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4515"/>
      </w:tblGrid>
      <w:tr w:rsidR="0007549E" w:rsidRPr="000C5EA0" w14:paraId="63C30F6E" w14:textId="77777777" w:rsidTr="00650B88">
        <w:tc>
          <w:tcPr>
            <w:tcW w:w="4643" w:type="dxa"/>
            <w:shd w:val="clear" w:color="auto" w:fill="auto"/>
          </w:tcPr>
          <w:p w14:paraId="1B69C79E" w14:textId="77777777" w:rsidR="0007549E" w:rsidRPr="006A685C" w:rsidRDefault="0007549E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B88">
              <w:rPr>
                <w:rFonts w:ascii="Times New Roman" w:hAnsi="Times New Roman"/>
                <w:sz w:val="20"/>
                <w:szCs w:val="20"/>
              </w:rPr>
              <w:t xml:space="preserve">УДК </w:t>
            </w:r>
            <w:r w:rsidR="00260A4D" w:rsidRPr="006A685C">
              <w:rPr>
                <w:rFonts w:ascii="Times New Roman" w:hAnsi="Times New Roman"/>
                <w:sz w:val="20"/>
                <w:szCs w:val="20"/>
              </w:rPr>
              <w:t>004.891</w:t>
            </w:r>
          </w:p>
          <w:p w14:paraId="4FB281C7" w14:textId="77777777" w:rsidR="0007549E" w:rsidRPr="006A685C" w:rsidRDefault="0007549E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F908D" w14:textId="77777777" w:rsidR="006A685C" w:rsidRPr="006A685C" w:rsidRDefault="006A685C" w:rsidP="006A6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85C">
              <w:rPr>
                <w:rFonts w:ascii="Times New Roman" w:hAnsi="Times New Roman"/>
                <w:b/>
                <w:sz w:val="20"/>
                <w:szCs w:val="20"/>
              </w:rPr>
              <w:t>К ВОПРОСУ РАЗРАБОТКИ НЕЧЕТКОЙ ЭКСПЕРТНОЙ СИСТЕМЫ</w:t>
            </w:r>
          </w:p>
          <w:p w14:paraId="2FAD7F87" w14:textId="77777777" w:rsidR="0007549E" w:rsidRPr="00650B88" w:rsidRDefault="0007549E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6F46DD" w14:textId="77777777" w:rsidR="0007549E" w:rsidRDefault="0085164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Дь</w:t>
            </w:r>
            <w:r w:rsidR="00647243">
              <w:rPr>
                <w:rFonts w:ascii="Times New Roman" w:hAnsi="Times New Roman"/>
                <w:sz w:val="20"/>
                <w:szCs w:val="20"/>
              </w:rPr>
              <w:t>яченко Роман Александрович</w:t>
            </w:r>
          </w:p>
          <w:p w14:paraId="2246B296" w14:textId="77777777" w:rsidR="00647243" w:rsidRDefault="006322F9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к.т.н.</w:t>
            </w:r>
          </w:p>
          <w:p w14:paraId="5FDC61BE" w14:textId="77777777" w:rsidR="00647243" w:rsidRPr="00650B88" w:rsidRDefault="0064724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C5040" w14:textId="16C75604" w:rsidR="00647243" w:rsidRPr="006A685C" w:rsidRDefault="006A685C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685C">
              <w:rPr>
                <w:rFonts w:ascii="Times New Roman" w:hAnsi="Times New Roman"/>
                <w:sz w:val="20"/>
                <w:szCs w:val="20"/>
              </w:rPr>
              <w:t>Батура</w:t>
            </w:r>
            <w:proofErr w:type="spellEnd"/>
            <w:r w:rsidRPr="006A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ADD" w:rsidRPr="00650B88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митрий Александрович, Капустин Кирилл Юрьевич</w:t>
            </w:r>
          </w:p>
          <w:p w14:paraId="4C2E1004" w14:textId="77777777" w:rsidR="008B2ADD" w:rsidRPr="00650B88" w:rsidRDefault="008B2ADD" w:rsidP="00650B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B88">
              <w:rPr>
                <w:rFonts w:ascii="Times New Roman" w:hAnsi="Times New Roman"/>
                <w:i/>
                <w:sz w:val="20"/>
                <w:szCs w:val="20"/>
              </w:rPr>
              <w:t>Кубанский Государственный Технологический Университет</w:t>
            </w:r>
            <w:r w:rsidR="009A3C94">
              <w:rPr>
                <w:rFonts w:ascii="Times New Roman" w:hAnsi="Times New Roman"/>
                <w:i/>
                <w:sz w:val="20"/>
                <w:szCs w:val="20"/>
              </w:rPr>
              <w:t>, Краснодар</w:t>
            </w:r>
            <w:r w:rsidR="009C5ECC">
              <w:rPr>
                <w:rFonts w:ascii="Times New Roman" w:hAnsi="Times New Roman"/>
                <w:i/>
                <w:sz w:val="20"/>
                <w:szCs w:val="20"/>
              </w:rPr>
              <w:t>, Россия</w:t>
            </w:r>
          </w:p>
          <w:p w14:paraId="3F809E13" w14:textId="77777777" w:rsidR="008B2ADD" w:rsidRPr="00650B88" w:rsidRDefault="008B2ADD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92E16" w14:textId="77777777" w:rsidR="006A685C" w:rsidRPr="006A685C" w:rsidRDefault="006A685C" w:rsidP="006A6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85C">
              <w:rPr>
                <w:rFonts w:ascii="Times New Roman" w:hAnsi="Times New Roman"/>
                <w:sz w:val="20"/>
                <w:szCs w:val="20"/>
              </w:rPr>
              <w:t>Рассматриваются вопросы создания информационной системы выбора инструментальных средств разработки автоматизированных систем на основе модели нечеткой логики. Приводится методика, позволяющая разрабатывать информационные системы на объектно-ориентированном языке программирования. Информационная система позволяет без проведения дополнительных исследований выбрать наиболее эффективное инструментальное средство.</w:t>
            </w:r>
          </w:p>
          <w:p w14:paraId="428060CA" w14:textId="77777777" w:rsidR="003011B7" w:rsidRPr="00650B88" w:rsidRDefault="003011B7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F72F5C" w14:textId="655C9CF0" w:rsidR="003011B7" w:rsidRPr="006A685C" w:rsidRDefault="003011B7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B88">
              <w:rPr>
                <w:rFonts w:ascii="Times New Roman" w:hAnsi="Times New Roman"/>
                <w:sz w:val="20"/>
                <w:szCs w:val="20"/>
              </w:rPr>
              <w:t xml:space="preserve">Ключевые слова: </w:t>
            </w:r>
            <w:r w:rsidR="006A685C" w:rsidRPr="006A685C">
              <w:rPr>
                <w:rFonts w:ascii="Times New Roman" w:hAnsi="Times New Roman"/>
                <w:sz w:val="20"/>
                <w:szCs w:val="20"/>
              </w:rPr>
              <w:t>НЕЧЕТКАЯ ЛОГИКА, ОБЪЕКТНО-ОРИЕНТИРОВАННАЯ, АВТОМАТИЗИРОВАННАЯ СИСТЕМА.</w:t>
            </w:r>
          </w:p>
        </w:tc>
        <w:tc>
          <w:tcPr>
            <w:tcW w:w="4643" w:type="dxa"/>
            <w:shd w:val="clear" w:color="auto" w:fill="auto"/>
          </w:tcPr>
          <w:p w14:paraId="0C50E922" w14:textId="77777777" w:rsidR="0007549E" w:rsidRPr="00650B88" w:rsidRDefault="00E93C8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UDC </w:t>
            </w:r>
            <w:r w:rsidR="00260A4D" w:rsidRPr="00260A4D">
              <w:rPr>
                <w:rFonts w:ascii="Times New Roman" w:hAnsi="Times New Roman"/>
                <w:sz w:val="20"/>
                <w:szCs w:val="20"/>
                <w:lang w:val="en-US"/>
              </w:rPr>
              <w:t>004.891</w:t>
            </w:r>
          </w:p>
          <w:p w14:paraId="6AFB2685" w14:textId="77777777" w:rsidR="00E93C83" w:rsidRPr="00650B88" w:rsidRDefault="00E93C8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9311DEC" w14:textId="77777777" w:rsidR="006A685C" w:rsidRPr="006A685C" w:rsidRDefault="006A685C" w:rsidP="006A6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68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ISSUE OF THE DEVELOPMENT OF FUZZY EXPERT SYSTEM</w:t>
            </w:r>
          </w:p>
          <w:p w14:paraId="09DE9F0F" w14:textId="77777777" w:rsidR="00447D03" w:rsidRPr="00650B88" w:rsidRDefault="00447D0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CA8D8A" w14:textId="77777777" w:rsidR="00851643" w:rsidRPr="006A685C" w:rsidRDefault="00851643" w:rsidP="00851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51643">
              <w:rPr>
                <w:rFonts w:ascii="Times New Roman" w:hAnsi="Times New Roman"/>
                <w:sz w:val="20"/>
                <w:szCs w:val="20"/>
                <w:lang w:val="en-US"/>
              </w:rPr>
              <w:t>Dyachenko</w:t>
            </w:r>
            <w:proofErr w:type="spellEnd"/>
            <w:r w:rsidRPr="008516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Roman</w:t>
            </w:r>
            <w:r w:rsidRPr="006A68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685C">
              <w:rPr>
                <w:rFonts w:ascii="Times New Roman" w:hAnsi="Times New Roman"/>
                <w:sz w:val="20"/>
                <w:szCs w:val="20"/>
                <w:lang w:val="en-US"/>
              </w:rPr>
              <w:t>Aleksandrovich</w:t>
            </w:r>
            <w:proofErr w:type="spellEnd"/>
          </w:p>
          <w:p w14:paraId="1B45D777" w14:textId="77777777" w:rsidR="00851643" w:rsidRDefault="00F90369" w:rsidP="00851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90369">
              <w:rPr>
                <w:rFonts w:ascii="Times New Roman" w:hAnsi="Times New Roman"/>
                <w:sz w:val="20"/>
                <w:szCs w:val="20"/>
                <w:lang w:val="en-US"/>
              </w:rPr>
              <w:t>Cand</w:t>
            </w:r>
            <w:proofErr w:type="spellEnd"/>
            <w:r w:rsidRPr="00F9036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A17C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0369">
              <w:rPr>
                <w:rFonts w:ascii="Times New Roman" w:hAnsi="Times New Roman"/>
                <w:sz w:val="20"/>
                <w:szCs w:val="20"/>
                <w:lang w:val="en-US"/>
              </w:rPr>
              <w:t>Tech.</w:t>
            </w:r>
            <w:r w:rsidR="00A17C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0369">
              <w:rPr>
                <w:rFonts w:ascii="Times New Roman" w:hAnsi="Times New Roman"/>
                <w:sz w:val="20"/>
                <w:szCs w:val="20"/>
                <w:lang w:val="en-US"/>
              </w:rPr>
              <w:t>Sci.</w:t>
            </w:r>
          </w:p>
          <w:p w14:paraId="48742D30" w14:textId="77777777" w:rsidR="00F90369" w:rsidRPr="00F90369" w:rsidRDefault="00F90369" w:rsidP="00851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DEA3AE" w14:textId="1BFC76F2" w:rsidR="00851643" w:rsidRDefault="006A685C" w:rsidP="00851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Batura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Dmitriy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Aleksandrovich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Kapustin Kirill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Yurievich</w:t>
            </w:r>
            <w:proofErr w:type="spellEnd"/>
          </w:p>
          <w:p w14:paraId="64A17D60" w14:textId="77777777" w:rsidR="00C34BE4" w:rsidRPr="00C34BE4" w:rsidRDefault="00C34BE4" w:rsidP="008516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34BE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Kuban State Technological University, Krasnodar,</w:t>
            </w:r>
          </w:p>
          <w:p w14:paraId="67CAD661" w14:textId="77777777" w:rsidR="00C34BE4" w:rsidRDefault="00C34BE4" w:rsidP="00650B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Russia</w:t>
            </w:r>
          </w:p>
          <w:p w14:paraId="12FAD476" w14:textId="77777777" w:rsidR="00C34BE4" w:rsidRDefault="00C34BE4" w:rsidP="00650B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2633993" w14:textId="77777777" w:rsidR="006A685C" w:rsidRPr="006A685C" w:rsidRDefault="006A685C" w:rsidP="006A6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85C">
              <w:rPr>
                <w:rFonts w:ascii="Times New Roman" w:hAnsi="Times New Roman"/>
                <w:sz w:val="20"/>
                <w:szCs w:val="20"/>
                <w:lang w:val="en-US"/>
              </w:rPr>
              <w:t>The questions of the information system of choice of development tools of automated systems based on fuzzy logic model. The technique allows you to develop information systems in an object-oriented programming language. Information system allows without additional research to select the most effective tool.</w:t>
            </w:r>
          </w:p>
          <w:p w14:paraId="5A521083" w14:textId="77777777" w:rsidR="00E93C83" w:rsidRPr="00650B88" w:rsidRDefault="00E93C8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88429F3" w14:textId="69BE44B1" w:rsidR="00E93C83" w:rsidRPr="00755BFB" w:rsidRDefault="00E93C83" w:rsidP="00650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B88">
              <w:rPr>
                <w:rFonts w:ascii="Times New Roman" w:hAnsi="Times New Roman"/>
                <w:sz w:val="20"/>
                <w:szCs w:val="20"/>
                <w:lang w:val="en-US"/>
              </w:rPr>
              <w:t>Keywords</w:t>
            </w:r>
            <w:r w:rsidRPr="00755BF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6A685C" w:rsidRPr="006A685C">
              <w:rPr>
                <w:rFonts w:ascii="Times New Roman" w:hAnsi="Times New Roman"/>
                <w:sz w:val="20"/>
                <w:szCs w:val="20"/>
                <w:lang w:val="en-US"/>
              </w:rPr>
              <w:t>FUZZY LOGIC, OBJECT-ORIENTED PROGRAMMING, AUTOMATED SYSTEMS</w:t>
            </w:r>
          </w:p>
        </w:tc>
      </w:tr>
    </w:tbl>
    <w:p w14:paraId="00F4A517" w14:textId="77777777" w:rsidR="00DC534B" w:rsidRPr="00755BFB" w:rsidRDefault="00DC534B" w:rsidP="009E2705">
      <w:pPr>
        <w:spacing w:after="0" w:line="360" w:lineRule="auto"/>
        <w:ind w:firstLine="726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E6F7ED1" w14:textId="77777777" w:rsidR="009B5FDA" w:rsidRPr="00055B00" w:rsidRDefault="009B5FDA" w:rsidP="00D5102A">
      <w:pPr>
        <w:spacing w:after="1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B00">
        <w:rPr>
          <w:rFonts w:ascii="Times New Roman" w:hAnsi="Times New Roman"/>
          <w:b/>
          <w:sz w:val="28"/>
          <w:szCs w:val="28"/>
        </w:rPr>
        <w:t>Введение</w:t>
      </w:r>
    </w:p>
    <w:p w14:paraId="08E418DC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В настоящее время при выборе инструментальных средств разработки автоматизированных систем (АС) существуют следующие проблемы:</w:t>
      </w:r>
    </w:p>
    <w:p w14:paraId="3037BADD" w14:textId="62A8419D" w:rsidR="00102492" w:rsidRPr="0009360A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9360A">
        <w:rPr>
          <w:rFonts w:ascii="Times New Roman" w:hAnsi="Times New Roman"/>
          <w:sz w:val="28"/>
          <w:szCs w:val="28"/>
        </w:rPr>
        <w:t xml:space="preserve">величенные затраты на </w:t>
      </w:r>
      <w:proofErr w:type="spellStart"/>
      <w:r w:rsidRPr="0009360A">
        <w:rPr>
          <w:rFonts w:ascii="Times New Roman" w:hAnsi="Times New Roman"/>
          <w:sz w:val="28"/>
          <w:szCs w:val="28"/>
        </w:rPr>
        <w:t>реинженеринг</w:t>
      </w:r>
      <w:proofErr w:type="spellEnd"/>
      <w:r w:rsidRPr="0009360A">
        <w:rPr>
          <w:rFonts w:ascii="Times New Roman" w:hAnsi="Times New Roman"/>
          <w:sz w:val="28"/>
          <w:szCs w:val="28"/>
        </w:rPr>
        <w:t xml:space="preserve"> и разработку АС</w:t>
      </w:r>
      <w:r w:rsidRPr="00102492">
        <w:rPr>
          <w:rFonts w:ascii="Times New Roman" w:hAnsi="Times New Roman"/>
          <w:sz w:val="28"/>
          <w:szCs w:val="28"/>
        </w:rPr>
        <w:t>;</w:t>
      </w:r>
    </w:p>
    <w:p w14:paraId="65088015" w14:textId="0AF6C977" w:rsidR="00102492" w:rsidRPr="0009360A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9360A">
        <w:rPr>
          <w:rFonts w:ascii="Times New Roman" w:hAnsi="Times New Roman"/>
          <w:sz w:val="28"/>
          <w:szCs w:val="28"/>
        </w:rPr>
        <w:t>худшение э</w:t>
      </w:r>
      <w:r>
        <w:rPr>
          <w:rFonts w:ascii="Times New Roman" w:hAnsi="Times New Roman"/>
          <w:sz w:val="28"/>
          <w:szCs w:val="28"/>
        </w:rPr>
        <w:t>ксплуатационных возможностей АС;</w:t>
      </w:r>
    </w:p>
    <w:p w14:paraId="122690A1" w14:textId="2CEE5D29" w:rsidR="00102492" w:rsidRPr="0009360A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9360A">
        <w:rPr>
          <w:rFonts w:ascii="Times New Roman" w:hAnsi="Times New Roman"/>
          <w:sz w:val="28"/>
          <w:szCs w:val="28"/>
        </w:rPr>
        <w:t>е сдача проекта в срок.</w:t>
      </w:r>
    </w:p>
    <w:p w14:paraId="7C697E2E" w14:textId="77777777" w:rsidR="00BF37CF" w:rsidRPr="00BF37CF" w:rsidRDefault="00BF37CF" w:rsidP="007E4C7F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F37CF">
        <w:rPr>
          <w:rFonts w:ascii="Times New Roman" w:hAnsi="Times New Roman"/>
          <w:sz w:val="28"/>
          <w:szCs w:val="28"/>
        </w:rPr>
        <w:t>Причинами сложившейся ситуации являются:</w:t>
      </w:r>
    </w:p>
    <w:p w14:paraId="565E5A4E" w14:textId="27A48A8D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492">
        <w:rPr>
          <w:rFonts w:ascii="Times New Roman" w:hAnsi="Times New Roman"/>
          <w:sz w:val="28"/>
          <w:szCs w:val="28"/>
        </w:rPr>
        <w:t>едостаточн</w:t>
      </w:r>
      <w:r>
        <w:rPr>
          <w:rFonts w:ascii="Times New Roman" w:hAnsi="Times New Roman"/>
          <w:sz w:val="28"/>
          <w:szCs w:val="28"/>
        </w:rPr>
        <w:t>ая компетентность разработчиков;</w:t>
      </w:r>
    </w:p>
    <w:p w14:paraId="7CBB54C0" w14:textId="7F04053D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492">
        <w:rPr>
          <w:rFonts w:ascii="Times New Roman" w:hAnsi="Times New Roman"/>
          <w:sz w:val="28"/>
          <w:szCs w:val="28"/>
        </w:rPr>
        <w:t>еверное о</w:t>
      </w:r>
      <w:r>
        <w:rPr>
          <w:rFonts w:ascii="Times New Roman" w:hAnsi="Times New Roman"/>
          <w:sz w:val="28"/>
          <w:szCs w:val="28"/>
        </w:rPr>
        <w:t>пределение целей при разработке;</w:t>
      </w:r>
    </w:p>
    <w:p w14:paraId="39AF319A" w14:textId="10C1ABBD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2492">
        <w:rPr>
          <w:rFonts w:ascii="Times New Roman" w:hAnsi="Times New Roman"/>
          <w:sz w:val="28"/>
          <w:szCs w:val="28"/>
        </w:rPr>
        <w:t>екорректно составленная или переведенная документация к инструментальным средствам.</w:t>
      </w:r>
    </w:p>
    <w:p w14:paraId="7AAD954D" w14:textId="77777777" w:rsidR="00102492" w:rsidRDefault="00102492" w:rsidP="007E4C7F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</w:p>
    <w:p w14:paraId="1F0907C0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lastRenderedPageBreak/>
        <w:t>Таким образом, одной из главных проблем разработки АС является неправильный выбор инструментальных средств.</w:t>
      </w:r>
    </w:p>
    <w:p w14:paraId="387B0520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Дерево проблем выбора инструментальных средств представлено на рисунке 1</w:t>
      </w:r>
    </w:p>
    <w:p w14:paraId="62807530" w14:textId="1E3F90E8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60361E" wp14:editId="2D43D498">
            <wp:extent cx="5943600" cy="2971800"/>
            <wp:effectExtent l="0" t="0" r="0" b="0"/>
            <wp:docPr id="27" name="Рисунок 27" descr="C:\Users\Дмитрий\Desktop\proj\tex\fig\fig-k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proj\tex\fig\fig-kb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A719" w14:textId="343B90C3" w:rsidR="00102492" w:rsidRPr="000C5EA0" w:rsidRDefault="00102492" w:rsidP="00867D3A">
      <w:pPr>
        <w:spacing w:after="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1-</w:t>
      </w:r>
      <w:r w:rsidR="000C5EA0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Дерево проблем выбора инструментальных средств разработки</w:t>
      </w:r>
    </w:p>
    <w:p w14:paraId="6743632A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По этим причинам создание информационной системы выбора инструментальных средств разработки АС является актуальной и востребованной проблемой.</w:t>
      </w:r>
    </w:p>
    <w:p w14:paraId="1F40307B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Целью исследования является создание ИС, позволяющей принимать решение о выборе инструментального средства разработки.</w:t>
      </w:r>
    </w:p>
    <w:p w14:paraId="5B0AD02E" w14:textId="3D62A97C" w:rsidR="00F611BD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Для реализации цели поставлены следующие задачи</w:t>
      </w:r>
      <w:r>
        <w:rPr>
          <w:rFonts w:ascii="Times New Roman" w:hAnsi="Times New Roman"/>
          <w:sz w:val="28"/>
          <w:szCs w:val="28"/>
        </w:rPr>
        <w:t>:</w:t>
      </w:r>
    </w:p>
    <w:p w14:paraId="2CE2B055" w14:textId="7F974D3E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2492">
        <w:rPr>
          <w:rFonts w:ascii="Times New Roman" w:hAnsi="Times New Roman"/>
          <w:sz w:val="28"/>
          <w:szCs w:val="28"/>
        </w:rPr>
        <w:t xml:space="preserve">ровести </w:t>
      </w:r>
      <w:proofErr w:type="spellStart"/>
      <w:r w:rsidRPr="00102492">
        <w:rPr>
          <w:rFonts w:ascii="Times New Roman" w:hAnsi="Times New Roman"/>
          <w:sz w:val="28"/>
          <w:szCs w:val="28"/>
        </w:rPr>
        <w:t>предпроектные</w:t>
      </w:r>
      <w:proofErr w:type="spellEnd"/>
      <w:r w:rsidRPr="00102492">
        <w:rPr>
          <w:rFonts w:ascii="Times New Roman" w:hAnsi="Times New Roman"/>
          <w:sz w:val="28"/>
          <w:szCs w:val="28"/>
        </w:rPr>
        <w:t xml:space="preserve"> исследования предметной области решаемой проблемы.</w:t>
      </w:r>
    </w:p>
    <w:p w14:paraId="0F938A05" w14:textId="13B18177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492">
        <w:rPr>
          <w:rFonts w:ascii="Times New Roman" w:hAnsi="Times New Roman"/>
          <w:sz w:val="28"/>
          <w:szCs w:val="28"/>
        </w:rPr>
        <w:t>азработать набор правил и нечеткую модель выбора инструментальных средств.</w:t>
      </w:r>
    </w:p>
    <w:p w14:paraId="2A228CD4" w14:textId="3EABC6B2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2492">
        <w:rPr>
          <w:rFonts w:ascii="Times New Roman" w:hAnsi="Times New Roman"/>
          <w:sz w:val="28"/>
          <w:szCs w:val="28"/>
        </w:rPr>
        <w:t>азработать объектно-ориентированную модель информационной системы.</w:t>
      </w:r>
    </w:p>
    <w:p w14:paraId="0A815E89" w14:textId="13BD4972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102492">
        <w:rPr>
          <w:rFonts w:ascii="Times New Roman" w:hAnsi="Times New Roman"/>
          <w:sz w:val="28"/>
          <w:szCs w:val="28"/>
        </w:rPr>
        <w:t>азработать приложение в среде быстрой разработки.</w:t>
      </w:r>
    </w:p>
    <w:p w14:paraId="1D54A9A7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Дерево целей поставленной проблемы представлено на рисунке 2.</w:t>
      </w:r>
    </w:p>
    <w:p w14:paraId="53FD2A3B" w14:textId="31F8F520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D59226" wp14:editId="13E421FF">
            <wp:extent cx="6276975" cy="2724150"/>
            <wp:effectExtent l="0" t="0" r="9525" b="0"/>
            <wp:docPr id="31" name="Рисунок 31" descr="fig-k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fig-kb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0CF9" w14:textId="77777777" w:rsidR="00102492" w:rsidRPr="000C5EA0" w:rsidRDefault="00102492" w:rsidP="00102492">
      <w:pPr>
        <w:spacing w:after="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2 - Дерево целей.</w:t>
      </w:r>
    </w:p>
    <w:p w14:paraId="0A111D56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Объектом исследования является информационная система выбора инструментальных средств разработки АС.</w:t>
      </w:r>
    </w:p>
    <w:p w14:paraId="4D9F2184" w14:textId="77777777" w:rsidR="00102492" w:rsidRP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Предметом исследования является теоритическое обоснование и положения разработки информационной системы по выбору инструментальных средств.</w:t>
      </w:r>
    </w:p>
    <w:p w14:paraId="6151FE9E" w14:textId="392CB7DF" w:rsid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Для решения поставленных задач используются методы</w:t>
      </w:r>
      <w:r>
        <w:rPr>
          <w:rFonts w:ascii="Times New Roman" w:hAnsi="Times New Roman"/>
          <w:sz w:val="28"/>
          <w:szCs w:val="28"/>
        </w:rPr>
        <w:t>:</w:t>
      </w:r>
    </w:p>
    <w:p w14:paraId="6ED49B83" w14:textId="27B0E64A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2492">
        <w:rPr>
          <w:rFonts w:ascii="Times New Roman" w:hAnsi="Times New Roman"/>
          <w:sz w:val="28"/>
          <w:szCs w:val="28"/>
        </w:rPr>
        <w:t>етоды нечеткой логики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D5EE7B9" w14:textId="595F083B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02492">
        <w:rPr>
          <w:rFonts w:ascii="Times New Roman" w:hAnsi="Times New Roman"/>
          <w:sz w:val="28"/>
          <w:szCs w:val="28"/>
        </w:rPr>
        <w:t>етоды объектно-ориентированного анализа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CEC9D37" w14:textId="33CA928D" w:rsidR="00102492" w:rsidRPr="00102492" w:rsidRDefault="00102492" w:rsidP="00102492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102492">
        <w:rPr>
          <w:rFonts w:ascii="Times New Roman" w:hAnsi="Times New Roman"/>
          <w:sz w:val="28"/>
          <w:szCs w:val="28"/>
        </w:rPr>
        <w:t>зык объектно-ориентированного моделирования UML.</w:t>
      </w:r>
    </w:p>
    <w:p w14:paraId="35D4A0E1" w14:textId="38FBF436" w:rsidR="00102492" w:rsidRDefault="00102492" w:rsidP="00102492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Результаты исследования и разработки могут быть использованы разработчиками АС для выбора наиболее эффективных инструментальных средств разработки.</w:t>
      </w:r>
    </w:p>
    <w:p w14:paraId="74D22FDB" w14:textId="11AE62EA" w:rsidR="00102492" w:rsidRPr="00102492" w:rsidRDefault="00102492" w:rsidP="00102492">
      <w:pPr>
        <w:spacing w:after="0" w:line="360" w:lineRule="auto"/>
        <w:ind w:firstLine="726"/>
        <w:jc w:val="center"/>
        <w:rPr>
          <w:rFonts w:ascii="Times New Roman" w:hAnsi="Times New Roman"/>
          <w:b/>
          <w:sz w:val="28"/>
          <w:szCs w:val="28"/>
        </w:rPr>
      </w:pPr>
      <w:bookmarkStart w:id="0" w:name="_Toc405376489"/>
      <w:r w:rsidRPr="00102492">
        <w:rPr>
          <w:rFonts w:ascii="Times New Roman" w:hAnsi="Times New Roman"/>
          <w:b/>
          <w:sz w:val="28"/>
          <w:szCs w:val="28"/>
        </w:rPr>
        <w:t>Предлагаемое решение</w:t>
      </w:r>
      <w:bookmarkEnd w:id="0"/>
    </w:p>
    <w:p w14:paraId="2C028A44" w14:textId="4046CECA" w:rsidR="00102492" w:rsidRDefault="00102492" w:rsidP="00102492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102492">
        <w:rPr>
          <w:rFonts w:ascii="Times New Roman" w:hAnsi="Times New Roman"/>
          <w:sz w:val="28"/>
          <w:szCs w:val="28"/>
        </w:rPr>
        <w:t>Предметная область информационной системы выбора инструментальных   средств разработки АС описана UML диаграммой вариантов использования [3] на рисунке 3.</w:t>
      </w:r>
    </w:p>
    <w:p w14:paraId="0F5A1AC1" w14:textId="77777777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</w:p>
    <w:p w14:paraId="0EC11A36" w14:textId="4C1F768D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741518" wp14:editId="51AF2CA2">
            <wp:extent cx="3933825" cy="5402740"/>
            <wp:effectExtent l="0" t="0" r="0" b="7620"/>
            <wp:docPr id="33" name="Рисунок 33" descr="fig-k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ig-kb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88" cy="54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30A8" w14:textId="77777777" w:rsidR="00A30F2A" w:rsidRPr="000C5EA0" w:rsidRDefault="00A30F2A" w:rsidP="00A30F2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3-Диаграмма вариантов использования</w:t>
      </w:r>
    </w:p>
    <w:p w14:paraId="046D92DF" w14:textId="77777777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Где актер - это разработчик программного обеспечения, обладающий полномочиями:</w:t>
      </w:r>
    </w:p>
    <w:p w14:paraId="7AA82B68" w14:textId="5D3F1F43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0F2A">
        <w:rPr>
          <w:rFonts w:ascii="Times New Roman" w:hAnsi="Times New Roman"/>
          <w:sz w:val="28"/>
          <w:szCs w:val="28"/>
        </w:rPr>
        <w:t>обавление критерия, по которому</w:t>
      </w:r>
      <w:r>
        <w:rPr>
          <w:rFonts w:ascii="Times New Roman" w:hAnsi="Times New Roman"/>
          <w:sz w:val="28"/>
          <w:szCs w:val="28"/>
        </w:rPr>
        <w:t xml:space="preserve"> будет </w:t>
      </w:r>
      <w:proofErr w:type="spellStart"/>
      <w:r>
        <w:rPr>
          <w:rFonts w:ascii="Times New Roman" w:hAnsi="Times New Roman"/>
          <w:sz w:val="28"/>
          <w:szCs w:val="28"/>
        </w:rPr>
        <w:t>расчитана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 выбора;</w:t>
      </w:r>
    </w:p>
    <w:p w14:paraId="2096300A" w14:textId="47FB75CB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0F2A">
        <w:rPr>
          <w:rFonts w:ascii="Times New Roman" w:hAnsi="Times New Roman"/>
          <w:sz w:val="28"/>
          <w:szCs w:val="28"/>
        </w:rPr>
        <w:t>обавл</w:t>
      </w:r>
      <w:r>
        <w:rPr>
          <w:rFonts w:ascii="Times New Roman" w:hAnsi="Times New Roman"/>
          <w:sz w:val="28"/>
          <w:szCs w:val="28"/>
        </w:rPr>
        <w:t>ение терма критерию;</w:t>
      </w:r>
    </w:p>
    <w:p w14:paraId="3CBDC1D4" w14:textId="3D2451BB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0F2A">
        <w:rPr>
          <w:rFonts w:ascii="Times New Roman" w:hAnsi="Times New Roman"/>
          <w:sz w:val="28"/>
          <w:szCs w:val="28"/>
        </w:rPr>
        <w:t xml:space="preserve">оздание проекта, для которого будет </w:t>
      </w:r>
      <w:proofErr w:type="spellStart"/>
      <w:r w:rsidRPr="00A30F2A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считана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 выбора одной АС;</w:t>
      </w:r>
    </w:p>
    <w:p w14:paraId="56C1C5D2" w14:textId="18EC1F6B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удаление критерия или терма;</w:t>
      </w:r>
    </w:p>
    <w:p w14:paraId="62CEE107" w14:textId="694D65CC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0F2A">
        <w:rPr>
          <w:rFonts w:ascii="Times New Roman" w:hAnsi="Times New Roman"/>
          <w:sz w:val="28"/>
          <w:szCs w:val="28"/>
        </w:rPr>
        <w:t>ычисление функции выб</w:t>
      </w:r>
      <w:r>
        <w:rPr>
          <w:rFonts w:ascii="Times New Roman" w:hAnsi="Times New Roman"/>
          <w:sz w:val="28"/>
          <w:szCs w:val="28"/>
        </w:rPr>
        <w:t>ора для всех созданных проектов;</w:t>
      </w:r>
    </w:p>
    <w:p w14:paraId="359BBE48" w14:textId="0D9DA929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0F2A">
        <w:rPr>
          <w:rFonts w:ascii="Times New Roman" w:hAnsi="Times New Roman"/>
          <w:sz w:val="28"/>
          <w:szCs w:val="28"/>
        </w:rPr>
        <w:t>едактирование правил, по кот</w:t>
      </w:r>
      <w:r>
        <w:rPr>
          <w:rFonts w:ascii="Times New Roman" w:hAnsi="Times New Roman"/>
          <w:sz w:val="28"/>
          <w:szCs w:val="28"/>
        </w:rPr>
        <w:t>орым вычисляется функция выбора;</w:t>
      </w:r>
    </w:p>
    <w:p w14:paraId="32DFA9D9" w14:textId="789C027E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0F2A">
        <w:rPr>
          <w:rFonts w:ascii="Times New Roman" w:hAnsi="Times New Roman"/>
          <w:sz w:val="28"/>
          <w:szCs w:val="28"/>
        </w:rPr>
        <w:t>едактирование критериев: изменение названия и типа к</w:t>
      </w:r>
      <w:r>
        <w:rPr>
          <w:rFonts w:ascii="Times New Roman" w:hAnsi="Times New Roman"/>
          <w:sz w:val="28"/>
          <w:szCs w:val="28"/>
        </w:rPr>
        <w:t>ритериев (входной или выходной);</w:t>
      </w:r>
    </w:p>
    <w:p w14:paraId="4983AD91" w14:textId="12DB1E78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0F2A">
        <w:rPr>
          <w:rFonts w:ascii="Times New Roman" w:hAnsi="Times New Roman"/>
          <w:sz w:val="28"/>
          <w:szCs w:val="28"/>
        </w:rPr>
        <w:t>едактирование термов: изменение названия, цвета, положения терма;</w:t>
      </w:r>
    </w:p>
    <w:p w14:paraId="5BA6754E" w14:textId="551945A8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0F2A">
        <w:rPr>
          <w:rFonts w:ascii="Times New Roman" w:hAnsi="Times New Roman"/>
          <w:sz w:val="28"/>
          <w:szCs w:val="28"/>
        </w:rPr>
        <w:t>охранение правил.</w:t>
      </w:r>
    </w:p>
    <w:p w14:paraId="37F0E7B4" w14:textId="23251598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Для реализации варианта использования &lt;&lt;Вычисление функции&gt;&gt; были созданы нечеткие модели выбора инструментальных средств разработки АС [2]</w:t>
      </w:r>
      <w:r w:rsidR="00867D3A">
        <w:rPr>
          <w:rFonts w:ascii="Times New Roman" w:hAnsi="Times New Roman"/>
          <w:sz w:val="28"/>
          <w:szCs w:val="28"/>
        </w:rPr>
        <w:t xml:space="preserve"> представле</w:t>
      </w:r>
      <w:r w:rsidRPr="00A30F2A">
        <w:rPr>
          <w:rFonts w:ascii="Times New Roman" w:hAnsi="Times New Roman"/>
          <w:sz w:val="28"/>
          <w:szCs w:val="28"/>
        </w:rPr>
        <w:t>н</w:t>
      </w:r>
      <w:r w:rsidR="00867D3A">
        <w:rPr>
          <w:rFonts w:ascii="Times New Roman" w:hAnsi="Times New Roman"/>
          <w:sz w:val="28"/>
          <w:szCs w:val="28"/>
        </w:rPr>
        <w:t>а</w:t>
      </w:r>
      <w:r w:rsidRPr="00A30F2A">
        <w:rPr>
          <w:rFonts w:ascii="Times New Roman" w:hAnsi="Times New Roman"/>
          <w:sz w:val="28"/>
          <w:szCs w:val="28"/>
        </w:rPr>
        <w:t xml:space="preserve"> на рисунках 4.</w:t>
      </w:r>
    </w:p>
    <w:p w14:paraId="2FF5B11E" w14:textId="2E0EE9E5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  <w:lang w:val="en-US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E350F8" wp14:editId="5B9CEBCC">
            <wp:extent cx="6048375" cy="1838325"/>
            <wp:effectExtent l="0" t="0" r="9525" b="9525"/>
            <wp:docPr id="39" name="Рисунок 39" descr="fig-k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fig-kb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8A5BC" w14:textId="77777777" w:rsidR="00A30F2A" w:rsidRPr="000C5EA0" w:rsidRDefault="00A30F2A" w:rsidP="00A30F2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4-Общая схема нечеткой гибридной сети выбора инструментальных средств разработки АС</w:t>
      </w:r>
    </w:p>
    <w:p w14:paraId="0C70E009" w14:textId="5F944406" w:rsid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Соответствующие терм-множества для лингвистических переменных нечеткой модели выбора инструментальных средств разработки АС имеют следующий вид:</w:t>
      </w:r>
    </w:p>
    <w:p w14:paraId="24D6C45A" w14:textId="7FBC58E4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0F2A">
        <w:rPr>
          <w:rFonts w:ascii="Times New Roman" w:hAnsi="Times New Roman"/>
          <w:sz w:val="28"/>
          <w:szCs w:val="28"/>
        </w:rPr>
        <w:t>стойчивость x1 = {``неустойчивый'', ``устойчивый''}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5E378404" w14:textId="79AE2F9F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30F2A">
        <w:rPr>
          <w:rFonts w:ascii="Times New Roman" w:hAnsi="Times New Roman"/>
          <w:sz w:val="28"/>
          <w:szCs w:val="28"/>
        </w:rPr>
        <w:t>ехнологичность x2 = {``нетехнологичная'', ``технологичная''}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12D066B2" w14:textId="20497B47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30F2A">
        <w:rPr>
          <w:rFonts w:ascii="Times New Roman" w:hAnsi="Times New Roman"/>
          <w:sz w:val="28"/>
          <w:szCs w:val="28"/>
        </w:rPr>
        <w:t>добство x3 = {``неудобная'', ``менее удобная'', ``удобная''};</w:t>
      </w:r>
    </w:p>
    <w:p w14:paraId="60007AF3" w14:textId="479D7B02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30F2A">
        <w:rPr>
          <w:rFonts w:ascii="Times New Roman" w:hAnsi="Times New Roman"/>
          <w:sz w:val="28"/>
          <w:szCs w:val="28"/>
        </w:rPr>
        <w:t xml:space="preserve">оддержка БД x4 = {``не </w:t>
      </w:r>
      <w:proofErr w:type="spellStart"/>
      <w:r w:rsidRPr="00A30F2A">
        <w:rPr>
          <w:rFonts w:ascii="Times New Roman" w:hAnsi="Times New Roman"/>
          <w:sz w:val="28"/>
          <w:szCs w:val="28"/>
        </w:rPr>
        <w:t>поддерживает'</w:t>
      </w:r>
      <w:proofErr w:type="gramStart"/>
      <w:r w:rsidRPr="00A30F2A">
        <w:rPr>
          <w:rFonts w:ascii="Times New Roman" w:hAnsi="Times New Roman"/>
          <w:sz w:val="28"/>
          <w:szCs w:val="28"/>
        </w:rPr>
        <w:t>',`</w:t>
      </w:r>
      <w:proofErr w:type="gramEnd"/>
      <w:r w:rsidRPr="00A30F2A">
        <w:rPr>
          <w:rFonts w:ascii="Times New Roman" w:hAnsi="Times New Roman"/>
          <w:sz w:val="28"/>
          <w:szCs w:val="28"/>
        </w:rPr>
        <w:t>`поддерживает</w:t>
      </w:r>
      <w:proofErr w:type="spellEnd"/>
      <w:r w:rsidRPr="00A30F2A">
        <w:rPr>
          <w:rFonts w:ascii="Times New Roman" w:hAnsi="Times New Roman"/>
          <w:sz w:val="28"/>
          <w:szCs w:val="28"/>
        </w:rPr>
        <w:t>''};</w:t>
      </w:r>
    </w:p>
    <w:p w14:paraId="0D79B6A3" w14:textId="2352EC42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30F2A">
        <w:rPr>
          <w:rFonts w:ascii="Times New Roman" w:hAnsi="Times New Roman"/>
          <w:sz w:val="28"/>
          <w:szCs w:val="28"/>
        </w:rPr>
        <w:t>тоимость x5 = {``дешевая'', ``средняя'', ``дорогая''\};</w:t>
      </w:r>
    </w:p>
    <w:p w14:paraId="11605672" w14:textId="58E5AED7" w:rsidR="00A30F2A" w:rsidRPr="00A30F2A" w:rsidRDefault="00A30F2A" w:rsidP="00A30F2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0F2A">
        <w:rPr>
          <w:rFonts w:ascii="Times New Roman" w:hAnsi="Times New Roman"/>
          <w:sz w:val="28"/>
          <w:szCs w:val="28"/>
        </w:rPr>
        <w:t>ыбор y = {``не подходит'', ``подходит''\}.</w:t>
      </w:r>
    </w:p>
    <w:p w14:paraId="78F4DDDC" w14:textId="77777777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Выбор инструментальных средств определяется нечеткой функцией:</w:t>
      </w:r>
    </w:p>
    <w:p w14:paraId="64F039DB" w14:textId="77777777" w:rsidR="00A30F2A" w:rsidRPr="00A30F2A" w:rsidRDefault="00A30F2A" w:rsidP="00A30F2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i/>
          <w:sz w:val="28"/>
          <w:szCs w:val="28"/>
          <w:lang w:val="en-US"/>
        </w:rPr>
        <w:t>y</w:t>
      </w:r>
      <w:r w:rsidRPr="00A30F2A">
        <w:rPr>
          <w:rFonts w:ascii="Times New Roman" w:hAnsi="Times New Roman"/>
          <w:sz w:val="28"/>
          <w:szCs w:val="28"/>
        </w:rPr>
        <w:t>=</w:t>
      </w:r>
      <w:r w:rsidRPr="00A30F2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0F2A">
        <w:rPr>
          <w:rFonts w:ascii="Times New Roman" w:hAnsi="Times New Roman"/>
          <w:sz w:val="28"/>
          <w:szCs w:val="28"/>
        </w:rPr>
        <w:t>(</w:t>
      </w:r>
      <w:r w:rsidRPr="00A30F2A">
        <w:rPr>
          <w:rFonts w:ascii="Times New Roman" w:hAnsi="Times New Roman"/>
          <w:sz w:val="28"/>
          <w:szCs w:val="28"/>
          <w:lang w:val="en-US"/>
        </w:rPr>
        <w:t>x</w:t>
      </w:r>
      <w:r w:rsidRPr="00A30F2A">
        <w:rPr>
          <w:rFonts w:ascii="Times New Roman" w:hAnsi="Times New Roman"/>
          <w:sz w:val="28"/>
          <w:szCs w:val="28"/>
        </w:rPr>
        <w:t xml:space="preserve">1, </w:t>
      </w:r>
      <w:r w:rsidRPr="00A30F2A">
        <w:rPr>
          <w:rFonts w:ascii="Times New Roman" w:hAnsi="Times New Roman"/>
          <w:sz w:val="28"/>
          <w:szCs w:val="28"/>
          <w:lang w:val="en-US"/>
        </w:rPr>
        <w:t>x</w:t>
      </w:r>
      <w:r w:rsidRPr="00A30F2A">
        <w:rPr>
          <w:rFonts w:ascii="Times New Roman" w:hAnsi="Times New Roman"/>
          <w:sz w:val="28"/>
          <w:szCs w:val="28"/>
        </w:rPr>
        <w:t xml:space="preserve">2, </w:t>
      </w:r>
      <w:r w:rsidRPr="00A30F2A">
        <w:rPr>
          <w:rFonts w:ascii="Times New Roman" w:hAnsi="Times New Roman"/>
          <w:sz w:val="28"/>
          <w:szCs w:val="28"/>
          <w:lang w:val="en-US"/>
        </w:rPr>
        <w:t>x</w:t>
      </w:r>
      <w:r w:rsidRPr="00A30F2A">
        <w:rPr>
          <w:rFonts w:ascii="Times New Roman" w:hAnsi="Times New Roman"/>
          <w:sz w:val="28"/>
          <w:szCs w:val="28"/>
        </w:rPr>
        <w:t xml:space="preserve">3, </w:t>
      </w:r>
      <w:r w:rsidRPr="00A30F2A">
        <w:rPr>
          <w:rFonts w:ascii="Times New Roman" w:hAnsi="Times New Roman"/>
          <w:sz w:val="28"/>
          <w:szCs w:val="28"/>
          <w:lang w:val="en-US"/>
        </w:rPr>
        <w:t>x</w:t>
      </w:r>
      <w:r w:rsidRPr="00A30F2A">
        <w:rPr>
          <w:rFonts w:ascii="Times New Roman" w:hAnsi="Times New Roman"/>
          <w:sz w:val="28"/>
          <w:szCs w:val="28"/>
        </w:rPr>
        <w:t xml:space="preserve">4, </w:t>
      </w:r>
      <w:r w:rsidRPr="00A30F2A">
        <w:rPr>
          <w:rFonts w:ascii="Times New Roman" w:hAnsi="Times New Roman"/>
          <w:sz w:val="28"/>
          <w:szCs w:val="28"/>
          <w:lang w:val="en-US"/>
        </w:rPr>
        <w:t>x</w:t>
      </w:r>
      <w:r w:rsidRPr="00A30F2A">
        <w:rPr>
          <w:rFonts w:ascii="Times New Roman" w:hAnsi="Times New Roman"/>
          <w:sz w:val="28"/>
          <w:szCs w:val="28"/>
        </w:rPr>
        <w:t>5)</w:t>
      </w:r>
    </w:p>
    <w:p w14:paraId="0E334C69" w14:textId="6D7A13B7" w:rsidR="00867D3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где </w:t>
      </w:r>
      <w:r w:rsidRPr="00A30F2A">
        <w:rPr>
          <w:rFonts w:ascii="Times New Roman" w:hAnsi="Times New Roman"/>
          <w:i/>
          <w:sz w:val="28"/>
          <w:szCs w:val="28"/>
          <w:lang w:val="en-US"/>
        </w:rPr>
        <w:t>f</w:t>
      </w:r>
      <w:r w:rsidRPr="00A30F2A">
        <w:rPr>
          <w:rFonts w:ascii="Times New Roman" w:hAnsi="Times New Roman"/>
          <w:sz w:val="28"/>
          <w:szCs w:val="28"/>
        </w:rPr>
        <w:t xml:space="preserve"> -функц</w:t>
      </w:r>
      <w:r w:rsidR="00867D3A">
        <w:rPr>
          <w:rFonts w:ascii="Times New Roman" w:hAnsi="Times New Roman"/>
          <w:sz w:val="28"/>
          <w:szCs w:val="28"/>
        </w:rPr>
        <w:t>ия нечеткого логического вывода</w:t>
      </w:r>
      <w:r w:rsidRPr="00A30F2A">
        <w:rPr>
          <w:rFonts w:ascii="Times New Roman" w:hAnsi="Times New Roman"/>
          <w:sz w:val="28"/>
          <w:szCs w:val="28"/>
        </w:rPr>
        <w:t xml:space="preserve"> для выбора инструментального средства, основанная на нечеткой базе знаний. В качестве функций принадлежности для терм-множеств будем использовать треугольные функции. </w:t>
      </w:r>
    </w:p>
    <w:p w14:paraId="1E6AE83A" w14:textId="2229E120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Примеры графиков функций принадлежности терм-множеств переменных с 2-мя термами представлены на рисунках </w:t>
      </w:r>
      <w:r w:rsidR="00867D3A">
        <w:rPr>
          <w:rFonts w:ascii="Times New Roman" w:hAnsi="Times New Roman"/>
          <w:sz w:val="28"/>
          <w:szCs w:val="28"/>
        </w:rPr>
        <w:t>5</w:t>
      </w:r>
      <w:r w:rsidRPr="00A30F2A">
        <w:rPr>
          <w:rFonts w:ascii="Times New Roman" w:hAnsi="Times New Roman"/>
          <w:sz w:val="28"/>
          <w:szCs w:val="28"/>
        </w:rPr>
        <w:t xml:space="preserve"> - </w:t>
      </w:r>
      <w:r w:rsidR="00867D3A">
        <w:rPr>
          <w:rFonts w:ascii="Times New Roman" w:hAnsi="Times New Roman"/>
          <w:sz w:val="28"/>
          <w:szCs w:val="28"/>
        </w:rPr>
        <w:t>8</w:t>
      </w:r>
      <w:r w:rsidRPr="00A30F2A">
        <w:rPr>
          <w:rFonts w:ascii="Times New Roman" w:hAnsi="Times New Roman"/>
          <w:sz w:val="28"/>
          <w:szCs w:val="28"/>
        </w:rPr>
        <w:t xml:space="preserve">, с 3-мя термами - на рисунках </w:t>
      </w:r>
      <w:r w:rsidR="00867D3A">
        <w:rPr>
          <w:rFonts w:ascii="Times New Roman" w:hAnsi="Times New Roman"/>
          <w:sz w:val="28"/>
          <w:szCs w:val="28"/>
        </w:rPr>
        <w:t>9</w:t>
      </w:r>
      <w:r w:rsidRPr="00A30F2A">
        <w:rPr>
          <w:rFonts w:ascii="Times New Roman" w:hAnsi="Times New Roman"/>
          <w:sz w:val="28"/>
          <w:szCs w:val="28"/>
        </w:rPr>
        <w:t>, 1</w:t>
      </w:r>
      <w:r w:rsidR="00867D3A">
        <w:rPr>
          <w:rFonts w:ascii="Times New Roman" w:hAnsi="Times New Roman"/>
          <w:sz w:val="28"/>
          <w:szCs w:val="28"/>
        </w:rPr>
        <w:t>0</w:t>
      </w:r>
      <w:r w:rsidRPr="00A30F2A">
        <w:rPr>
          <w:rFonts w:ascii="Times New Roman" w:hAnsi="Times New Roman"/>
          <w:sz w:val="28"/>
          <w:szCs w:val="28"/>
        </w:rPr>
        <w:t>.</w:t>
      </w:r>
    </w:p>
    <w:p w14:paraId="065BBB9C" w14:textId="6C3DFBC2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97D282" wp14:editId="3C218026">
            <wp:extent cx="6019800" cy="2343150"/>
            <wp:effectExtent l="0" t="0" r="0" b="0"/>
            <wp:docPr id="53" name="Рисунок 53" descr="fig-k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fig-kb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0E8A" w14:textId="42443279" w:rsidR="00A30F2A" w:rsidRPr="000C5EA0" w:rsidRDefault="00867D3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 xml:space="preserve">Рисунок 5 </w:t>
      </w:r>
      <w:r w:rsidR="00A30F2A" w:rsidRPr="000C5EA0">
        <w:rPr>
          <w:rFonts w:ascii="Times New Roman" w:hAnsi="Times New Roman"/>
          <w:sz w:val="28"/>
          <w:szCs w:val="28"/>
        </w:rPr>
        <w:t>-</w:t>
      </w:r>
      <w:r w:rsidRPr="000C5EA0">
        <w:rPr>
          <w:rFonts w:ascii="Times New Roman" w:hAnsi="Times New Roman"/>
          <w:sz w:val="28"/>
          <w:szCs w:val="28"/>
        </w:rPr>
        <w:t xml:space="preserve"> </w:t>
      </w:r>
      <w:r w:rsidR="00A30F2A"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&lt;&lt;Устойчивость&gt;&gt; переменной с 2-мя термам</w:t>
      </w:r>
    </w:p>
    <w:p w14:paraId="0FEF86D2" w14:textId="6728E7B6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739240" wp14:editId="7456115D">
            <wp:extent cx="5753100" cy="2581275"/>
            <wp:effectExtent l="0" t="0" r="0" b="9525"/>
            <wp:docPr id="52" name="Рисунок 52" descr="fig-k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fig-kb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F316" w14:textId="7B69A049" w:rsidR="00A30F2A" w:rsidRPr="000C5EA0" w:rsidRDefault="00867D3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 xml:space="preserve">Рисунок 6 </w:t>
      </w:r>
      <w:r w:rsidR="00A30F2A" w:rsidRPr="000C5EA0">
        <w:rPr>
          <w:rFonts w:ascii="Times New Roman" w:hAnsi="Times New Roman"/>
          <w:sz w:val="28"/>
          <w:szCs w:val="28"/>
        </w:rPr>
        <w:t>-</w:t>
      </w:r>
      <w:r w:rsidRPr="000C5EA0">
        <w:rPr>
          <w:rFonts w:ascii="Times New Roman" w:hAnsi="Times New Roman"/>
          <w:sz w:val="28"/>
          <w:szCs w:val="28"/>
        </w:rPr>
        <w:t xml:space="preserve"> </w:t>
      </w:r>
      <w:r w:rsidR="00A30F2A"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&lt;&lt;Технологичность&gt;&gt; переменной с 2-мя термами.</w:t>
      </w:r>
    </w:p>
    <w:p w14:paraId="5F619A29" w14:textId="2125ED3D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BE96F6" wp14:editId="749C0983">
            <wp:extent cx="5791200" cy="2933700"/>
            <wp:effectExtent l="0" t="0" r="0" b="0"/>
            <wp:docPr id="51" name="Рисунок 51" descr="fig-k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fig-kb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0ACF" w14:textId="05AD76B7" w:rsidR="00A30F2A" w:rsidRPr="000C5EA0" w:rsidRDefault="00A30F2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</w:t>
      </w:r>
      <w:r w:rsidR="00867D3A" w:rsidRPr="000C5EA0">
        <w:rPr>
          <w:rFonts w:ascii="Times New Roman" w:hAnsi="Times New Roman"/>
          <w:sz w:val="28"/>
          <w:szCs w:val="28"/>
        </w:rPr>
        <w:t xml:space="preserve">нок 7 </w:t>
      </w:r>
      <w:r w:rsidRPr="000C5EA0">
        <w:rPr>
          <w:rFonts w:ascii="Times New Roman" w:hAnsi="Times New Roman"/>
          <w:sz w:val="28"/>
          <w:szCs w:val="28"/>
        </w:rPr>
        <w:t>-</w:t>
      </w:r>
      <w:r w:rsidR="00867D3A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&lt;&lt;Поддержка БД&gt;&gt; переменной с 2-мя термами.</w:t>
      </w:r>
    </w:p>
    <w:p w14:paraId="1EFF80F7" w14:textId="1EB6D57D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B242FE" wp14:editId="7056143C">
            <wp:extent cx="5829300" cy="2952750"/>
            <wp:effectExtent l="0" t="0" r="0" b="0"/>
            <wp:docPr id="50" name="Рисунок 50" descr="fig-kb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fig-kb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4E6F" w14:textId="5F1B6B87" w:rsidR="00A30F2A" w:rsidRPr="000C5EA0" w:rsidRDefault="00A30F2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 xml:space="preserve">Рисунок </w:t>
      </w:r>
      <w:r w:rsidR="00867D3A" w:rsidRPr="000C5EA0">
        <w:rPr>
          <w:rFonts w:ascii="Times New Roman" w:hAnsi="Times New Roman"/>
          <w:sz w:val="28"/>
          <w:szCs w:val="28"/>
        </w:rPr>
        <w:t xml:space="preserve">8 </w:t>
      </w:r>
      <w:r w:rsidRPr="000C5EA0">
        <w:rPr>
          <w:rFonts w:ascii="Times New Roman" w:hAnsi="Times New Roman"/>
          <w:sz w:val="28"/>
          <w:szCs w:val="28"/>
        </w:rPr>
        <w:t>-</w:t>
      </w:r>
      <w:r w:rsidR="00867D3A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&lt;&lt;Выбор&gt;&gt; переменной с 2-мя термами.</w:t>
      </w:r>
    </w:p>
    <w:p w14:paraId="58E4D5D5" w14:textId="3B1CFC3A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C0EC21" wp14:editId="75EA5DCA">
            <wp:extent cx="6343650" cy="2647950"/>
            <wp:effectExtent l="0" t="0" r="0" b="0"/>
            <wp:docPr id="49" name="Рисунок 49" descr="fig-k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fig-kb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4097" w14:textId="30E782B0" w:rsidR="00A30F2A" w:rsidRPr="000C5EA0" w:rsidRDefault="00A30F2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 xml:space="preserve">Рисунок </w:t>
      </w:r>
      <w:r w:rsidR="00867D3A" w:rsidRPr="000C5EA0">
        <w:rPr>
          <w:rFonts w:ascii="Times New Roman" w:hAnsi="Times New Roman"/>
          <w:sz w:val="28"/>
          <w:szCs w:val="28"/>
        </w:rPr>
        <w:t xml:space="preserve">9 </w:t>
      </w:r>
      <w:r w:rsidRPr="000C5EA0">
        <w:rPr>
          <w:rFonts w:ascii="Times New Roman" w:hAnsi="Times New Roman"/>
          <w:sz w:val="28"/>
          <w:szCs w:val="28"/>
        </w:rPr>
        <w:t>-</w:t>
      </w:r>
      <w:r w:rsidR="00867D3A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&lt;&lt;Удобство&gt;&gt; переменной с 3-мя термами.</w:t>
      </w:r>
    </w:p>
    <w:p w14:paraId="4B76D67E" w14:textId="35BAF732" w:rsidR="00A30F2A" w:rsidRPr="00A30F2A" w:rsidRDefault="00A30F2A" w:rsidP="00893B0A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2F905E" wp14:editId="1EFEF2F2">
            <wp:extent cx="6334125" cy="3333750"/>
            <wp:effectExtent l="0" t="0" r="9525" b="0"/>
            <wp:docPr id="48" name="Рисунок 48" descr="fig-k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fig-kb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805C" w14:textId="0C3BCEDE" w:rsidR="00A30F2A" w:rsidRPr="000C5EA0" w:rsidRDefault="00A30F2A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1</w:t>
      </w:r>
      <w:r w:rsidR="00867D3A" w:rsidRPr="000C5EA0">
        <w:rPr>
          <w:rFonts w:ascii="Times New Roman" w:hAnsi="Times New Roman"/>
          <w:sz w:val="28"/>
          <w:szCs w:val="28"/>
        </w:rPr>
        <w:t xml:space="preserve">0 </w:t>
      </w:r>
      <w:r w:rsidRPr="000C5EA0">
        <w:rPr>
          <w:rFonts w:ascii="Times New Roman" w:hAnsi="Times New Roman"/>
          <w:sz w:val="28"/>
          <w:szCs w:val="28"/>
        </w:rPr>
        <w:t>-</w:t>
      </w:r>
      <w:r w:rsidR="00867D3A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График функций принадлежности терм-множества &lt;&lt;Стоимость&gt;&gt; переменной с 3-мя термами.</w:t>
      </w:r>
    </w:p>
    <w:p w14:paraId="52BC0211" w14:textId="77777777" w:rsidR="00A30F2A" w:rsidRPr="00A30F2A" w:rsidRDefault="00A30F2A" w:rsidP="00A30F2A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В результате исследования были выделены следующие нечеткие правила с соответствующими весами для нечеткой функции </w:t>
      </w:r>
      <w:r w:rsidRPr="00BD7B4B">
        <w:rPr>
          <w:rFonts w:ascii="Times New Roman" w:hAnsi="Times New Roman"/>
          <w:i/>
          <w:sz w:val="28"/>
          <w:szCs w:val="28"/>
        </w:rPr>
        <w:t>f</w:t>
      </w:r>
      <w:r w:rsidRPr="00A30F2A">
        <w:rPr>
          <w:rFonts w:ascii="Times New Roman" w:hAnsi="Times New Roman"/>
          <w:sz w:val="28"/>
          <w:szCs w:val="28"/>
        </w:rPr>
        <w:t>:</w:t>
      </w:r>
    </w:p>
    <w:p w14:paraId="11A82C4E" w14:textId="2D5B4B58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ЕСЛИ x1 = ``неустойчивый'', ТО y = ``не 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7BB875EA" w14:textId="22663B9F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>ЕСЛИ x1 = ``устойчивый'', ТО</w:t>
      </w:r>
      <w:r w:rsidRPr="00A30F2A">
        <w:rPr>
          <w:rFonts w:ascii="Times New Roman" w:hAnsi="Times New Roman"/>
          <w:i/>
          <w:sz w:val="28"/>
          <w:szCs w:val="28"/>
        </w:rPr>
        <w:t xml:space="preserve"> 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6E907A15" w14:textId="470A15A2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x2 = ``нетехнологичная'',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``не подходит'', с весом 0.2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37A85D02" w14:textId="68ECBDA4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x2 = ``технологичная'',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0.2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5104E66C" w14:textId="5D343BF4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x3 = ``неудобная'',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``не подходит'', с весом 0.8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4408AF20" w14:textId="37ECF7C0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x3 = ``менее удобная'',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0.8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1C333C10" w14:textId="18E9611C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x3 = ``удобная'',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0.8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7493F8B1" w14:textId="4C3F3947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x4 = ``не поддерживает'',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``не 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6BB8980F" w14:textId="308524EC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lastRenderedPageBreak/>
        <w:t xml:space="preserve">ЕСЛИ x4 = ``поддерживает'',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23AE57BC" w14:textId="7EE63A30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x5 = ``дешевая'',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72688A81" w14:textId="61533613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x5 = ``средняя'',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;</w:t>
      </w:r>
    </w:p>
    <w:p w14:paraId="2F967472" w14:textId="504E73CF" w:rsidR="00A30F2A" w:rsidRPr="00A30F2A" w:rsidRDefault="00A30F2A" w:rsidP="00A30F2A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A30F2A">
        <w:rPr>
          <w:rFonts w:ascii="Times New Roman" w:hAnsi="Times New Roman"/>
          <w:sz w:val="28"/>
          <w:szCs w:val="28"/>
        </w:rPr>
        <w:t xml:space="preserve">ЕСЛИ x5 = ``дорогая'', ТО </w:t>
      </w:r>
      <w:r w:rsidRPr="00A30F2A">
        <w:rPr>
          <w:rFonts w:ascii="Times New Roman" w:hAnsi="Times New Roman"/>
          <w:i/>
          <w:sz w:val="28"/>
          <w:szCs w:val="28"/>
        </w:rPr>
        <w:t>y</w:t>
      </w:r>
      <w:r w:rsidRPr="00A30F2A">
        <w:rPr>
          <w:rFonts w:ascii="Times New Roman" w:hAnsi="Times New Roman"/>
          <w:sz w:val="28"/>
          <w:szCs w:val="28"/>
        </w:rPr>
        <w:t xml:space="preserve"> = ``не подходит'', с весом 1</w:t>
      </w:r>
      <w:r w:rsidR="00BD7B4B" w:rsidRPr="00BD7B4B">
        <w:rPr>
          <w:rFonts w:ascii="Times New Roman" w:hAnsi="Times New Roman"/>
          <w:sz w:val="28"/>
          <w:szCs w:val="28"/>
        </w:rPr>
        <w:t>.</w:t>
      </w:r>
    </w:p>
    <w:p w14:paraId="379B197C" w14:textId="48A0FE6B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 xml:space="preserve">На основе созданной модели разработано приложение на языке программирования </w:t>
      </w:r>
      <w:r w:rsidRPr="00BD7B4B">
        <w:rPr>
          <w:rFonts w:ascii="Times New Roman" w:hAnsi="Times New Roman"/>
          <w:i/>
          <w:sz w:val="28"/>
          <w:szCs w:val="28"/>
        </w:rPr>
        <w:t>C#</w:t>
      </w:r>
      <w:r w:rsidRPr="00BD7B4B">
        <w:rPr>
          <w:rFonts w:ascii="Times New Roman" w:hAnsi="Times New Roman"/>
          <w:sz w:val="28"/>
          <w:szCs w:val="28"/>
        </w:rPr>
        <w:t xml:space="preserve"> в среде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Visual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BD7B4B">
        <w:rPr>
          <w:rFonts w:ascii="Times New Roman" w:hAnsi="Times New Roman"/>
          <w:i/>
          <w:sz w:val="28"/>
          <w:szCs w:val="28"/>
        </w:rPr>
        <w:t>Studio</w:t>
      </w:r>
      <w:proofErr w:type="spellEnd"/>
      <w:r w:rsidRPr="00BD7B4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542D6D1B" w14:textId="434BC00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>Общий интерфейс программы представлен на рисунке 1</w:t>
      </w:r>
      <w:r w:rsidR="00867D3A">
        <w:rPr>
          <w:rFonts w:ascii="Times New Roman" w:hAnsi="Times New Roman"/>
          <w:sz w:val="28"/>
          <w:szCs w:val="28"/>
        </w:rPr>
        <w:t>1</w:t>
      </w:r>
      <w:r w:rsidRPr="00BD7B4B">
        <w:rPr>
          <w:rFonts w:ascii="Times New Roman" w:hAnsi="Times New Roman"/>
          <w:sz w:val="28"/>
          <w:szCs w:val="28"/>
        </w:rPr>
        <w:t>.</w:t>
      </w:r>
    </w:p>
    <w:p w14:paraId="6DBF9473" w14:textId="5400ACF9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22DCFC" wp14:editId="5FFBA548">
            <wp:extent cx="5476875" cy="3438525"/>
            <wp:effectExtent l="0" t="0" r="9525" b="9525"/>
            <wp:docPr id="61" name="Рисунок 61" descr="fig-k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fig-kb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F257" w14:textId="026ED050" w:rsidR="00BD7B4B" w:rsidRPr="000C5EA0" w:rsidRDefault="00BD7B4B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0C5EA0">
        <w:rPr>
          <w:rFonts w:ascii="Times New Roman" w:hAnsi="Times New Roman"/>
          <w:sz w:val="28"/>
          <w:szCs w:val="28"/>
        </w:rPr>
        <w:t>Рисунок 1</w:t>
      </w:r>
      <w:r w:rsidR="00867D3A" w:rsidRPr="000C5EA0">
        <w:rPr>
          <w:rFonts w:ascii="Times New Roman" w:hAnsi="Times New Roman"/>
          <w:sz w:val="28"/>
          <w:szCs w:val="28"/>
        </w:rPr>
        <w:t>1</w:t>
      </w:r>
      <w:r w:rsidRPr="000C5EA0">
        <w:rPr>
          <w:rFonts w:ascii="Times New Roman" w:hAnsi="Times New Roman"/>
          <w:sz w:val="28"/>
          <w:szCs w:val="28"/>
        </w:rPr>
        <w:t>- Общий интерфейс программы</w:t>
      </w:r>
    </w:p>
    <w:p w14:paraId="747AB87D" w14:textId="5D5854B3" w:rsidR="00BD7B4B" w:rsidRPr="000C5EA0" w:rsidRDefault="00BD7B4B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bookmarkStart w:id="1" w:name="_Toc405376490"/>
      <w:r w:rsidRPr="000C5EA0">
        <w:rPr>
          <w:rFonts w:ascii="Times New Roman" w:hAnsi="Times New Roman"/>
          <w:sz w:val="28"/>
          <w:szCs w:val="28"/>
        </w:rPr>
        <w:t>примеры применения</w:t>
      </w:r>
      <w:bookmarkEnd w:id="1"/>
    </w:p>
    <w:p w14:paraId="23047AAA" w14:textId="04EA89E6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>Пример применения системы нечеткого логического вывода представлены на рисунке 1</w:t>
      </w:r>
      <w:r w:rsidR="00867D3A">
        <w:rPr>
          <w:rFonts w:ascii="Times New Roman" w:hAnsi="Times New Roman"/>
          <w:sz w:val="28"/>
          <w:szCs w:val="28"/>
        </w:rPr>
        <w:t>2</w:t>
      </w:r>
      <w:r w:rsidRPr="00BD7B4B">
        <w:rPr>
          <w:rFonts w:ascii="Times New Roman" w:hAnsi="Times New Roman"/>
          <w:sz w:val="28"/>
          <w:szCs w:val="28"/>
        </w:rPr>
        <w:t>.</w:t>
      </w:r>
    </w:p>
    <w:p w14:paraId="7DE2964F" w14:textId="43AB7D1A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848E55" wp14:editId="733B43F8">
            <wp:extent cx="5324475" cy="3419475"/>
            <wp:effectExtent l="0" t="0" r="9525" b="9525"/>
            <wp:docPr id="60" name="Рисунок 60" descr="fig-k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fig-kb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D4AA2" w14:textId="35AF36A6" w:rsidR="00BD7B4B" w:rsidRPr="000C5EA0" w:rsidRDefault="00BD7B4B" w:rsidP="00BD7B4B">
      <w:pPr>
        <w:spacing w:after="20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bookmarkStart w:id="2" w:name="_GoBack"/>
      <w:r w:rsidRPr="000C5EA0">
        <w:rPr>
          <w:rFonts w:ascii="Times New Roman" w:hAnsi="Times New Roman"/>
          <w:sz w:val="28"/>
          <w:szCs w:val="28"/>
        </w:rPr>
        <w:t>Рисунок 1</w:t>
      </w:r>
      <w:r w:rsidR="00867D3A" w:rsidRPr="000C5EA0">
        <w:rPr>
          <w:rFonts w:ascii="Times New Roman" w:hAnsi="Times New Roman"/>
          <w:sz w:val="28"/>
          <w:szCs w:val="28"/>
        </w:rPr>
        <w:t>2</w:t>
      </w:r>
      <w:r w:rsidR="00893B0A" w:rsidRPr="000C5EA0">
        <w:rPr>
          <w:rFonts w:ascii="Times New Roman" w:hAnsi="Times New Roman"/>
          <w:sz w:val="28"/>
          <w:szCs w:val="28"/>
        </w:rPr>
        <w:t xml:space="preserve"> </w:t>
      </w:r>
      <w:r w:rsidRPr="000C5EA0">
        <w:rPr>
          <w:rFonts w:ascii="Times New Roman" w:hAnsi="Times New Roman"/>
          <w:sz w:val="28"/>
          <w:szCs w:val="28"/>
        </w:rPr>
        <w:t>- Пример выбора.</w:t>
      </w:r>
    </w:p>
    <w:bookmarkEnd w:id="2"/>
    <w:p w14:paraId="2B152575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 xml:space="preserve">В результате проведенных расчетов для исходных данных максимальному значению функции выбора соответствуют системы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Borland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Delphi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8</w:t>
      </w:r>
      <w:r w:rsidRPr="00BD7B4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Borland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Delphi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2008</w:t>
      </w:r>
      <w:r w:rsidRPr="00BD7B4B">
        <w:rPr>
          <w:rFonts w:ascii="Times New Roman" w:hAnsi="Times New Roman"/>
          <w:sz w:val="28"/>
          <w:szCs w:val="28"/>
        </w:rPr>
        <w:t>.</w:t>
      </w:r>
    </w:p>
    <w:p w14:paraId="042B5909" w14:textId="19B4ED04" w:rsidR="00BD7B4B" w:rsidRPr="00BD7B4B" w:rsidRDefault="00BD7B4B" w:rsidP="00BD7B4B">
      <w:pPr>
        <w:spacing w:after="200" w:line="360" w:lineRule="auto"/>
        <w:ind w:firstLine="726"/>
        <w:jc w:val="center"/>
        <w:rPr>
          <w:rFonts w:ascii="Times New Roman" w:hAnsi="Times New Roman"/>
          <w:b/>
          <w:sz w:val="28"/>
          <w:szCs w:val="28"/>
        </w:rPr>
      </w:pPr>
      <w:bookmarkStart w:id="3" w:name="_Toc405376491"/>
      <w:r w:rsidRPr="00BD7B4B">
        <w:rPr>
          <w:rFonts w:ascii="Times New Roman" w:hAnsi="Times New Roman"/>
          <w:b/>
          <w:sz w:val="28"/>
          <w:szCs w:val="28"/>
        </w:rPr>
        <w:t>заключение и вывод</w:t>
      </w:r>
      <w:bookmarkEnd w:id="3"/>
    </w:p>
    <w:p w14:paraId="0E0363A0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>В результате исследования была создана информационная система, позволяющая принимать решение о выборе инструментального средства разработки с использованием нечеткой модели для вычисления результирующей функции по заданным критериям.</w:t>
      </w:r>
    </w:p>
    <w:p w14:paraId="3311A1D2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 xml:space="preserve">Для достижения поставленной цели были проведены </w:t>
      </w:r>
      <w:proofErr w:type="spellStart"/>
      <w:r w:rsidRPr="00BD7B4B">
        <w:rPr>
          <w:rFonts w:ascii="Times New Roman" w:hAnsi="Times New Roman"/>
          <w:sz w:val="28"/>
          <w:szCs w:val="28"/>
        </w:rPr>
        <w:t>предпроектные</w:t>
      </w:r>
      <w:proofErr w:type="spellEnd"/>
      <w:r w:rsidRPr="00BD7B4B">
        <w:rPr>
          <w:rFonts w:ascii="Times New Roman" w:hAnsi="Times New Roman"/>
          <w:sz w:val="28"/>
          <w:szCs w:val="28"/>
        </w:rPr>
        <w:t xml:space="preserve"> исследования предметной области проблемы неправильного выбора инструментальных средств, которые выявили объект исследования -- информационная система выбора инструментальных средств разработки АС и предмет исследования -- теоритическое обоснование и положения </w:t>
      </w:r>
      <w:r w:rsidRPr="00BD7B4B">
        <w:rPr>
          <w:rFonts w:ascii="Times New Roman" w:hAnsi="Times New Roman"/>
          <w:sz w:val="28"/>
          <w:szCs w:val="28"/>
        </w:rPr>
        <w:lastRenderedPageBreak/>
        <w:t>разработки информационной системы по выбору инструментальных средств.</w:t>
      </w:r>
    </w:p>
    <w:p w14:paraId="4679C26D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 xml:space="preserve">Другой решенной задачей является составление набора </w:t>
      </w:r>
      <w:proofErr w:type="gramStart"/>
      <w:r w:rsidRPr="00BD7B4B">
        <w:rPr>
          <w:rFonts w:ascii="Times New Roman" w:hAnsi="Times New Roman"/>
          <w:sz w:val="28"/>
          <w:szCs w:val="28"/>
        </w:rPr>
        <w:t>правил</w:t>
      </w:r>
      <w:proofErr w:type="gramEnd"/>
      <w:r w:rsidRPr="00BD7B4B">
        <w:rPr>
          <w:rFonts w:ascii="Times New Roman" w:hAnsi="Times New Roman"/>
          <w:sz w:val="28"/>
          <w:szCs w:val="28"/>
        </w:rPr>
        <w:t xml:space="preserve"> и разработка нечеткой модели выбора инструментальных средств.</w:t>
      </w:r>
    </w:p>
    <w:p w14:paraId="4824BC95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>На этапе разработки объектно-ориентированной модели ИС была составлена диаграмма классов и диаграмма развертывания.</w:t>
      </w:r>
    </w:p>
    <w:p w14:paraId="44636E5B" w14:textId="77777777" w:rsidR="00BD7B4B" w:rsidRPr="00BD7B4B" w:rsidRDefault="00BD7B4B" w:rsidP="00BD7B4B">
      <w:pPr>
        <w:spacing w:after="20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D7B4B">
        <w:rPr>
          <w:rFonts w:ascii="Times New Roman" w:hAnsi="Times New Roman"/>
          <w:sz w:val="28"/>
          <w:szCs w:val="28"/>
        </w:rPr>
        <w:t xml:space="preserve">На последнем этапе исследования было создано приложение на языке программирования </w:t>
      </w:r>
      <w:r w:rsidRPr="00BD7B4B">
        <w:rPr>
          <w:rFonts w:ascii="Times New Roman" w:hAnsi="Times New Roman"/>
          <w:i/>
          <w:sz w:val="28"/>
          <w:szCs w:val="28"/>
        </w:rPr>
        <w:t xml:space="preserve">C# </w:t>
      </w:r>
      <w:r w:rsidRPr="00BD7B4B">
        <w:rPr>
          <w:rFonts w:ascii="Times New Roman" w:hAnsi="Times New Roman"/>
          <w:sz w:val="28"/>
          <w:szCs w:val="28"/>
        </w:rPr>
        <w:t xml:space="preserve">в среде быстрой разработки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Visual</w:t>
      </w:r>
      <w:proofErr w:type="spellEnd"/>
      <w:r w:rsidRPr="00BD7B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7B4B">
        <w:rPr>
          <w:rFonts w:ascii="Times New Roman" w:hAnsi="Times New Roman"/>
          <w:i/>
          <w:sz w:val="28"/>
          <w:szCs w:val="28"/>
        </w:rPr>
        <w:t>Studio</w:t>
      </w:r>
      <w:proofErr w:type="spellEnd"/>
      <w:r w:rsidRPr="00BD7B4B">
        <w:rPr>
          <w:rFonts w:ascii="Times New Roman" w:hAnsi="Times New Roman"/>
          <w:sz w:val="28"/>
          <w:szCs w:val="28"/>
        </w:rPr>
        <w:t xml:space="preserve">, позволяющее принимать решение о выборе инструментального средства разработки. </w:t>
      </w:r>
    </w:p>
    <w:p w14:paraId="55E68640" w14:textId="77777777" w:rsidR="00320D5D" w:rsidRDefault="00320D5D" w:rsidP="00320D5D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</w:p>
    <w:p w14:paraId="6D05905A" w14:textId="77777777" w:rsidR="00C25F31" w:rsidRPr="00C25F31" w:rsidRDefault="00C25F31" w:rsidP="0081206C">
      <w:pPr>
        <w:spacing w:after="1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F31">
        <w:rPr>
          <w:rFonts w:ascii="Times New Roman" w:hAnsi="Times New Roman"/>
          <w:b/>
          <w:sz w:val="28"/>
          <w:szCs w:val="28"/>
        </w:rPr>
        <w:t>Литература</w:t>
      </w:r>
    </w:p>
    <w:p w14:paraId="0DD3CA1C" w14:textId="77777777" w:rsidR="00BD7B4B" w:rsidRPr="00BD7B4B" w:rsidRDefault="00BD7B4B" w:rsidP="00BD7B4B">
      <w:pPr>
        <w:numPr>
          <w:ilvl w:val="0"/>
          <w:numId w:val="11"/>
        </w:numPr>
        <w:spacing w:after="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BD7B4B">
        <w:rPr>
          <w:rFonts w:ascii="Times New Roman" w:hAnsi="Times New Roman"/>
          <w:sz w:val="24"/>
          <w:szCs w:val="24"/>
        </w:rPr>
        <w:t xml:space="preserve">Дьяченко, Р. А. К вопросу оценки надежности систем управления базами </w:t>
      </w:r>
      <w:proofErr w:type="spellStart"/>
      <w:r w:rsidRPr="00BD7B4B">
        <w:rPr>
          <w:rFonts w:ascii="Times New Roman" w:hAnsi="Times New Roman"/>
          <w:sz w:val="24"/>
          <w:szCs w:val="24"/>
        </w:rPr>
        <w:t>данных.Р</w:t>
      </w:r>
      <w:proofErr w:type="spellEnd"/>
      <w:r w:rsidRPr="00BD7B4B">
        <w:rPr>
          <w:rFonts w:ascii="Times New Roman" w:hAnsi="Times New Roman"/>
          <w:sz w:val="24"/>
          <w:szCs w:val="24"/>
        </w:rPr>
        <w:t xml:space="preserve">. А. Дьяченко, М. Д. </w:t>
      </w:r>
      <w:proofErr w:type="spellStart"/>
      <w:r w:rsidRPr="00BD7B4B">
        <w:rPr>
          <w:rFonts w:ascii="Times New Roman" w:hAnsi="Times New Roman"/>
          <w:sz w:val="24"/>
          <w:szCs w:val="24"/>
        </w:rPr>
        <w:t>Махаммад</w:t>
      </w:r>
      <w:proofErr w:type="spellEnd"/>
      <w:r w:rsidRPr="00BD7B4B">
        <w:rPr>
          <w:rFonts w:ascii="Times New Roman" w:hAnsi="Times New Roman"/>
          <w:sz w:val="24"/>
          <w:szCs w:val="24"/>
        </w:rPr>
        <w:t xml:space="preserve"> // Вестник Иркутского государственного технического университета. — 2009. — P. 4.</w:t>
      </w:r>
    </w:p>
    <w:p w14:paraId="10FD451A" w14:textId="77777777" w:rsidR="00BD7B4B" w:rsidRPr="00BD7B4B" w:rsidRDefault="00BD7B4B" w:rsidP="00BD7B4B">
      <w:pPr>
        <w:numPr>
          <w:ilvl w:val="0"/>
          <w:numId w:val="11"/>
        </w:numPr>
        <w:spacing w:after="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BD7B4B">
        <w:rPr>
          <w:rFonts w:ascii="Times New Roman" w:hAnsi="Times New Roman"/>
          <w:sz w:val="24"/>
          <w:szCs w:val="24"/>
        </w:rPr>
        <w:t xml:space="preserve">Дьяченко, Р. А. Принятие решений при выборе инструментальных средств разработки автоматизированных систем / Р. А. Дьяченко, М. Д. </w:t>
      </w:r>
      <w:proofErr w:type="spellStart"/>
      <w:r w:rsidRPr="00BD7B4B">
        <w:rPr>
          <w:rFonts w:ascii="Times New Roman" w:hAnsi="Times New Roman"/>
          <w:sz w:val="24"/>
          <w:szCs w:val="24"/>
        </w:rPr>
        <w:t>Махаммад</w:t>
      </w:r>
      <w:proofErr w:type="spellEnd"/>
      <w:r w:rsidRPr="00BD7B4B">
        <w:rPr>
          <w:rFonts w:ascii="Times New Roman" w:hAnsi="Times New Roman"/>
          <w:sz w:val="24"/>
          <w:szCs w:val="24"/>
        </w:rPr>
        <w:t xml:space="preserve"> // Научно-технические ведомости </w:t>
      </w:r>
      <w:proofErr w:type="spellStart"/>
      <w:r w:rsidRPr="00BD7B4B">
        <w:rPr>
          <w:rFonts w:ascii="Times New Roman" w:hAnsi="Times New Roman"/>
          <w:sz w:val="24"/>
          <w:szCs w:val="24"/>
        </w:rPr>
        <w:t>СПбГПУ</w:t>
      </w:r>
      <w:proofErr w:type="spellEnd"/>
      <w:r w:rsidRPr="00BD7B4B">
        <w:rPr>
          <w:rFonts w:ascii="Times New Roman" w:hAnsi="Times New Roman"/>
          <w:sz w:val="24"/>
          <w:szCs w:val="24"/>
        </w:rPr>
        <w:t>. — 2009.</w:t>
      </w:r>
    </w:p>
    <w:p w14:paraId="5F50C15F" w14:textId="77777777" w:rsidR="00BD7B4B" w:rsidRPr="00BD7B4B" w:rsidRDefault="00BD7B4B" w:rsidP="00BD7B4B">
      <w:pPr>
        <w:numPr>
          <w:ilvl w:val="0"/>
          <w:numId w:val="11"/>
        </w:numPr>
        <w:spacing w:after="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4B">
        <w:rPr>
          <w:rFonts w:ascii="Times New Roman" w:hAnsi="Times New Roman"/>
          <w:sz w:val="24"/>
          <w:szCs w:val="24"/>
        </w:rPr>
        <w:t>Алтунин</w:t>
      </w:r>
      <w:proofErr w:type="spellEnd"/>
      <w:r w:rsidRPr="00BD7B4B">
        <w:rPr>
          <w:rFonts w:ascii="Times New Roman" w:hAnsi="Times New Roman"/>
          <w:sz w:val="24"/>
          <w:szCs w:val="24"/>
        </w:rPr>
        <w:t xml:space="preserve">, А. Е. Модели и алгоритмы принятия решений в нечетких условиях. / А. Е. </w:t>
      </w:r>
      <w:proofErr w:type="spellStart"/>
      <w:r w:rsidRPr="00BD7B4B">
        <w:rPr>
          <w:rFonts w:ascii="Times New Roman" w:hAnsi="Times New Roman"/>
          <w:sz w:val="24"/>
          <w:szCs w:val="24"/>
        </w:rPr>
        <w:t>Алтунин</w:t>
      </w:r>
      <w:proofErr w:type="spellEnd"/>
      <w:r w:rsidRPr="00BD7B4B">
        <w:rPr>
          <w:rFonts w:ascii="Times New Roman" w:hAnsi="Times New Roman"/>
          <w:sz w:val="24"/>
          <w:szCs w:val="24"/>
        </w:rPr>
        <w:t>. — Тюменский государственный университет.</w:t>
      </w:r>
    </w:p>
    <w:p w14:paraId="1B60E663" w14:textId="5D52FCAD" w:rsidR="009039BF" w:rsidRPr="006A685C" w:rsidRDefault="009039BF" w:rsidP="007351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AE64C1" w14:textId="77777777" w:rsidR="00A910BE" w:rsidRPr="00374476" w:rsidRDefault="00A910BE" w:rsidP="00ED6548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476">
        <w:rPr>
          <w:rFonts w:ascii="Times New Roman" w:hAnsi="Times New Roman"/>
          <w:b/>
          <w:sz w:val="28"/>
          <w:szCs w:val="28"/>
          <w:lang w:val="en-US"/>
        </w:rPr>
        <w:t>References:</w:t>
      </w:r>
    </w:p>
    <w:p w14:paraId="20EF5A1D" w14:textId="1FAF3ABD" w:rsidR="009039BF" w:rsidRDefault="00893B0A" w:rsidP="00893B0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Diachenko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, R. A. K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voprosu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otcenki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nadezhnosti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upravleniia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bazami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dannykh.R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. A.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Diachenko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, M. D.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Makhammad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Vestnik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Irkutskogo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gosudarstvennogo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tekhnicheskogo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universiteta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>. —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3B0A">
        <w:rPr>
          <w:rFonts w:ascii="Times New Roman" w:hAnsi="Times New Roman"/>
          <w:sz w:val="24"/>
          <w:szCs w:val="24"/>
          <w:lang w:val="en-US"/>
        </w:rPr>
        <w:t xml:space="preserve">2009. — </w:t>
      </w:r>
      <w:r>
        <w:rPr>
          <w:rFonts w:ascii="Times New Roman" w:hAnsi="Times New Roman"/>
          <w:sz w:val="24"/>
          <w:szCs w:val="24"/>
          <w:lang w:val="en-US"/>
        </w:rPr>
        <w:t xml:space="preserve">P.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0E2B03" w14:textId="23C6E0EA" w:rsidR="00893B0A" w:rsidRDefault="00893B0A" w:rsidP="00893B0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Diachenko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, R. A.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Priniatie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reshenii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pri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vybore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instrumentalnykh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sredstv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razrabotki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avtomatizirovannykh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/ R. A.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Diachenko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, M. D.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Makhammad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Nauchno-tekhnicheskie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vedomosti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SPbGPU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3B0A">
        <w:rPr>
          <w:rFonts w:ascii="Times New Roman" w:hAnsi="Times New Roman"/>
          <w:sz w:val="24"/>
          <w:szCs w:val="24"/>
          <w:lang w:val="en-US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 xml:space="preserve"> 2009.</w:t>
      </w:r>
    </w:p>
    <w:p w14:paraId="206D3450" w14:textId="18376B04" w:rsidR="00893B0A" w:rsidRPr="009039BF" w:rsidRDefault="00893B0A" w:rsidP="00893B0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Altunin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, A. E.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Modeli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algoritmy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priniatiia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reshenii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nechetkikh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usloviiakh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. / A. E.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Altunin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. —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Tiumenskii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gosudarstvennyi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93B0A">
        <w:rPr>
          <w:rFonts w:ascii="Times New Roman" w:hAnsi="Times New Roman"/>
          <w:sz w:val="24"/>
          <w:szCs w:val="24"/>
          <w:lang w:val="en-US"/>
        </w:rPr>
        <w:t>universitet</w:t>
      </w:r>
      <w:proofErr w:type="spellEnd"/>
      <w:r w:rsidRPr="00893B0A">
        <w:rPr>
          <w:rFonts w:ascii="Times New Roman" w:hAnsi="Times New Roman"/>
          <w:sz w:val="24"/>
          <w:szCs w:val="24"/>
          <w:lang w:val="en-US"/>
        </w:rPr>
        <w:t>.</w:t>
      </w:r>
    </w:p>
    <w:p w14:paraId="3D5DBEEA" w14:textId="18DBF05E" w:rsidR="009039BF" w:rsidRPr="009039BF" w:rsidRDefault="009039BF" w:rsidP="00893B0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039BF" w:rsidRPr="009039BF" w:rsidSect="00AB2D5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F6EB" w14:textId="77777777" w:rsidR="001E3BFD" w:rsidRDefault="001E3BFD" w:rsidP="00586976">
      <w:pPr>
        <w:spacing w:after="0" w:line="240" w:lineRule="auto"/>
      </w:pPr>
      <w:r>
        <w:separator/>
      </w:r>
    </w:p>
  </w:endnote>
  <w:endnote w:type="continuationSeparator" w:id="0">
    <w:p w14:paraId="05D8C231" w14:textId="77777777" w:rsidR="001E3BFD" w:rsidRDefault="001E3BFD" w:rsidP="0058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62580CE7" w14:paraId="7423F01D" w14:textId="77777777" w:rsidTr="62580CE7">
      <w:tc>
        <w:tcPr>
          <w:tcW w:w="3023" w:type="dxa"/>
        </w:tcPr>
        <w:p w14:paraId="41374A50" w14:textId="678C5900" w:rsidR="62580CE7" w:rsidRDefault="62580CE7" w:rsidP="62580CE7">
          <w:pPr>
            <w:pStyle w:val="a3"/>
            <w:ind w:left="-115"/>
          </w:pPr>
        </w:p>
      </w:tc>
      <w:tc>
        <w:tcPr>
          <w:tcW w:w="3023" w:type="dxa"/>
        </w:tcPr>
        <w:p w14:paraId="227E0A23" w14:textId="0C409B51" w:rsidR="62580CE7" w:rsidRDefault="62580CE7" w:rsidP="62580CE7">
          <w:pPr>
            <w:pStyle w:val="a3"/>
            <w:jc w:val="center"/>
          </w:pPr>
        </w:p>
      </w:tc>
      <w:tc>
        <w:tcPr>
          <w:tcW w:w="3023" w:type="dxa"/>
        </w:tcPr>
        <w:p w14:paraId="2B562BED" w14:textId="584548E5" w:rsidR="62580CE7" w:rsidRDefault="62580CE7" w:rsidP="62580CE7">
          <w:pPr>
            <w:pStyle w:val="a3"/>
            <w:ind w:right="-115"/>
            <w:jc w:val="right"/>
          </w:pPr>
        </w:p>
      </w:tc>
    </w:tr>
  </w:tbl>
  <w:p w14:paraId="3887120F" w14:textId="114B8A94" w:rsidR="62580CE7" w:rsidRDefault="62580CE7" w:rsidP="62580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B6E40" w14:textId="77777777" w:rsidR="001E3BFD" w:rsidRDefault="001E3BFD" w:rsidP="00586976">
      <w:pPr>
        <w:spacing w:after="0" w:line="240" w:lineRule="auto"/>
      </w:pPr>
      <w:r>
        <w:separator/>
      </w:r>
    </w:p>
  </w:footnote>
  <w:footnote w:type="continuationSeparator" w:id="0">
    <w:p w14:paraId="5A67168B" w14:textId="77777777" w:rsidR="001E3BFD" w:rsidRDefault="001E3BFD" w:rsidP="0058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5336" w14:textId="77777777" w:rsidR="00586976" w:rsidRPr="008919B4" w:rsidRDefault="00586976" w:rsidP="004C0C48">
    <w:pPr>
      <w:pStyle w:val="a3"/>
      <w:spacing w:after="0"/>
      <w:jc w:val="right"/>
      <w:rPr>
        <w:rFonts w:ascii="Times New Roman" w:hAnsi="Times New Roman"/>
        <w:sz w:val="24"/>
        <w:szCs w:val="24"/>
      </w:rPr>
    </w:pPr>
    <w:r w:rsidRPr="008919B4">
      <w:rPr>
        <w:rFonts w:ascii="Times New Roman" w:hAnsi="Times New Roman"/>
        <w:sz w:val="24"/>
        <w:szCs w:val="24"/>
      </w:rPr>
      <w:fldChar w:fldCharType="begin"/>
    </w:r>
    <w:r w:rsidRPr="008919B4">
      <w:rPr>
        <w:rFonts w:ascii="Times New Roman" w:hAnsi="Times New Roman"/>
        <w:sz w:val="24"/>
        <w:szCs w:val="24"/>
      </w:rPr>
      <w:instrText>PAGE   \* MERGEFORMAT</w:instrText>
    </w:r>
    <w:r w:rsidRPr="008919B4">
      <w:rPr>
        <w:rFonts w:ascii="Times New Roman" w:hAnsi="Times New Roman"/>
        <w:sz w:val="24"/>
        <w:szCs w:val="24"/>
      </w:rPr>
      <w:fldChar w:fldCharType="separate"/>
    </w:r>
    <w:r w:rsidR="000C5EA0">
      <w:rPr>
        <w:rFonts w:ascii="Times New Roman" w:hAnsi="Times New Roman"/>
        <w:noProof/>
        <w:sz w:val="24"/>
        <w:szCs w:val="24"/>
      </w:rPr>
      <w:t>12</w:t>
    </w:r>
    <w:r w:rsidRPr="008919B4">
      <w:rPr>
        <w:rFonts w:ascii="Times New Roman" w:hAnsi="Times New Roman"/>
        <w:sz w:val="24"/>
        <w:szCs w:val="24"/>
      </w:rPr>
      <w:fldChar w:fldCharType="end"/>
    </w:r>
  </w:p>
  <w:p w14:paraId="4232E918" w14:textId="77777777" w:rsidR="00586976" w:rsidRDefault="00586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75E1"/>
    <w:multiLevelType w:val="hybridMultilevel"/>
    <w:tmpl w:val="F1865168"/>
    <w:lvl w:ilvl="0" w:tplc="FBBE3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108B"/>
    <w:multiLevelType w:val="hybridMultilevel"/>
    <w:tmpl w:val="D18C8276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E144539"/>
    <w:multiLevelType w:val="hybridMultilevel"/>
    <w:tmpl w:val="C354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3A32"/>
    <w:multiLevelType w:val="hybridMultilevel"/>
    <w:tmpl w:val="9FF8779E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1F7F721B"/>
    <w:multiLevelType w:val="hybridMultilevel"/>
    <w:tmpl w:val="7922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D34E0"/>
    <w:multiLevelType w:val="hybridMultilevel"/>
    <w:tmpl w:val="4A22909A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EB76352"/>
    <w:multiLevelType w:val="hybridMultilevel"/>
    <w:tmpl w:val="1E980B24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319137C9"/>
    <w:multiLevelType w:val="hybridMultilevel"/>
    <w:tmpl w:val="95D0EF2E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32A35F5F"/>
    <w:multiLevelType w:val="hybridMultilevel"/>
    <w:tmpl w:val="269C74A4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4945879"/>
    <w:multiLevelType w:val="hybridMultilevel"/>
    <w:tmpl w:val="C11499C2"/>
    <w:lvl w:ilvl="0" w:tplc="0419000F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362E4786"/>
    <w:multiLevelType w:val="hybridMultilevel"/>
    <w:tmpl w:val="3766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F24FD"/>
    <w:multiLevelType w:val="hybridMultilevel"/>
    <w:tmpl w:val="6140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B13CE"/>
    <w:multiLevelType w:val="hybridMultilevel"/>
    <w:tmpl w:val="EE96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C6562"/>
    <w:multiLevelType w:val="hybridMultilevel"/>
    <w:tmpl w:val="7FD0ED74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>
    <w:nsid w:val="63C5487B"/>
    <w:multiLevelType w:val="hybridMultilevel"/>
    <w:tmpl w:val="D248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85143"/>
    <w:multiLevelType w:val="hybridMultilevel"/>
    <w:tmpl w:val="77AEBE24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68DE663D"/>
    <w:multiLevelType w:val="hybridMultilevel"/>
    <w:tmpl w:val="E42AAD1C"/>
    <w:lvl w:ilvl="0" w:tplc="9C12D81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7322339B"/>
    <w:multiLevelType w:val="hybridMultilevel"/>
    <w:tmpl w:val="00A63E44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>
    <w:nsid w:val="750E58B8"/>
    <w:multiLevelType w:val="hybridMultilevel"/>
    <w:tmpl w:val="95C887E8"/>
    <w:lvl w:ilvl="0" w:tplc="FBBE3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B759A"/>
    <w:multiLevelType w:val="hybridMultilevel"/>
    <w:tmpl w:val="D934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6431"/>
    <w:multiLevelType w:val="hybridMultilevel"/>
    <w:tmpl w:val="1482026E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7FA063F2"/>
    <w:multiLevelType w:val="hybridMultilevel"/>
    <w:tmpl w:val="F326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0"/>
  </w:num>
  <w:num w:numId="13">
    <w:abstractNumId w:val="4"/>
  </w:num>
  <w:num w:numId="14">
    <w:abstractNumId w:val="21"/>
  </w:num>
  <w:num w:numId="15">
    <w:abstractNumId w:val="10"/>
  </w:num>
  <w:num w:numId="16">
    <w:abstractNumId w:val="19"/>
  </w:num>
  <w:num w:numId="17">
    <w:abstractNumId w:val="11"/>
  </w:num>
  <w:num w:numId="18">
    <w:abstractNumId w:val="2"/>
  </w:num>
  <w:num w:numId="19">
    <w:abstractNumId w:val="14"/>
  </w:num>
  <w:num w:numId="20">
    <w:abstractNumId w:val="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A"/>
    <w:rsid w:val="0001043D"/>
    <w:rsid w:val="00010AF7"/>
    <w:rsid w:val="000307D3"/>
    <w:rsid w:val="00032E09"/>
    <w:rsid w:val="0003390A"/>
    <w:rsid w:val="00034F5B"/>
    <w:rsid w:val="00046756"/>
    <w:rsid w:val="000468FE"/>
    <w:rsid w:val="00051274"/>
    <w:rsid w:val="000535B5"/>
    <w:rsid w:val="00055B00"/>
    <w:rsid w:val="00066283"/>
    <w:rsid w:val="00072221"/>
    <w:rsid w:val="0007549E"/>
    <w:rsid w:val="0008116C"/>
    <w:rsid w:val="00082D97"/>
    <w:rsid w:val="0009426B"/>
    <w:rsid w:val="00097BF6"/>
    <w:rsid w:val="000A6F30"/>
    <w:rsid w:val="000B25B3"/>
    <w:rsid w:val="000B3065"/>
    <w:rsid w:val="000B35BE"/>
    <w:rsid w:val="000B7338"/>
    <w:rsid w:val="000B795A"/>
    <w:rsid w:val="000B7BB5"/>
    <w:rsid w:val="000C5EA0"/>
    <w:rsid w:val="000D15BC"/>
    <w:rsid w:val="000D289E"/>
    <w:rsid w:val="000E5A1C"/>
    <w:rsid w:val="000F3244"/>
    <w:rsid w:val="000F3881"/>
    <w:rsid w:val="000F747A"/>
    <w:rsid w:val="00101BDE"/>
    <w:rsid w:val="00102492"/>
    <w:rsid w:val="00107BEE"/>
    <w:rsid w:val="001142CC"/>
    <w:rsid w:val="0012380B"/>
    <w:rsid w:val="001251FF"/>
    <w:rsid w:val="00126191"/>
    <w:rsid w:val="001308AE"/>
    <w:rsid w:val="00143C8D"/>
    <w:rsid w:val="00157ED3"/>
    <w:rsid w:val="001613FA"/>
    <w:rsid w:val="00163D12"/>
    <w:rsid w:val="00165FB8"/>
    <w:rsid w:val="00173295"/>
    <w:rsid w:val="00175583"/>
    <w:rsid w:val="00182B7A"/>
    <w:rsid w:val="00191C94"/>
    <w:rsid w:val="001A3CCF"/>
    <w:rsid w:val="001B1CA6"/>
    <w:rsid w:val="001B3A83"/>
    <w:rsid w:val="001B61B6"/>
    <w:rsid w:val="001B6C9D"/>
    <w:rsid w:val="001C2A3B"/>
    <w:rsid w:val="001C2FCA"/>
    <w:rsid w:val="001C33F6"/>
    <w:rsid w:val="001D15E4"/>
    <w:rsid w:val="001D6564"/>
    <w:rsid w:val="001D6B1F"/>
    <w:rsid w:val="001E3BFD"/>
    <w:rsid w:val="001F09E5"/>
    <w:rsid w:val="002056E2"/>
    <w:rsid w:val="00210229"/>
    <w:rsid w:val="0021152F"/>
    <w:rsid w:val="002348B3"/>
    <w:rsid w:val="0024087F"/>
    <w:rsid w:val="00254607"/>
    <w:rsid w:val="00256777"/>
    <w:rsid w:val="00260A4D"/>
    <w:rsid w:val="002669C7"/>
    <w:rsid w:val="002673CC"/>
    <w:rsid w:val="00275213"/>
    <w:rsid w:val="00276F8B"/>
    <w:rsid w:val="00285D26"/>
    <w:rsid w:val="00287106"/>
    <w:rsid w:val="00290432"/>
    <w:rsid w:val="0029689C"/>
    <w:rsid w:val="002A0DD7"/>
    <w:rsid w:val="002A1B44"/>
    <w:rsid w:val="002A6327"/>
    <w:rsid w:val="002B05ED"/>
    <w:rsid w:val="002C0B98"/>
    <w:rsid w:val="002C10B7"/>
    <w:rsid w:val="002C2E31"/>
    <w:rsid w:val="002D0E71"/>
    <w:rsid w:val="002D6035"/>
    <w:rsid w:val="002F0004"/>
    <w:rsid w:val="003006BB"/>
    <w:rsid w:val="003011B7"/>
    <w:rsid w:val="0030565E"/>
    <w:rsid w:val="00306DF2"/>
    <w:rsid w:val="00311700"/>
    <w:rsid w:val="00320D5D"/>
    <w:rsid w:val="00323E52"/>
    <w:rsid w:val="00330673"/>
    <w:rsid w:val="00336615"/>
    <w:rsid w:val="0034041F"/>
    <w:rsid w:val="00341BAA"/>
    <w:rsid w:val="00351AA7"/>
    <w:rsid w:val="00352FEC"/>
    <w:rsid w:val="003531E9"/>
    <w:rsid w:val="00357670"/>
    <w:rsid w:val="00357FDC"/>
    <w:rsid w:val="00374476"/>
    <w:rsid w:val="0039186F"/>
    <w:rsid w:val="00391CE5"/>
    <w:rsid w:val="00391E8C"/>
    <w:rsid w:val="003C349D"/>
    <w:rsid w:val="003C47E9"/>
    <w:rsid w:val="003C5D28"/>
    <w:rsid w:val="003D5FCB"/>
    <w:rsid w:val="003D6655"/>
    <w:rsid w:val="003E77DD"/>
    <w:rsid w:val="003F74F8"/>
    <w:rsid w:val="0040474C"/>
    <w:rsid w:val="004119E7"/>
    <w:rsid w:val="00414148"/>
    <w:rsid w:val="00420423"/>
    <w:rsid w:val="00420DAB"/>
    <w:rsid w:val="00424D9C"/>
    <w:rsid w:val="004477D7"/>
    <w:rsid w:val="00447D03"/>
    <w:rsid w:val="004511B9"/>
    <w:rsid w:val="00455A03"/>
    <w:rsid w:val="00455B91"/>
    <w:rsid w:val="0047021F"/>
    <w:rsid w:val="00470908"/>
    <w:rsid w:val="00472B01"/>
    <w:rsid w:val="00486565"/>
    <w:rsid w:val="00486FCE"/>
    <w:rsid w:val="00492621"/>
    <w:rsid w:val="00492D61"/>
    <w:rsid w:val="004A6370"/>
    <w:rsid w:val="004C0C48"/>
    <w:rsid w:val="004C46BC"/>
    <w:rsid w:val="004C5A02"/>
    <w:rsid w:val="004C6233"/>
    <w:rsid w:val="004C77C7"/>
    <w:rsid w:val="004D3137"/>
    <w:rsid w:val="004D4A82"/>
    <w:rsid w:val="004E119D"/>
    <w:rsid w:val="004E586A"/>
    <w:rsid w:val="00505A8C"/>
    <w:rsid w:val="00505BE9"/>
    <w:rsid w:val="00514F23"/>
    <w:rsid w:val="00515AF6"/>
    <w:rsid w:val="00530173"/>
    <w:rsid w:val="00541A2F"/>
    <w:rsid w:val="00543883"/>
    <w:rsid w:val="005452CA"/>
    <w:rsid w:val="005535B4"/>
    <w:rsid w:val="00561ED3"/>
    <w:rsid w:val="0056504F"/>
    <w:rsid w:val="00573137"/>
    <w:rsid w:val="00575E99"/>
    <w:rsid w:val="00577473"/>
    <w:rsid w:val="0058020B"/>
    <w:rsid w:val="005809C2"/>
    <w:rsid w:val="00585DB0"/>
    <w:rsid w:val="00586976"/>
    <w:rsid w:val="005878FD"/>
    <w:rsid w:val="00591591"/>
    <w:rsid w:val="00592324"/>
    <w:rsid w:val="00594C79"/>
    <w:rsid w:val="00596597"/>
    <w:rsid w:val="005B340F"/>
    <w:rsid w:val="005B546C"/>
    <w:rsid w:val="005C5DE7"/>
    <w:rsid w:val="005E4C72"/>
    <w:rsid w:val="005F11BD"/>
    <w:rsid w:val="005F382F"/>
    <w:rsid w:val="005F70EE"/>
    <w:rsid w:val="00602C77"/>
    <w:rsid w:val="006035DB"/>
    <w:rsid w:val="006128FD"/>
    <w:rsid w:val="00614A96"/>
    <w:rsid w:val="0062398D"/>
    <w:rsid w:val="006322F9"/>
    <w:rsid w:val="00635D96"/>
    <w:rsid w:val="006410F5"/>
    <w:rsid w:val="00647243"/>
    <w:rsid w:val="00650B88"/>
    <w:rsid w:val="00651838"/>
    <w:rsid w:val="006733BA"/>
    <w:rsid w:val="006863CB"/>
    <w:rsid w:val="0069079B"/>
    <w:rsid w:val="006A2F10"/>
    <w:rsid w:val="006A4240"/>
    <w:rsid w:val="006A54EC"/>
    <w:rsid w:val="006A685C"/>
    <w:rsid w:val="006B37C1"/>
    <w:rsid w:val="006B51E1"/>
    <w:rsid w:val="006C36EB"/>
    <w:rsid w:val="006E0CAA"/>
    <w:rsid w:val="006E106B"/>
    <w:rsid w:val="006E6F3A"/>
    <w:rsid w:val="006F131A"/>
    <w:rsid w:val="006F4A09"/>
    <w:rsid w:val="00700A12"/>
    <w:rsid w:val="00704E84"/>
    <w:rsid w:val="0072598C"/>
    <w:rsid w:val="00730301"/>
    <w:rsid w:val="00732749"/>
    <w:rsid w:val="007351FF"/>
    <w:rsid w:val="00745A27"/>
    <w:rsid w:val="00755BFB"/>
    <w:rsid w:val="00756110"/>
    <w:rsid w:val="00774A73"/>
    <w:rsid w:val="007772DA"/>
    <w:rsid w:val="00783CB6"/>
    <w:rsid w:val="007843CC"/>
    <w:rsid w:val="00785562"/>
    <w:rsid w:val="007907AD"/>
    <w:rsid w:val="00791F97"/>
    <w:rsid w:val="00794971"/>
    <w:rsid w:val="007A5A61"/>
    <w:rsid w:val="007B1BDD"/>
    <w:rsid w:val="007C7332"/>
    <w:rsid w:val="007E4C7F"/>
    <w:rsid w:val="007F3917"/>
    <w:rsid w:val="007F57E9"/>
    <w:rsid w:val="007F5A39"/>
    <w:rsid w:val="007F656A"/>
    <w:rsid w:val="0081206C"/>
    <w:rsid w:val="0082393F"/>
    <w:rsid w:val="008306CA"/>
    <w:rsid w:val="0083121C"/>
    <w:rsid w:val="00840125"/>
    <w:rsid w:val="00851643"/>
    <w:rsid w:val="0085771B"/>
    <w:rsid w:val="0086758D"/>
    <w:rsid w:val="00867D3A"/>
    <w:rsid w:val="00877DA7"/>
    <w:rsid w:val="00885876"/>
    <w:rsid w:val="00890470"/>
    <w:rsid w:val="008919B4"/>
    <w:rsid w:val="00893B0A"/>
    <w:rsid w:val="00893CC7"/>
    <w:rsid w:val="0089473E"/>
    <w:rsid w:val="00895F76"/>
    <w:rsid w:val="008A7CB4"/>
    <w:rsid w:val="008B2ADD"/>
    <w:rsid w:val="008B508E"/>
    <w:rsid w:val="008B5D50"/>
    <w:rsid w:val="008C5BBA"/>
    <w:rsid w:val="008D4077"/>
    <w:rsid w:val="008E1198"/>
    <w:rsid w:val="008F1A47"/>
    <w:rsid w:val="008F7CE2"/>
    <w:rsid w:val="0090111D"/>
    <w:rsid w:val="00902867"/>
    <w:rsid w:val="009039BF"/>
    <w:rsid w:val="0090682C"/>
    <w:rsid w:val="0091343B"/>
    <w:rsid w:val="009153F3"/>
    <w:rsid w:val="00917A78"/>
    <w:rsid w:val="00921B58"/>
    <w:rsid w:val="009268AC"/>
    <w:rsid w:val="00941621"/>
    <w:rsid w:val="0095458D"/>
    <w:rsid w:val="00970521"/>
    <w:rsid w:val="0097239D"/>
    <w:rsid w:val="0097711A"/>
    <w:rsid w:val="009A3C94"/>
    <w:rsid w:val="009A44E3"/>
    <w:rsid w:val="009B3F01"/>
    <w:rsid w:val="009B5FDA"/>
    <w:rsid w:val="009C0CBD"/>
    <w:rsid w:val="009C5ECC"/>
    <w:rsid w:val="009D279B"/>
    <w:rsid w:val="009D498F"/>
    <w:rsid w:val="009D73D2"/>
    <w:rsid w:val="009E2705"/>
    <w:rsid w:val="009F51C0"/>
    <w:rsid w:val="00A03005"/>
    <w:rsid w:val="00A03992"/>
    <w:rsid w:val="00A12824"/>
    <w:rsid w:val="00A169C9"/>
    <w:rsid w:val="00A17C60"/>
    <w:rsid w:val="00A2420A"/>
    <w:rsid w:val="00A30F2A"/>
    <w:rsid w:val="00A358F7"/>
    <w:rsid w:val="00A378BF"/>
    <w:rsid w:val="00A4678E"/>
    <w:rsid w:val="00A54A74"/>
    <w:rsid w:val="00A67403"/>
    <w:rsid w:val="00A700D6"/>
    <w:rsid w:val="00A746F3"/>
    <w:rsid w:val="00A841AE"/>
    <w:rsid w:val="00A85FBE"/>
    <w:rsid w:val="00A86480"/>
    <w:rsid w:val="00A87B34"/>
    <w:rsid w:val="00A910BE"/>
    <w:rsid w:val="00A9158E"/>
    <w:rsid w:val="00A97C07"/>
    <w:rsid w:val="00A97D01"/>
    <w:rsid w:val="00AA1AD0"/>
    <w:rsid w:val="00AA3363"/>
    <w:rsid w:val="00AA6FBC"/>
    <w:rsid w:val="00AB0160"/>
    <w:rsid w:val="00AB2D5C"/>
    <w:rsid w:val="00AC444E"/>
    <w:rsid w:val="00AC45DF"/>
    <w:rsid w:val="00AD042F"/>
    <w:rsid w:val="00AD1E39"/>
    <w:rsid w:val="00AE1B9B"/>
    <w:rsid w:val="00AF6F26"/>
    <w:rsid w:val="00B12508"/>
    <w:rsid w:val="00B1556C"/>
    <w:rsid w:val="00B23749"/>
    <w:rsid w:val="00B31498"/>
    <w:rsid w:val="00B35C01"/>
    <w:rsid w:val="00B379AF"/>
    <w:rsid w:val="00B41BE1"/>
    <w:rsid w:val="00B4249F"/>
    <w:rsid w:val="00B50193"/>
    <w:rsid w:val="00B52622"/>
    <w:rsid w:val="00B549E6"/>
    <w:rsid w:val="00B610D9"/>
    <w:rsid w:val="00B66EC2"/>
    <w:rsid w:val="00B85766"/>
    <w:rsid w:val="00B91404"/>
    <w:rsid w:val="00B9300D"/>
    <w:rsid w:val="00B95D19"/>
    <w:rsid w:val="00BB347D"/>
    <w:rsid w:val="00BC24CE"/>
    <w:rsid w:val="00BD7B4B"/>
    <w:rsid w:val="00BF1B09"/>
    <w:rsid w:val="00BF37CF"/>
    <w:rsid w:val="00BF7F1F"/>
    <w:rsid w:val="00C00CA3"/>
    <w:rsid w:val="00C017BF"/>
    <w:rsid w:val="00C13949"/>
    <w:rsid w:val="00C164BA"/>
    <w:rsid w:val="00C204E1"/>
    <w:rsid w:val="00C220DF"/>
    <w:rsid w:val="00C25377"/>
    <w:rsid w:val="00C254A2"/>
    <w:rsid w:val="00C25F31"/>
    <w:rsid w:val="00C34BE4"/>
    <w:rsid w:val="00C34FA8"/>
    <w:rsid w:val="00C4087F"/>
    <w:rsid w:val="00C625E7"/>
    <w:rsid w:val="00C66088"/>
    <w:rsid w:val="00C66A00"/>
    <w:rsid w:val="00C73143"/>
    <w:rsid w:val="00C875C2"/>
    <w:rsid w:val="00CA2BFF"/>
    <w:rsid w:val="00CA3D80"/>
    <w:rsid w:val="00CA6ED7"/>
    <w:rsid w:val="00CB43D8"/>
    <w:rsid w:val="00CB6DE8"/>
    <w:rsid w:val="00CC1627"/>
    <w:rsid w:val="00CD0C9E"/>
    <w:rsid w:val="00CD33E4"/>
    <w:rsid w:val="00CD3B73"/>
    <w:rsid w:val="00CD43F3"/>
    <w:rsid w:val="00CD6F9B"/>
    <w:rsid w:val="00CE220A"/>
    <w:rsid w:val="00CE3DDA"/>
    <w:rsid w:val="00CE44FE"/>
    <w:rsid w:val="00CE5A92"/>
    <w:rsid w:val="00CF6C25"/>
    <w:rsid w:val="00D04080"/>
    <w:rsid w:val="00D070BD"/>
    <w:rsid w:val="00D16C5A"/>
    <w:rsid w:val="00D2440A"/>
    <w:rsid w:val="00D42DFD"/>
    <w:rsid w:val="00D43330"/>
    <w:rsid w:val="00D5102A"/>
    <w:rsid w:val="00D54728"/>
    <w:rsid w:val="00D578B1"/>
    <w:rsid w:val="00D71CD1"/>
    <w:rsid w:val="00D738A7"/>
    <w:rsid w:val="00D74B4D"/>
    <w:rsid w:val="00D75637"/>
    <w:rsid w:val="00D87914"/>
    <w:rsid w:val="00D914C8"/>
    <w:rsid w:val="00D93621"/>
    <w:rsid w:val="00D93E68"/>
    <w:rsid w:val="00DA4B48"/>
    <w:rsid w:val="00DA565C"/>
    <w:rsid w:val="00DB1C9D"/>
    <w:rsid w:val="00DB4C15"/>
    <w:rsid w:val="00DC0237"/>
    <w:rsid w:val="00DC534B"/>
    <w:rsid w:val="00DC5C90"/>
    <w:rsid w:val="00DD5720"/>
    <w:rsid w:val="00DE007C"/>
    <w:rsid w:val="00DE2845"/>
    <w:rsid w:val="00DE4324"/>
    <w:rsid w:val="00DE43D7"/>
    <w:rsid w:val="00E02E70"/>
    <w:rsid w:val="00E031E1"/>
    <w:rsid w:val="00E30EB2"/>
    <w:rsid w:val="00E412F3"/>
    <w:rsid w:val="00E4462C"/>
    <w:rsid w:val="00E500AD"/>
    <w:rsid w:val="00E51C3F"/>
    <w:rsid w:val="00E53F56"/>
    <w:rsid w:val="00E54450"/>
    <w:rsid w:val="00E6518C"/>
    <w:rsid w:val="00E7789E"/>
    <w:rsid w:val="00E85938"/>
    <w:rsid w:val="00E87E69"/>
    <w:rsid w:val="00E93C83"/>
    <w:rsid w:val="00E93DA4"/>
    <w:rsid w:val="00EA0B6F"/>
    <w:rsid w:val="00EA0F3B"/>
    <w:rsid w:val="00EA4A47"/>
    <w:rsid w:val="00EB1C89"/>
    <w:rsid w:val="00EC3691"/>
    <w:rsid w:val="00EC561E"/>
    <w:rsid w:val="00ED6548"/>
    <w:rsid w:val="00EE691E"/>
    <w:rsid w:val="00EF36EB"/>
    <w:rsid w:val="00EF6122"/>
    <w:rsid w:val="00F02F53"/>
    <w:rsid w:val="00F2188B"/>
    <w:rsid w:val="00F23BB4"/>
    <w:rsid w:val="00F27F06"/>
    <w:rsid w:val="00F43362"/>
    <w:rsid w:val="00F46A05"/>
    <w:rsid w:val="00F5548E"/>
    <w:rsid w:val="00F55C10"/>
    <w:rsid w:val="00F611BD"/>
    <w:rsid w:val="00F65490"/>
    <w:rsid w:val="00F65BD7"/>
    <w:rsid w:val="00F75DE6"/>
    <w:rsid w:val="00F817DB"/>
    <w:rsid w:val="00F90369"/>
    <w:rsid w:val="00F9098F"/>
    <w:rsid w:val="00F90C6B"/>
    <w:rsid w:val="00FA2D73"/>
    <w:rsid w:val="00FB1FED"/>
    <w:rsid w:val="00FB3D58"/>
    <w:rsid w:val="00FB564A"/>
    <w:rsid w:val="00FB66A0"/>
    <w:rsid w:val="00FB743E"/>
    <w:rsid w:val="00FD7FD9"/>
    <w:rsid w:val="00FE2456"/>
    <w:rsid w:val="00FF7F6B"/>
    <w:rsid w:val="625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25AF"/>
  <w15:chartTrackingRefBased/>
  <w15:docId w15:val="{DE950AF4-F285-44D6-8EDC-1CDD8115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8697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86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697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075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F9098F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1024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AB87-E426-43F7-99A8-7E70C347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</dc:creator>
  <cp:keywords/>
  <dc:description/>
  <cp:lastModifiedBy>Учетная запись Майкрософт</cp:lastModifiedBy>
  <cp:revision>206</cp:revision>
  <dcterms:created xsi:type="dcterms:W3CDTF">2015-09-04T14:16:00Z</dcterms:created>
  <dcterms:modified xsi:type="dcterms:W3CDTF">2015-09-09T08:39:00Z</dcterms:modified>
</cp:coreProperties>
</file>