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Министерство образования и науки РФ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Волгоградский государственный технический университет 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107121872"/>
      <w:bookmarkStart w:id="1" w:name="_Toc107121782"/>
      <w:r>
        <w:rPr>
          <w:rFonts w:ascii="Times New Roman" w:hAnsi="Times New Roman"/>
          <w:sz w:val="28"/>
          <w:szCs w:val="28"/>
        </w:rPr>
        <w:t>Кафедра «</w:t>
      </w:r>
      <w:bookmarkEnd w:id="0"/>
      <w:bookmarkEnd w:id="1"/>
      <w:r>
        <w:rPr>
          <w:rFonts w:ascii="Times New Roman" w:hAnsi="Times New Roman"/>
          <w:sz w:val="28"/>
          <w:szCs w:val="28"/>
        </w:rPr>
        <w:t>Программное обеспечение автоматизированных систем»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jc w:val="right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jc w:val="right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Семестровая работа 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курсу «Технология программирования»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теме «Редактор </w:t>
      </w:r>
      <w:r w:rsidR="00FF6D1D">
        <w:rPr>
          <w:rFonts w:ascii="Times New Roman" w:hAnsi="Times New Roman"/>
          <w:sz w:val="28"/>
          <w:szCs w:val="28"/>
        </w:rPr>
        <w:t>диаграмм</w:t>
      </w:r>
      <w:r w:rsidR="00FF6D1D" w:rsidRPr="009833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IDEF</w:t>
      </w:r>
      <w:r>
        <w:rPr>
          <w:rFonts w:ascii="Times New Roman" w:hAnsi="Times New Roman"/>
          <w:sz w:val="28"/>
          <w:szCs w:val="28"/>
        </w:rPr>
        <w:t xml:space="preserve">0 </w:t>
      </w:r>
      <w:r w:rsidR="00FF6D1D" w:rsidRPr="009833B6">
        <w:rPr>
          <w:rFonts w:ascii="Times New Roman" w:hAnsi="Times New Roman"/>
          <w:sz w:val="28"/>
          <w:szCs w:val="28"/>
        </w:rPr>
        <w:t xml:space="preserve">-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="00FF6D1D" w:rsidRPr="009833B6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="00FF6D1D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6D1D" w:rsidRPr="009833B6">
        <w:rPr>
          <w:rFonts w:ascii="Times New Roman" w:hAnsi="Times New Roman" w:cs="Times New Roman"/>
          <w:sz w:val="28"/>
          <w:szCs w:val="28"/>
        </w:rPr>
        <w:t>2.0</w:t>
      </w:r>
      <w:r>
        <w:rPr>
          <w:rFonts w:ascii="Times New Roman" w:hAnsi="Times New Roman"/>
          <w:sz w:val="28"/>
          <w:szCs w:val="28"/>
        </w:rPr>
        <w:t>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Листов </w:t>
      </w:r>
      <w:r w:rsidR="009833B6">
        <w:rPr>
          <w:rFonts w:ascii="Times New Roman" w:hAnsi="Times New Roman"/>
          <w:sz w:val="28"/>
          <w:szCs w:val="28"/>
        </w:rPr>
        <w:t>44</w:t>
      </w:r>
    </w:p>
    <w:tbl>
      <w:tblPr>
        <w:tblW w:w="5179" w:type="pct"/>
        <w:tblInd w:w="-459" w:type="dxa"/>
        <w:tblLook w:val="04A0" w:firstRow="1" w:lastRow="0" w:firstColumn="1" w:lastColumn="0" w:noHBand="0" w:noVBand="1"/>
      </w:tblPr>
      <w:tblGrid>
        <w:gridCol w:w="4416"/>
        <w:gridCol w:w="942"/>
        <w:gridCol w:w="4556"/>
      </w:tblGrid>
      <w:tr w:rsidR="00726BBB" w:rsidTr="00726BBB">
        <w:tc>
          <w:tcPr>
            <w:tcW w:w="2153" w:type="pct"/>
          </w:tcPr>
          <w:p w:rsidR="00726BBB" w:rsidRDefault="00726BBB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4" w:type="pct"/>
          </w:tcPr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153" w:type="pct"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доц. каф.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ПОАС______Жукова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И.Г.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ПОАС________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Ужва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  <w:p w:rsidR="00726BBB" w:rsidRDefault="00726BBB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«_____»___________________2012</w:t>
            </w:r>
          </w:p>
        </w:tc>
      </w:tr>
      <w:tr w:rsidR="00726BBB" w:rsidTr="00726BBB">
        <w:tc>
          <w:tcPr>
            <w:tcW w:w="2153" w:type="pct"/>
            <w:hideMark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Нормоконтролёр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доц. каф.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ПОАС_____Жукова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И.Г. 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аф. ПОАС_______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Ужва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«_____»___________________2012</w:t>
            </w:r>
          </w:p>
        </w:tc>
        <w:tc>
          <w:tcPr>
            <w:tcW w:w="694" w:type="pct"/>
          </w:tcPr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153" w:type="pct"/>
            <w:hideMark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студенты группы ИВТ-461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Етеревский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Г.П.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____________________Климов Н.В.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_________________Щербаков П.Д.</w:t>
            </w:r>
          </w:p>
          <w:p w:rsidR="00726BBB" w:rsidRDefault="00726BBB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«_____»_______</w:t>
            </w: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26BBB" w:rsidRDefault="00726BBB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60B6E" w:rsidRPr="00E60B6E" w:rsidRDefault="00E60B6E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26BBB" w:rsidRDefault="00726BBB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2012</w:t>
      </w:r>
    </w:p>
    <w:p w:rsidR="00FF6D1D" w:rsidRDefault="00D06C56" w:rsidP="00FF6D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FF6D1D">
        <w:rPr>
          <w:rFonts w:ascii="Times New Roman" w:hAnsi="Times New Roman" w:cs="Times New Roman"/>
          <w:sz w:val="28"/>
          <w:szCs w:val="28"/>
        </w:rPr>
        <w:lastRenderedPageBreak/>
        <w:t xml:space="preserve">Данный документ представляет собой документацию к программному продукту под названием «Редактор диаграмм стандарта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FF6D1D">
        <w:rPr>
          <w:rFonts w:ascii="Times New Roman" w:hAnsi="Times New Roman" w:cs="Times New Roman"/>
          <w:sz w:val="28"/>
          <w:szCs w:val="28"/>
        </w:rPr>
        <w:t>0 – «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="00FF6D1D" w:rsidRPr="009833B6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="00FF6D1D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6D1D" w:rsidRPr="009833B6">
        <w:rPr>
          <w:rFonts w:ascii="Times New Roman" w:hAnsi="Times New Roman" w:cs="Times New Roman"/>
          <w:sz w:val="28"/>
          <w:szCs w:val="28"/>
        </w:rPr>
        <w:t>2.0</w:t>
      </w:r>
      <w:r w:rsidR="00FF6D1D">
        <w:rPr>
          <w:rFonts w:ascii="Times New Roman" w:hAnsi="Times New Roman" w:cs="Times New Roman"/>
          <w:sz w:val="28"/>
          <w:szCs w:val="28"/>
        </w:rPr>
        <w:t>».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части документа приводится описание целей и задач, поставленных перед разработчиками, описывает область деятельности и объект автоматизации, требования и ограничения к проекту, уточняются детали, которых не будет реализовывать программа. Чтобы иметь представление о результате, который должен быть получен программой,  имеется диаграмма-образец, на которую ровняются программисты при описании поведения объектов рабочей области. Программистами приводится макеты интерфейса программного продукта, производится документация выбора программной технологии.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второй части приводятся проектные решения,  достигнутые программистами. Доработанный интерфейс программы.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UseCase</w:t>
      </w:r>
      <w:proofErr w:type="spellEnd"/>
      <w:r>
        <w:rPr>
          <w:rFonts w:ascii="Times New Roman" w:hAnsi="Times New Roman" w:cs="Times New Roman"/>
          <w:sz w:val="28"/>
        </w:rPr>
        <w:t xml:space="preserve"> диаграмма, диаграмма классов на концептуальном и физическом уровне.</w:t>
      </w:r>
      <w:proofErr w:type="gramEnd"/>
      <w:r>
        <w:rPr>
          <w:rFonts w:ascii="Times New Roman" w:hAnsi="Times New Roman" w:cs="Times New Roman"/>
          <w:sz w:val="28"/>
        </w:rPr>
        <w:t xml:space="preserve"> Описывается сценарий работы программы, и тестирование, производимое по этому сценарию, а так же недочёты, допущенные программистами в реализации программного кода, выявленные в ходе тестирования, которые в дальнейшем были полностью исправлены. Так же приводится фрагмент кода программы, с целью показать качество написания продукта. 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завершении говорится о внедрении программы.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Всего</w:t>
      </w:r>
      <w:r w:rsidR="009833B6">
        <w:rPr>
          <w:rFonts w:ascii="Times New Roman" w:hAnsi="Times New Roman" w:cs="Times New Roman"/>
          <w:sz w:val="28"/>
        </w:rPr>
        <w:t xml:space="preserve"> листов в документе 44, рисунков 18, таблиц 8, приложений 6</w:t>
      </w:r>
      <w:r>
        <w:rPr>
          <w:rFonts w:ascii="Times New Roman" w:hAnsi="Times New Roman" w:cs="Times New Roman"/>
          <w:sz w:val="28"/>
        </w:rPr>
        <w:t>.</w:t>
      </w:r>
    </w:p>
    <w:p w:rsidR="00D06C56" w:rsidRDefault="00D06C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06C56" w:rsidRDefault="00D06C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553D10" w:rsidRDefault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Цели создания проекта, основные задачи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4</w:t>
      </w:r>
    </w:p>
    <w:p w:rsidR="00553D10" w:rsidRDefault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Функциональные требования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4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Нефункциональные требования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Ограничения проекта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Проектные решения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6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Тестирование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8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Общий сценарий работы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11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Недочёты, найденные в ходе отладки программы и их исправления   </w:t>
      </w:r>
      <w:r>
        <w:rPr>
          <w:rFonts w:ascii="Times New Roman" w:hAnsi="Times New Roman" w:cs="Times New Roman"/>
          <w:sz w:val="28"/>
        </w:rPr>
        <w:tab/>
        <w:t xml:space="preserve">        14</w:t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53D10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Внедрение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16</w:t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553D10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Интерфейс разработанной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16 1</w:t>
      </w:r>
      <w:r w:rsidRPr="00553D10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Структура сохраняемого файла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18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Спецификация классов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19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А. Руководство системного администратора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21</w:t>
      </w:r>
    </w:p>
    <w:p w:rsidR="00553D10" w:rsidRDefault="00553D10" w:rsidP="00553D1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Б. Руководство пользователя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22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В. Фрагмент кода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26</w:t>
      </w:r>
    </w:p>
    <w:p w:rsidR="005309FE" w:rsidRDefault="005309FE" w:rsidP="00530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Г. Лист исправлений по 1 релизу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29</w:t>
      </w:r>
    </w:p>
    <w:p w:rsidR="009833B6" w:rsidRDefault="009833B6" w:rsidP="009833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Д. Паспорта классов и методов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29</w:t>
      </w:r>
    </w:p>
    <w:p w:rsidR="009833B6" w:rsidRDefault="009833B6" w:rsidP="009833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Е. Спецификация кода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29</w:t>
      </w:r>
    </w:p>
    <w:p w:rsidR="009833B6" w:rsidRDefault="009833B6" w:rsidP="005309FE">
      <w:pPr>
        <w:rPr>
          <w:rFonts w:ascii="Times New Roman" w:hAnsi="Times New Roman" w:cs="Times New Roman"/>
          <w:sz w:val="28"/>
        </w:rPr>
      </w:pPr>
    </w:p>
    <w:p w:rsidR="005309FE" w:rsidRDefault="005309FE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D06C56" w:rsidRPr="00D06C56" w:rsidRDefault="00D06C56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Pr="00D06C56">
        <w:rPr>
          <w:rFonts w:ascii="Times New Roman" w:hAnsi="Times New Roman" w:cs="Times New Roman"/>
          <w:sz w:val="28"/>
        </w:rPr>
        <w:lastRenderedPageBreak/>
        <w:t>1 Цель создания проекта, основные задачи</w:t>
      </w:r>
    </w:p>
    <w:p w:rsidR="00D06C56" w:rsidRPr="00D06C56" w:rsidRDefault="00D06C56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06C56">
        <w:rPr>
          <w:rFonts w:ascii="Times New Roman" w:hAnsi="Times New Roman" w:cs="Times New Roman"/>
          <w:sz w:val="28"/>
        </w:rPr>
        <w:t xml:space="preserve">1.1 Цели разработки: </w:t>
      </w:r>
    </w:p>
    <w:p w:rsidR="00D06C56" w:rsidRDefault="00515BE9" w:rsidP="00556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E9">
        <w:rPr>
          <w:rFonts w:ascii="Times New Roman" w:hAnsi="Times New Roman" w:cs="Times New Roman"/>
          <w:sz w:val="28"/>
          <w:szCs w:val="28"/>
        </w:rPr>
        <w:t>Сократить время и повысить удобство разработки диаграмм IDEF0 за счет удобного интерфейса и соответствующего набора инструментов. Результатом разработки является графический редактор.</w:t>
      </w:r>
    </w:p>
    <w:p w:rsidR="00D06C56" w:rsidRDefault="00D06C56" w:rsidP="00556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515BE9">
        <w:rPr>
          <w:rFonts w:ascii="Times New Roman" w:hAnsi="Times New Roman" w:cs="Times New Roman"/>
          <w:sz w:val="28"/>
          <w:szCs w:val="28"/>
        </w:rPr>
        <w:t>Задачи</w:t>
      </w:r>
    </w:p>
    <w:p w:rsidR="00515BE9" w:rsidRDefault="00515BE9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Доработка программного продукта в соответствии </w:t>
      </w:r>
      <w:r w:rsidRPr="00515BE9">
        <w:rPr>
          <w:rFonts w:ascii="Times New Roman" w:hAnsi="Times New Roman" w:cs="Times New Roman"/>
          <w:sz w:val="28"/>
        </w:rPr>
        <w:t>с требованиями первого релиза, включая необходимые функции, нефункциональные требования, требования к инсталлятору</w:t>
      </w:r>
      <w:r w:rsidR="00FA50CB">
        <w:rPr>
          <w:rFonts w:ascii="Times New Roman" w:hAnsi="Times New Roman" w:cs="Times New Roman"/>
          <w:sz w:val="28"/>
        </w:rPr>
        <w:t>.</w:t>
      </w:r>
    </w:p>
    <w:p w:rsidR="00515BE9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Реализация функций предоставленных заказчиком на второй релиз.</w:t>
      </w:r>
    </w:p>
    <w:p w:rsidR="00FA50CB" w:rsidRPr="00FA50CB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FA50CB">
        <w:rPr>
          <w:rFonts w:ascii="Times New Roman" w:hAnsi="Times New Roman" w:cs="Times New Roman"/>
          <w:sz w:val="28"/>
        </w:rPr>
        <w:t>Тестирование программного продукта</w:t>
      </w:r>
      <w:r>
        <w:rPr>
          <w:rFonts w:ascii="Times New Roman" w:hAnsi="Times New Roman" w:cs="Times New Roman"/>
          <w:sz w:val="28"/>
        </w:rPr>
        <w:t>.</w:t>
      </w:r>
    </w:p>
    <w:p w:rsidR="00FA50CB" w:rsidRPr="00FA50CB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FA50CB">
        <w:rPr>
          <w:rFonts w:ascii="Times New Roman" w:hAnsi="Times New Roman" w:cs="Times New Roman"/>
          <w:sz w:val="28"/>
        </w:rPr>
        <w:t>Документирование программного продукта</w:t>
      </w:r>
      <w:r>
        <w:rPr>
          <w:rFonts w:ascii="Times New Roman" w:hAnsi="Times New Roman" w:cs="Times New Roman"/>
          <w:sz w:val="28"/>
        </w:rPr>
        <w:t>.</w:t>
      </w:r>
    </w:p>
    <w:p w:rsidR="00FA50CB" w:rsidRPr="006B3D85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Внедрение программного продукта.</w:t>
      </w:r>
    </w:p>
    <w:p w:rsidR="00FA50CB" w:rsidRPr="006B3D85" w:rsidRDefault="00FA50CB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2 Функциональные требования</w:t>
      </w:r>
    </w:p>
    <w:p w:rsidR="00FA50CB" w:rsidRPr="006B3D85" w:rsidRDefault="00FA50CB" w:rsidP="00556442">
      <w:pPr>
        <w:pStyle w:val="1"/>
        <w:numPr>
          <w:ilvl w:val="0"/>
          <w:numId w:val="6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 xml:space="preserve">Главная функция: </w:t>
      </w:r>
    </w:p>
    <w:p w:rsidR="00FA50CB" w:rsidRPr="006B3D85" w:rsidRDefault="00FA50CB" w:rsidP="00556442">
      <w:pPr>
        <w:pStyle w:val="1"/>
        <w:numPr>
          <w:ilvl w:val="0"/>
          <w:numId w:val="4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>Построение IDEF0-диаграммы.</w:t>
      </w:r>
    </w:p>
    <w:p w:rsidR="00FA50CB" w:rsidRPr="006B3D85" w:rsidRDefault="00FA50CB" w:rsidP="00556442">
      <w:pPr>
        <w:pStyle w:val="1"/>
        <w:numPr>
          <w:ilvl w:val="0"/>
          <w:numId w:val="6"/>
        </w:numPr>
        <w:spacing w:line="360" w:lineRule="auto"/>
        <w:ind w:left="851" w:hanging="294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>Основные функции</w:t>
      </w:r>
      <w:r w:rsidR="00DD1910" w:rsidRPr="006B3D85">
        <w:rPr>
          <w:rFonts w:ascii="Times New Roman" w:hAnsi="Times New Roman" w:cs="Times New Roman"/>
          <w:sz w:val="28"/>
          <w:szCs w:val="28"/>
        </w:rPr>
        <w:t xml:space="preserve"> на второй релиз</w:t>
      </w:r>
      <w:r w:rsidRPr="006B3D85">
        <w:rPr>
          <w:rFonts w:ascii="Times New Roman" w:hAnsi="Times New Roman" w:cs="Times New Roman"/>
          <w:sz w:val="28"/>
          <w:szCs w:val="28"/>
        </w:rPr>
        <w:t>: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Реализовать “Укороченные стрелки” к блокам.</w:t>
      </w:r>
    </w:p>
    <w:p w:rsidR="00DD1910" w:rsidRPr="006B3D85" w:rsidRDefault="00F97801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Реализовать </w:t>
      </w:r>
      <w:proofErr w:type="spellStart"/>
      <w:r>
        <w:rPr>
          <w:rFonts w:ascii="Times New Roman" w:hAnsi="Times New Roman" w:cs="Times New Roman"/>
          <w:sz w:val="28"/>
        </w:rPr>
        <w:t>отрисовку</w:t>
      </w:r>
      <w:proofErr w:type="spellEnd"/>
      <w:r w:rsidR="00DD1910" w:rsidRPr="006B3D85">
        <w:rPr>
          <w:rFonts w:ascii="Times New Roman" w:hAnsi="Times New Roman" w:cs="Times New Roman"/>
          <w:sz w:val="28"/>
        </w:rPr>
        <w:t xml:space="preserve"> и заполнение IDEF рамки диаграммы (в соответствии со стандартом) с заполнением всей информации в рамке.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 xml:space="preserve">Реализовать автоматическое выкладывание картинки диаграммы на сервер (в любой </w:t>
      </w:r>
      <w:proofErr w:type="spellStart"/>
      <w:r w:rsidRPr="006B3D85">
        <w:rPr>
          <w:rFonts w:ascii="Times New Roman" w:hAnsi="Times New Roman" w:cs="Times New Roman"/>
          <w:sz w:val="28"/>
        </w:rPr>
        <w:t>файлообменник</w:t>
      </w:r>
      <w:proofErr w:type="spellEnd"/>
      <w:r w:rsidRPr="006B3D85">
        <w:rPr>
          <w:rFonts w:ascii="Times New Roman" w:hAnsi="Times New Roman" w:cs="Times New Roman"/>
          <w:sz w:val="28"/>
        </w:rPr>
        <w:t>) и предоставление ссылки пользователю.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 xml:space="preserve">Реализовать множественное выделение элементов, дублирование элементов при перетаскивании с зажатой клавишей </w:t>
      </w:r>
      <w:proofErr w:type="spellStart"/>
      <w:r w:rsidRPr="006B3D85">
        <w:rPr>
          <w:rFonts w:ascii="Times New Roman" w:hAnsi="Times New Roman" w:cs="Times New Roman"/>
          <w:sz w:val="28"/>
        </w:rPr>
        <w:t>Ctrl</w:t>
      </w:r>
      <w:proofErr w:type="spellEnd"/>
      <w:r w:rsidRPr="006B3D85">
        <w:rPr>
          <w:rFonts w:ascii="Times New Roman" w:hAnsi="Times New Roman" w:cs="Times New Roman"/>
          <w:sz w:val="28"/>
        </w:rPr>
        <w:t>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Добавить копирование, вырезание и вставку выделенных элементов, включая копирование-вставку между несколькими экземплярами запущенной программы.</w:t>
      </w:r>
    </w:p>
    <w:p w:rsidR="00DD1910" w:rsidRPr="006B3D85" w:rsidRDefault="00B25317" w:rsidP="00556442">
      <w:pPr>
        <w:pStyle w:val="a3"/>
        <w:numPr>
          <w:ilvl w:val="0"/>
          <w:numId w:val="6"/>
        </w:numPr>
        <w:spacing w:after="0" w:line="360" w:lineRule="auto"/>
        <w:ind w:left="851" w:hanging="294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Вспомогательные функции:</w:t>
      </w:r>
    </w:p>
    <w:p w:rsidR="00B25317" w:rsidRPr="006B3D85" w:rsidRDefault="001749B3" w:rsidP="00556442">
      <w:pPr>
        <w:pStyle w:val="a3"/>
        <w:numPr>
          <w:ilvl w:val="0"/>
          <w:numId w:val="7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Масштабирование рабочей области программы</w:t>
      </w:r>
    </w:p>
    <w:p w:rsidR="00B25317" w:rsidRDefault="00F1134A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Нефункциональные требования</w:t>
      </w:r>
    </w:p>
    <w:p w:rsidR="001749B3" w:rsidRPr="001749B3" w:rsidRDefault="001749B3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749B3">
        <w:rPr>
          <w:rFonts w:ascii="Times New Roman" w:hAnsi="Times New Roman" w:cs="Times New Roman"/>
          <w:sz w:val="28"/>
        </w:rPr>
        <w:t>Программа</w:t>
      </w:r>
      <w:r w:rsidR="001B38CB">
        <w:rPr>
          <w:rFonts w:ascii="Times New Roman" w:hAnsi="Times New Roman" w:cs="Times New Roman"/>
          <w:sz w:val="28"/>
        </w:rPr>
        <w:t xml:space="preserve"> должна  поддержива</w:t>
      </w:r>
      <w:r w:rsidRPr="001749B3">
        <w:rPr>
          <w:rFonts w:ascii="Times New Roman" w:hAnsi="Times New Roman" w:cs="Times New Roman"/>
          <w:sz w:val="28"/>
        </w:rPr>
        <w:t>т</w:t>
      </w:r>
      <w:r w:rsidR="001B38CB">
        <w:rPr>
          <w:rFonts w:ascii="Times New Roman" w:hAnsi="Times New Roman" w:cs="Times New Roman"/>
          <w:sz w:val="28"/>
        </w:rPr>
        <w:t>ь</w:t>
      </w:r>
      <w:r w:rsidRPr="001749B3">
        <w:rPr>
          <w:rFonts w:ascii="Times New Roman" w:hAnsi="Times New Roman" w:cs="Times New Roman"/>
          <w:sz w:val="28"/>
        </w:rPr>
        <w:t xml:space="preserve"> русский язык.</w:t>
      </w:r>
    </w:p>
    <w:p w:rsidR="001749B3" w:rsidRPr="001749B3" w:rsidRDefault="00F97801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Должен быть реализован у</w:t>
      </w:r>
      <w:r w:rsidR="001749B3" w:rsidRPr="001749B3">
        <w:rPr>
          <w:rFonts w:ascii="Times New Roman" w:hAnsi="Times New Roman" w:cs="Times New Roman"/>
          <w:sz w:val="28"/>
        </w:rPr>
        <w:t>становщик, позволяющий запуск программы на «чистой» ОС</w:t>
      </w:r>
      <w:r>
        <w:rPr>
          <w:rFonts w:ascii="Times New Roman" w:hAnsi="Times New Roman" w:cs="Times New Roman"/>
          <w:sz w:val="28"/>
        </w:rPr>
        <w:t>.</w:t>
      </w:r>
    </w:p>
    <w:p w:rsidR="00F1134A" w:rsidRDefault="001749B3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749B3">
        <w:rPr>
          <w:rFonts w:ascii="Times New Roman" w:hAnsi="Times New Roman" w:cs="Times New Roman"/>
          <w:sz w:val="28"/>
        </w:rPr>
        <w:t xml:space="preserve">Редактор должен работать под управлением ОС </w:t>
      </w:r>
      <w:proofErr w:type="spellStart"/>
      <w:r w:rsidRPr="001749B3">
        <w:rPr>
          <w:rFonts w:ascii="Times New Roman" w:hAnsi="Times New Roman" w:cs="Times New Roman"/>
          <w:sz w:val="28"/>
        </w:rPr>
        <w:t>Windows</w:t>
      </w:r>
      <w:proofErr w:type="spellEnd"/>
      <w:r w:rsidRPr="001749B3">
        <w:rPr>
          <w:rFonts w:ascii="Times New Roman" w:hAnsi="Times New Roman" w:cs="Times New Roman"/>
          <w:sz w:val="28"/>
        </w:rPr>
        <w:t xml:space="preserve"> XP и выше</w:t>
      </w:r>
      <w:r w:rsidR="00F97801">
        <w:rPr>
          <w:rFonts w:ascii="Times New Roman" w:hAnsi="Times New Roman" w:cs="Times New Roman"/>
          <w:sz w:val="28"/>
        </w:rPr>
        <w:t>.</w:t>
      </w:r>
    </w:p>
    <w:p w:rsidR="00144330" w:rsidRDefault="001B38CB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Интерфейс программы должен состоять из </w:t>
      </w:r>
      <w:proofErr w:type="spellStart"/>
      <w:r w:rsidR="006243B4">
        <w:rPr>
          <w:rFonts w:ascii="Times New Roman" w:hAnsi="Times New Roman" w:cs="Times New Roman"/>
          <w:sz w:val="28"/>
        </w:rPr>
        <w:t>тулбара</w:t>
      </w:r>
      <w:proofErr w:type="spellEnd"/>
      <w:r w:rsidR="006243B4">
        <w:rPr>
          <w:rFonts w:ascii="Times New Roman" w:hAnsi="Times New Roman" w:cs="Times New Roman"/>
          <w:sz w:val="28"/>
        </w:rPr>
        <w:t xml:space="preserve">, панели инструментов и рабочей области. На </w:t>
      </w:r>
      <w:proofErr w:type="spellStart"/>
      <w:r w:rsidR="006243B4">
        <w:rPr>
          <w:rFonts w:ascii="Times New Roman" w:hAnsi="Times New Roman" w:cs="Times New Roman"/>
          <w:sz w:val="28"/>
        </w:rPr>
        <w:t>тулбаре</w:t>
      </w:r>
      <w:proofErr w:type="spellEnd"/>
      <w:r w:rsidR="006243B4">
        <w:rPr>
          <w:rFonts w:ascii="Times New Roman" w:hAnsi="Times New Roman" w:cs="Times New Roman"/>
          <w:sz w:val="28"/>
        </w:rPr>
        <w:t xml:space="preserve"> должны находятся контекстные меню «Файл», «Редактирование», «Помощь»</w:t>
      </w:r>
      <w:r w:rsidR="00B265AB">
        <w:rPr>
          <w:rFonts w:ascii="Times New Roman" w:hAnsi="Times New Roman" w:cs="Times New Roman"/>
          <w:sz w:val="28"/>
        </w:rPr>
        <w:t xml:space="preserve">. Меню «Файл»: создать диаграмму, открыть, сохранить, сохранить как, экспорт в формат </w:t>
      </w:r>
      <w:r w:rsidR="00B265AB" w:rsidRPr="00553D10">
        <w:rPr>
          <w:rFonts w:ascii="Times New Roman" w:hAnsi="Times New Roman" w:cs="Times New Roman"/>
          <w:sz w:val="28"/>
        </w:rPr>
        <w:t>.</w:t>
      </w:r>
      <w:proofErr w:type="spellStart"/>
      <w:r w:rsidR="00B265AB">
        <w:rPr>
          <w:rFonts w:ascii="Times New Roman" w:hAnsi="Times New Roman" w:cs="Times New Roman"/>
          <w:sz w:val="28"/>
          <w:lang w:val="en-US"/>
        </w:rPr>
        <w:t>png</w:t>
      </w:r>
      <w:proofErr w:type="spellEnd"/>
      <w:r w:rsidR="00B265AB">
        <w:rPr>
          <w:rFonts w:ascii="Times New Roman" w:hAnsi="Times New Roman" w:cs="Times New Roman"/>
          <w:sz w:val="28"/>
        </w:rPr>
        <w:t xml:space="preserve">, экспорт на </w:t>
      </w:r>
      <w:proofErr w:type="spellStart"/>
      <w:r w:rsidR="00B265AB">
        <w:rPr>
          <w:rFonts w:ascii="Times New Roman" w:hAnsi="Times New Roman" w:cs="Times New Roman"/>
          <w:sz w:val="28"/>
        </w:rPr>
        <w:t>файло</w:t>
      </w:r>
      <w:r w:rsidR="00BB775C">
        <w:rPr>
          <w:rFonts w:ascii="Times New Roman" w:hAnsi="Times New Roman" w:cs="Times New Roman"/>
          <w:sz w:val="28"/>
        </w:rPr>
        <w:t>обменник</w:t>
      </w:r>
      <w:proofErr w:type="spellEnd"/>
      <w:r w:rsidR="00BB775C">
        <w:rPr>
          <w:rFonts w:ascii="Times New Roman" w:hAnsi="Times New Roman" w:cs="Times New Roman"/>
          <w:sz w:val="28"/>
        </w:rPr>
        <w:t>. Меню «Редактирование»</w:t>
      </w:r>
      <w:r w:rsidR="00B265AB">
        <w:rPr>
          <w:rFonts w:ascii="Times New Roman" w:hAnsi="Times New Roman" w:cs="Times New Roman"/>
          <w:sz w:val="28"/>
        </w:rPr>
        <w:t xml:space="preserve">: перечень всех режимов работы </w:t>
      </w:r>
      <w:proofErr w:type="spellStart"/>
      <w:r w:rsidR="00B265AB">
        <w:rPr>
          <w:rFonts w:ascii="Times New Roman" w:hAnsi="Times New Roman" w:cs="Times New Roman"/>
          <w:sz w:val="28"/>
        </w:rPr>
        <w:t>програмы</w:t>
      </w:r>
      <w:proofErr w:type="spellEnd"/>
      <w:r w:rsidR="00B265AB">
        <w:rPr>
          <w:rFonts w:ascii="Times New Roman" w:hAnsi="Times New Roman" w:cs="Times New Roman"/>
          <w:sz w:val="28"/>
        </w:rPr>
        <w:t>. Меню «Помощь»: справка, информация о программе. П</w:t>
      </w:r>
      <w:r w:rsidR="006243B4">
        <w:rPr>
          <w:rFonts w:ascii="Times New Roman" w:hAnsi="Times New Roman" w:cs="Times New Roman"/>
          <w:sz w:val="28"/>
        </w:rPr>
        <w:t>анель инструментов состоять из режимов работы программы: добавление блока, добавление связи, добавление укороченной стрелки, удаление, перемещение объектов, редактирования информации о рамке,  а так же масштабирование.</w:t>
      </w:r>
      <w:r w:rsidR="00B265AB">
        <w:rPr>
          <w:rFonts w:ascii="Times New Roman" w:hAnsi="Times New Roman" w:cs="Times New Roman"/>
          <w:sz w:val="28"/>
        </w:rPr>
        <w:t xml:space="preserve"> Построение диаграммы</w:t>
      </w:r>
      <w:r w:rsidR="00D17978">
        <w:rPr>
          <w:rFonts w:ascii="Times New Roman" w:hAnsi="Times New Roman" w:cs="Times New Roman"/>
          <w:sz w:val="28"/>
        </w:rPr>
        <w:t xml:space="preserve"> происходит на рабочей области, которая содержит </w:t>
      </w:r>
      <w:r w:rsidR="00D17978" w:rsidRPr="006B3D85">
        <w:rPr>
          <w:rFonts w:ascii="Times New Roman" w:hAnsi="Times New Roman" w:cs="Times New Roman"/>
          <w:sz w:val="28"/>
        </w:rPr>
        <w:t>ID</w:t>
      </w:r>
      <w:r w:rsidR="00D17978">
        <w:rPr>
          <w:rFonts w:ascii="Times New Roman" w:hAnsi="Times New Roman" w:cs="Times New Roman"/>
          <w:sz w:val="28"/>
        </w:rPr>
        <w:t>EF рамку.</w:t>
      </w:r>
    </w:p>
    <w:p w:rsidR="00144330" w:rsidRDefault="00144330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Изображение диаграммы должно загружаться на сервис «Яндекс Фотки». </w:t>
      </w:r>
      <w:r w:rsidR="0035018F">
        <w:rPr>
          <w:rFonts w:ascii="Times New Roman" w:hAnsi="Times New Roman" w:cs="Times New Roman"/>
          <w:sz w:val="28"/>
        </w:rPr>
        <w:t xml:space="preserve">Чтобы отправить изображение на сервер, необходимо выбрать в меню «Файл» подменю </w:t>
      </w:r>
      <w:r w:rsidR="00E52DC9">
        <w:rPr>
          <w:rFonts w:ascii="Times New Roman" w:hAnsi="Times New Roman" w:cs="Times New Roman"/>
          <w:sz w:val="28"/>
        </w:rPr>
        <w:t xml:space="preserve">«Экспорт на </w:t>
      </w:r>
      <w:r w:rsidR="00E52DC9">
        <w:rPr>
          <w:rFonts w:ascii="Times New Roman" w:hAnsi="Times New Roman" w:cs="Times New Roman"/>
          <w:sz w:val="28"/>
          <w:lang w:val="en-US"/>
        </w:rPr>
        <w:t>YA</w:t>
      </w:r>
      <w:r w:rsidR="00E52DC9">
        <w:rPr>
          <w:rFonts w:ascii="Times New Roman" w:hAnsi="Times New Roman" w:cs="Times New Roman"/>
          <w:sz w:val="28"/>
        </w:rPr>
        <w:t xml:space="preserve">». После выполнения операции пользователю будет выведено сообщение </w:t>
      </w:r>
      <w:proofErr w:type="gramStart"/>
      <w:r w:rsidR="00E52DC9">
        <w:rPr>
          <w:rFonts w:ascii="Times New Roman" w:hAnsi="Times New Roman" w:cs="Times New Roman"/>
          <w:sz w:val="28"/>
        </w:rPr>
        <w:t>с</w:t>
      </w:r>
      <w:proofErr w:type="gramEnd"/>
      <w:r w:rsidR="00E52DC9">
        <w:rPr>
          <w:rFonts w:ascii="Times New Roman" w:hAnsi="Times New Roman" w:cs="Times New Roman"/>
          <w:sz w:val="28"/>
        </w:rPr>
        <w:t xml:space="preserve"> ссылкой на файл. </w:t>
      </w:r>
      <w:r>
        <w:rPr>
          <w:rFonts w:ascii="Times New Roman" w:hAnsi="Times New Roman" w:cs="Times New Roman"/>
          <w:sz w:val="28"/>
        </w:rPr>
        <w:t xml:space="preserve">Для управления базой изображений предоставляется профиль с логином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bornpavel</w:t>
      </w:r>
      <w:proofErr w:type="spellEnd"/>
      <w:r>
        <w:rPr>
          <w:rFonts w:ascii="Times New Roman" w:hAnsi="Times New Roman" w:cs="Times New Roman"/>
          <w:sz w:val="28"/>
        </w:rPr>
        <w:t>, и паролем 350353752.</w:t>
      </w:r>
    </w:p>
    <w:p w:rsidR="00F97801" w:rsidRDefault="001B38CB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Ограничения проекта</w:t>
      </w:r>
    </w:p>
    <w:p w:rsidR="009357D8" w:rsidRPr="009357D8" w:rsidRDefault="00303C11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Стандарт IDEF0-диаграммы, чтобы придерживаться стандарта</w:t>
      </w:r>
    </w:p>
    <w:p w:rsidR="009357D8" w:rsidRDefault="009357D8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Выданное задание на второй релиз </w:t>
      </w:r>
      <w:r w:rsidRPr="009357D8">
        <w:rPr>
          <w:rFonts w:ascii="Times New Roman" w:hAnsi="Times New Roman" w:cs="Times New Roman"/>
          <w:sz w:val="28"/>
        </w:rPr>
        <w:t>по предмет</w:t>
      </w:r>
      <w:r w:rsidR="00303C11">
        <w:rPr>
          <w:rFonts w:ascii="Times New Roman" w:hAnsi="Times New Roman" w:cs="Times New Roman"/>
          <w:sz w:val="28"/>
        </w:rPr>
        <w:t xml:space="preserve">у «Технология программирования», чтобы </w:t>
      </w:r>
      <w:proofErr w:type="gramStart"/>
      <w:r w:rsidR="00303C11">
        <w:rPr>
          <w:rFonts w:ascii="Times New Roman" w:hAnsi="Times New Roman" w:cs="Times New Roman"/>
          <w:sz w:val="28"/>
        </w:rPr>
        <w:t>придерживаться пожеланиям</w:t>
      </w:r>
      <w:proofErr w:type="gramEnd"/>
      <w:r w:rsidR="00303C11">
        <w:rPr>
          <w:rFonts w:ascii="Times New Roman" w:hAnsi="Times New Roman" w:cs="Times New Roman"/>
          <w:sz w:val="28"/>
        </w:rPr>
        <w:t xml:space="preserve"> заказчика</w:t>
      </w:r>
    </w:p>
    <w:p w:rsidR="009357D8" w:rsidRDefault="00BB775C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Рекомендованное к</w:t>
      </w:r>
      <w:r w:rsidR="00543262">
        <w:rPr>
          <w:rFonts w:ascii="Times New Roman" w:hAnsi="Times New Roman" w:cs="Times New Roman"/>
          <w:sz w:val="28"/>
        </w:rPr>
        <w:t xml:space="preserve">оличество стрелок входящих в </w:t>
      </w:r>
      <w:r>
        <w:rPr>
          <w:rFonts w:ascii="Times New Roman" w:hAnsi="Times New Roman" w:cs="Times New Roman"/>
          <w:sz w:val="28"/>
        </w:rPr>
        <w:t xml:space="preserve">одну </w:t>
      </w:r>
      <w:r w:rsidR="00543262">
        <w:rPr>
          <w:rFonts w:ascii="Times New Roman" w:hAnsi="Times New Roman" w:cs="Times New Roman"/>
          <w:sz w:val="28"/>
        </w:rPr>
        <w:t>грань – 8</w:t>
      </w:r>
      <w:r w:rsidR="00303C11">
        <w:rPr>
          <w:rFonts w:ascii="Times New Roman" w:hAnsi="Times New Roman" w:cs="Times New Roman"/>
          <w:sz w:val="28"/>
        </w:rPr>
        <w:t>, для упрощения визуального восприятия</w:t>
      </w:r>
    </w:p>
    <w:p w:rsidR="001B38CB" w:rsidRDefault="00B265AB" w:rsidP="0055644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 Проектные решения</w:t>
      </w:r>
    </w:p>
    <w:p w:rsidR="00B265AB" w:rsidRPr="00F9363D" w:rsidRDefault="00B265AB" w:rsidP="0055644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5.1</w:t>
      </w:r>
      <w:r w:rsidR="00F9363D">
        <w:rPr>
          <w:rFonts w:ascii="Times New Roman" w:hAnsi="Times New Roman" w:cs="Times New Roman"/>
          <w:sz w:val="28"/>
        </w:rPr>
        <w:t xml:space="preserve"> Диаграмма прецедентов</w:t>
      </w:r>
    </w:p>
    <w:p w:rsidR="00F9363D" w:rsidRDefault="00F9363D" w:rsidP="00F978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226077" wp14:editId="134ADAF8">
            <wp:extent cx="5940425" cy="3731260"/>
            <wp:effectExtent l="0" t="0" r="3175" b="254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62" w:rsidRPr="00553D10" w:rsidRDefault="00543262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 Диаграмма прецедентов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553D10" w:rsidRDefault="00553D10" w:rsidP="00F97801">
      <w:pPr>
        <w:rPr>
          <w:rFonts w:ascii="Times New Roman" w:hAnsi="Times New Roman" w:cs="Times New Roman"/>
          <w:sz w:val="28"/>
        </w:rPr>
      </w:pPr>
    </w:p>
    <w:p w:rsidR="00553D10" w:rsidRDefault="00553D10" w:rsidP="00F97801">
      <w:pPr>
        <w:rPr>
          <w:rFonts w:ascii="Times New Roman" w:hAnsi="Times New Roman" w:cs="Times New Roman"/>
          <w:sz w:val="28"/>
        </w:rPr>
      </w:pPr>
    </w:p>
    <w:p w:rsidR="00B265AB" w:rsidRDefault="00B265A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5.2 Диаграмма классов на концептуальном уровне</w:t>
      </w:r>
    </w:p>
    <w:p w:rsidR="00F9363D" w:rsidRDefault="00F9363D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4C3536" wp14:editId="1D98803F">
            <wp:extent cx="5935068" cy="4476750"/>
            <wp:effectExtent l="0" t="0" r="889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62" w:rsidRPr="00553D10" w:rsidRDefault="00543262" w:rsidP="005432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Pr="00553D1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Диаграмма классов на концептуальном уровне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B265AB" w:rsidRDefault="00B265A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5.3 Диаграмма классов на физическом уровне</w:t>
      </w:r>
    </w:p>
    <w:p w:rsidR="0096672B" w:rsidRDefault="00543262" w:rsidP="00F978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FDEFB1E" wp14:editId="5DD4EBAD">
            <wp:extent cx="5772150" cy="2809875"/>
            <wp:effectExtent l="0" t="0" r="0" b="952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8" cy="28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62" w:rsidRPr="00553D10" w:rsidRDefault="00543262" w:rsidP="005432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3. Диаграмма классов на физическом уровне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96672B" w:rsidRDefault="0096672B" w:rsidP="00F97801">
      <w:pPr>
        <w:rPr>
          <w:rFonts w:ascii="Times New Roman" w:hAnsi="Times New Roman" w:cs="Times New Roman"/>
          <w:sz w:val="28"/>
        </w:rPr>
        <w:sectPr w:rsidR="0096672B" w:rsidSect="00B16584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265AB" w:rsidRDefault="00B265AB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6 Тестирование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3402"/>
        <w:gridCol w:w="2977"/>
        <w:gridCol w:w="2977"/>
        <w:gridCol w:w="2268"/>
      </w:tblGrid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E52DC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</w:t>
            </w:r>
            <w:r w:rsidR="004920AD" w:rsidRPr="004920AD">
              <w:rPr>
                <w:rFonts w:ascii="Times New Roman" w:hAnsi="Times New Roman" w:cs="Times New Roman"/>
                <w:sz w:val="28"/>
                <w:szCs w:val="28"/>
              </w:rPr>
              <w:t xml:space="preserve">кое </w:t>
            </w:r>
            <w:r w:rsidR="0096672B" w:rsidRPr="004920A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Ожидаемое поведение программы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Вход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Перемещение функционального блока за рабочую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4920AD" w:rsidP="00BB775C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Блок и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связи,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соединённые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с блоками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остаются в пределах рабочей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Выбрать блок со связями, перетащить его за рабочую область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4920AD" w:rsidP="00BB775C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Блок и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связи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возвращается в рабочую область, стрелки не выходят на </w:t>
            </w:r>
            <w:r w:rsidRPr="006B3D85">
              <w:rPr>
                <w:rFonts w:ascii="Times New Roman" w:hAnsi="Times New Roman" w:cs="Times New Roman"/>
                <w:sz w:val="28"/>
              </w:rPr>
              <w:t>ID</w:t>
            </w:r>
            <w:r>
              <w:rPr>
                <w:rFonts w:ascii="Times New Roman" w:hAnsi="Times New Roman" w:cs="Times New Roman"/>
                <w:sz w:val="28"/>
              </w:rPr>
              <w:t>EF рамку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672B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укороченных стрелок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9357D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Укороченная стрелка добавляется, не выходит за грани блока, корректно загружается при открытии диаграммы, корректно копируется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9357D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блок, выбрать режим построен</w:t>
            </w:r>
            <w:r w:rsidR="00AE6217">
              <w:rPr>
                <w:rFonts w:ascii="Times New Roman" w:hAnsi="Times New Roman" w:cs="Times New Roman"/>
                <w:sz w:val="28"/>
                <w:szCs w:val="28"/>
              </w:rPr>
              <w:t>ия укороченных стрелок, кликнуть на грань где хотим построить укороченную стрелку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 w:rsidP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Стрелки строятся, не выходят за пределы грани, при копировании и открытии диаграммы остаются на своих позициях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E82F2C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Отрисовка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рамки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 w:rsidP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создания новой диаграммы открывается окно, в котором можно заполнить поля рамки. Нажав «ОК» , сверху и снизу рабочей области отображается рамка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введённым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окно параметрами, которые можно редактировать по нажатию кнопки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тулбаре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диаграмму, заполнить необходимые поля, нажать «ОК»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182B35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182B35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области отображается </w:t>
            </w:r>
            <w:r w:rsidR="00182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IDEF</w:t>
            </w:r>
            <w:r w:rsidR="00182B35">
              <w:rPr>
                <w:rFonts w:ascii="Times New Roman" w:hAnsi="Times New Roman" w:cs="Times New Roman"/>
                <w:sz w:val="28"/>
                <w:szCs w:val="28"/>
              </w:rPr>
              <w:t xml:space="preserve"> рамка с введёнными значениями, которые можно редактировать по нажатию кнопки в </w:t>
            </w:r>
            <w:proofErr w:type="spellStart"/>
            <w:r w:rsidR="00182B35">
              <w:rPr>
                <w:rFonts w:ascii="Times New Roman" w:hAnsi="Times New Roman" w:cs="Times New Roman"/>
                <w:sz w:val="28"/>
                <w:szCs w:val="28"/>
              </w:rPr>
              <w:t>тулбаре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182B35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картинки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файлообменник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C15BED" w:rsidRDefault="00C15BED" w:rsidP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выбора действия «Экспорт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делается скриншот рабочей области и отправляется на «Яндекс Фотки», после чего возвращается ссылка на загруженное изображение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C15BED" w:rsidRDefault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Выбрать действие «Экспорт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изображения на «Яндекс фотки»</w:t>
            </w:r>
            <w:r w:rsidR="00190C62">
              <w:rPr>
                <w:rFonts w:ascii="Times New Roman" w:hAnsi="Times New Roman" w:cs="Times New Roman"/>
                <w:sz w:val="28"/>
                <w:szCs w:val="28"/>
              </w:rPr>
              <w:t>, возвращение ссылки на файл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190C62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Множественное выделение объектов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D6266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выделения объекта резинкой или левой кнопкой мыши блок окрашивается в синий цвет, на </w:t>
            </w:r>
            <w:r w:rsidR="00D6266E">
              <w:rPr>
                <w:rFonts w:ascii="Times New Roman" w:hAnsi="Times New Roman" w:cs="Times New Roman"/>
                <w:sz w:val="28"/>
                <w:szCs w:val="28"/>
              </w:rPr>
              <w:t>связях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появляются индикаторы, выбранные элементы можно перемещать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Клик левой кнопкой мыши или растягивание резинки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D6266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Выделенные объекты можно перемещать по рабочей области группой, блоки окрашены в синий цвет, на </w:t>
            </w:r>
            <w:r w:rsidR="00D6266E">
              <w:rPr>
                <w:rFonts w:ascii="Times New Roman" w:hAnsi="Times New Roman" w:cs="Times New Roman"/>
                <w:sz w:val="28"/>
                <w:szCs w:val="28"/>
              </w:rPr>
              <w:t xml:space="preserve">связях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имеются индикаторы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553D10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Дублирование элементов с зажатой клавишей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CTRL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Выделенные объекты дублируются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6C68ED" w:rsidRDefault="006C68ED" w:rsidP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объектов, нажатие клавиши</w:t>
            </w:r>
            <w:r w:rsidRPr="00553D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CTRL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перетаскивание мышкой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Образовались копии выделенных объектов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E82F2C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Копирование и вставка элементов в одной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Выделенный объект копируется в буфер и вставится </w:t>
            </w:r>
            <w:r w:rsidR="0035018F">
              <w:rPr>
                <w:rFonts w:ascii="Times New Roman" w:hAnsi="Times New Roman" w:cs="Times New Roman"/>
                <w:sz w:val="28"/>
                <w:szCs w:val="28"/>
              </w:rPr>
              <w:t>на рабочую область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Выделить объект, клик левой кнопкой мыши, выбор действия  копировать, затем вставить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Выделенный элемент скопирован, а затем вставлен в новую позицию на рабочей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Вырезание и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вставка элементов в одной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 w:rsidP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Выделенный объект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копируется в буфер, при этом удаляется с рабочей области и вставляется в новую позицию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 w:rsidP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Выделить объект,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клик левой кнопкой мыши, выбор действия  вырезать, затем вставить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 xml:space="preserve">Выделенный элемент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удалён с рабочей области и вставлен в новой позиции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72B" w:rsidRDefault="00E82F2C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47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Копирование</w:t>
            </w:r>
            <w:r w:rsidR="006C68ED">
              <w:rPr>
                <w:rFonts w:ascii="Times New Roman" w:eastAsia="Times New Roman" w:hAnsi="Times New Roman" w:cs="Times New Roman"/>
                <w:sz w:val="28"/>
                <w:szCs w:val="28"/>
              </w:rPr>
              <w:t>, вырезание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вставка между несколькими экземплярами программы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Выделенные объекты копируются в буфер (в случае вырезания удаляется с рабочей области), при открытии нового экземпляра </w:t>
            </w: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программы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возможно провести операцию вставки этих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Выделить элементы, выбрать действие, открыть новый экземпляр программы, вставить данные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Данные скопированы (вырезаны) из одной программы и вставлены в другой экземпляр программы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Работает</w:t>
            </w:r>
          </w:p>
        </w:tc>
      </w:tr>
    </w:tbl>
    <w:p w:rsidR="0096672B" w:rsidRPr="00543262" w:rsidRDefault="00543262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9D7573">
        <w:rPr>
          <w:rFonts w:ascii="Times New Roman" w:hAnsi="Times New Roman" w:cs="Times New Roman"/>
          <w:sz w:val="28"/>
          <w:lang w:val="en-US"/>
        </w:rPr>
        <w:t>1</w:t>
      </w:r>
      <w:r>
        <w:rPr>
          <w:rFonts w:ascii="Times New Roman" w:hAnsi="Times New Roman" w:cs="Times New Roman"/>
          <w:sz w:val="28"/>
        </w:rPr>
        <w:t>. Тестирование программы</w:t>
      </w:r>
      <w:r>
        <w:rPr>
          <w:rFonts w:ascii="Times New Roman" w:hAnsi="Times New Roman" w:cs="Times New Roman"/>
          <w:sz w:val="28"/>
          <w:lang w:val="en-US"/>
        </w:rPr>
        <w:t xml:space="preserve"> Diagram Editor</w:t>
      </w:r>
    </w:p>
    <w:p w:rsidR="0096672B" w:rsidRDefault="0096672B" w:rsidP="00F97801">
      <w:pPr>
        <w:rPr>
          <w:rFonts w:ascii="Times New Roman" w:hAnsi="Times New Roman" w:cs="Times New Roman"/>
          <w:sz w:val="28"/>
        </w:rPr>
      </w:pPr>
    </w:p>
    <w:p w:rsidR="0096672B" w:rsidRDefault="0096672B" w:rsidP="00F97801">
      <w:pPr>
        <w:rPr>
          <w:rFonts w:ascii="Times New Roman" w:hAnsi="Times New Roman" w:cs="Times New Roman"/>
          <w:sz w:val="28"/>
        </w:rPr>
        <w:sectPr w:rsidR="0096672B" w:rsidSect="0096672B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B265AB" w:rsidRDefault="00B265AB" w:rsidP="00B415B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 Общий сценарий работы программы</w:t>
      </w:r>
    </w:p>
    <w:p w:rsidR="00F9363D" w:rsidRPr="009419E4" w:rsidRDefault="00F9363D" w:rsidP="00B415BA">
      <w:pPr>
        <w:pStyle w:val="a3"/>
        <w:numPr>
          <w:ilvl w:val="3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При запуске программы сцена и панель инструментов недоступны. 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Выбор в меню пункта «Создать диаграмму» делает доступными пустую сцену и панель инструментов.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выбору пункта меню “Открыть...” программа выдаст сообщение с предложением сохранить диаграмму в новый фай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имя не задано) или в уже имеющийся. Иначе программа вызывает диалог для выбора имени файла, после чего загружает выбранную диаграмму в редактор и делает доступными сцену и панель инструментов. Если файла не существует или его структура не соответствует виду открываемого файла, программа выдаст соответствующее предупреждение и вернется в исходное состояние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выбору пункта меню “Сохранить” программа либо сохраняет диаграмму в старый фай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диаграмма уже редактировалась), либо вызывает диалог выбора имени файла сохранения(если диаграмма новая). По выбору пункта меню «Сохранить как» вызывается диалог для выбора имени сохраняемого файла. Сохранение производится в файл формата *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xml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 выбору пункта меня «Экспорт в </w:t>
      </w:r>
      <w:r w:rsidR="00FA2E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png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 вызывается диалоговое окно, предлагающее задать имя файла, и по нажатию на кнопку «Сохранить» создает изображен</w:t>
      </w:r>
      <w:r w:rsidR="00FA2E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ие области диаграммы в формате .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png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создании новой диаграммы пользователю предлагается ввести параметры рамки. В самой программе предусмотрено добавление\перемещение\удаление</w:t>
      </w:r>
      <w:r w:rsidR="00B415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ICOM-блока, добавление\изменение\удаление аннотации к блоку, добавление\удаление связи между пустой точкой и блоком, пустой точкой и связью (вариант сходящейся стрелки),  блоком и блоком, блоком и пустой точкой, блоком и связь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ю(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вариант сходящейся стрелки),  связью и пустой точкой\блоком\связью(вариант расходящейся стрелки). Предусмотрено создание\редактирование\удаление аннотации к стрелке.</w:t>
      </w:r>
    </w:p>
    <w:p w:rsidR="00F9363D" w:rsidRPr="009419E4" w:rsidRDefault="00F9363D" w:rsidP="00B415BA">
      <w:pPr>
        <w:pStyle w:val="a3"/>
        <w:numPr>
          <w:ilvl w:val="3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Для создания блока необходимо выбрать на панели инструментов “Блок” и кликнуть левой клавишей мыши на область сцены.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создания связи необходимо выбрать на панели инструментов “Связь” и соединить, не отпуская левую кнопку мыши, два нужных объекта.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создания укороченной стрелки необходимо выбрать инструмент «Укороченная стрелка» и кликнуть ЛКМ на блоке в одну из областей, в зависимости от необходимого типа укороченной стрелки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добавления\удаления\редактирования нотаций к блоку или к связи двойным щелчком левой кнопкой мыши вызывается диалоговое окно для редактирования нотаций.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блоку длиной более 30 символов в строку и более 4 строк,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нотация выводится в виде следующего текста «те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кст с дл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иной строки в 30 символов и с количеством строк более 4…»; при наведении на блок с такой нотацией всплывает подсказка с полным текстом. Можно также вводить номер блока в иерархии. Блок не будет добавлен на сцену, пока поля «Описание» и «Порядковый номер» не будут заполнены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связи длиной более 10 символов в начале стрелки выводится текст вида «Начало текста…»; при наведении на связь с такой нотацией всплывает подсказка с полным текстом.</w:t>
      </w:r>
    </w:p>
    <w:p w:rsidR="00F9363D" w:rsidRPr="009419E4" w:rsidRDefault="00F9363D" w:rsidP="00B415BA">
      <w:pPr>
        <w:pStyle w:val="a3"/>
        <w:numPr>
          <w:ilvl w:val="0"/>
          <w:numId w:val="19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разветвляющейся связи нотация добавляется также ко всем связям, имеющим с данной одно начало</w:t>
      </w:r>
      <w:proofErr w:type="gramEnd"/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перемещения блока необходимо навести мышь на нужный 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блок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перетащить в нужную область, удерживая левую кнопку мыши.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перемещении блока за пределы сцены он возвращается на прежнее положение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удаления элементов  необходимо выбрать на панели инструментов “Удалить элемент” и кликнуть на удаляемый элемент.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При удалении блока удаляются также все ассоциированные с ним связи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Выделить объекты на сцене можно 2 способами: заключив в резиновую рамку или по клику ЛКМ. С выделенн</w:t>
      </w:r>
      <w:r w:rsidR="009419E4"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ыми элементами (в том числе и с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множеством выделенных элементов) можно производить следующие действия:</w:t>
      </w:r>
    </w:p>
    <w:p w:rsidR="00F9363D" w:rsidRPr="009419E4" w:rsidRDefault="00F9363D" w:rsidP="00B415BA">
      <w:pPr>
        <w:pStyle w:val="a3"/>
        <w:numPr>
          <w:ilvl w:val="0"/>
          <w:numId w:val="18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дублирование с зажатой клавишей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t>Ctrl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:rsidR="00F9363D" w:rsidRPr="009419E4" w:rsidRDefault="00F9363D" w:rsidP="00B415BA">
      <w:pPr>
        <w:pStyle w:val="a3"/>
        <w:numPr>
          <w:ilvl w:val="0"/>
          <w:numId w:val="18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копирование, вырезание и вставка (в том числе и между двумя экземплярами программы)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:rsidR="00F9363D" w:rsidRPr="009419E4" w:rsidRDefault="00F9363D" w:rsidP="00B415BA">
      <w:pPr>
        <w:pStyle w:val="a3"/>
        <w:spacing w:after="0" w:line="360" w:lineRule="auto"/>
        <w:ind w:left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Если при копировании </w:t>
      </w:r>
      <w:r w:rsidR="00D62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связь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выделена без необходимых ей блоков – копирование </w:t>
      </w:r>
      <w:r w:rsidR="00D62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связи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 происходит 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Перед выходом программа, если была изменена текущая диаграмма, выдаст сообщение с предложением сохранить диаграмму – в новый файл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(если имя не задано) или в уже имеющийся.</w:t>
      </w:r>
    </w:p>
    <w:p w:rsidR="00CD12D9" w:rsidRDefault="00CD12D9" w:rsidP="00F97801">
      <w:pPr>
        <w:rPr>
          <w:rFonts w:ascii="Times New Roman" w:hAnsi="Times New Roman" w:cs="Times New Roman"/>
          <w:sz w:val="28"/>
        </w:rPr>
      </w:pPr>
    </w:p>
    <w:p w:rsidR="00CD12D9" w:rsidRDefault="00CD12D9" w:rsidP="00F97801">
      <w:pPr>
        <w:rPr>
          <w:rFonts w:ascii="Times New Roman" w:hAnsi="Times New Roman" w:cs="Times New Roman"/>
          <w:sz w:val="28"/>
        </w:rPr>
      </w:pPr>
    </w:p>
    <w:p w:rsidR="00E968B7" w:rsidRPr="00553D10" w:rsidRDefault="00E968B7" w:rsidP="00F97801">
      <w:pPr>
        <w:rPr>
          <w:rFonts w:ascii="Times New Roman" w:hAnsi="Times New Roman" w:cs="Times New Roman"/>
          <w:sz w:val="28"/>
        </w:rPr>
        <w:sectPr w:rsidR="00E968B7" w:rsidRPr="00553D10" w:rsidSect="0096672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265AB" w:rsidRPr="00553D10" w:rsidRDefault="0096672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8 </w:t>
      </w:r>
      <w:r w:rsidR="00B265AB">
        <w:rPr>
          <w:rFonts w:ascii="Times New Roman" w:hAnsi="Times New Roman" w:cs="Times New Roman"/>
          <w:sz w:val="28"/>
        </w:rPr>
        <w:t>Недочёты, найденные в ходе отладки программы и их исправления</w:t>
      </w:r>
    </w:p>
    <w:tbl>
      <w:tblPr>
        <w:tblStyle w:val="a4"/>
        <w:tblW w:w="14991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976"/>
        <w:gridCol w:w="3544"/>
        <w:gridCol w:w="2835"/>
        <w:gridCol w:w="2693"/>
      </w:tblGrid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Краткая формулировка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ожидалось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Как была найдена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Pr="00D17978" w:rsidRDefault="00E968B7" w:rsidP="00D1797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стрелки за рабочую область и на область рамки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Блоки и стрелки останутся в пределах рабочей области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На рабочей области создаём два блока, соединяем связями вход-выход, перетаскиваем блоки к краю рабочей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917C1AB" wp14:editId="0F6D74DF">
                  <wp:extent cx="1390650" cy="1714500"/>
                  <wp:effectExtent l="0" t="0" r="0" b="0"/>
                  <wp:docPr id="1" name="Рисунок 1" descr="C:\Users\Леся\Pictures\Безымянный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ся\Pictures\Безымянный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51" b="22399"/>
                          <a:stretch/>
                        </pic:blipFill>
                        <pic:spPr bwMode="auto"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745FB" w:rsidP="00F745FB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Улучшен алгоритм контроля выхода элементов за пределы рабочей области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Pr="00CD12D9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12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Дублирование выделенных элементов при перетаскивании с зажатой клавишей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CTRL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745FB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Два блока скопируются связанными между собой связью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144330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Два блока, соединённых связью. Выделяем оба, зажимаем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en-US"/>
              </w:rPr>
              <w:t>CTRL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, перетаскиваем в новую область – блоки скопированы, связь 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drawing>
                <wp:inline distT="0" distB="0" distL="0" distR="0" wp14:anchorId="752947E1" wp14:editId="4BB77DC5">
                  <wp:extent cx="1299093" cy="1228725"/>
                  <wp:effectExtent l="0" t="0" r="0" b="0"/>
                  <wp:docPr id="2" name="Рисунок 2" descr="C:\Users\Леся\Pictures\Сним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ся\Pictures\Сним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49" cy="12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Улучшен алгоритм копирования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892391" w:rsidP="00892391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Укороченные стрелки при большом количестве выходят за грань блока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82F2C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Укороченные стрелки остаются в пределах грани блока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82F2C" w:rsidP="00F3196F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Добалено </w:t>
            </w:r>
            <w:r w:rsidR="00F3196F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несколько укороченных стрелкок в боковую грань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3196F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390650" cy="1178190"/>
                  <wp:effectExtent l="0" t="0" r="0" b="3175"/>
                  <wp:docPr id="3" name="Рисунок 3" descr="C:\Users\Леся\Pictures\EvBOO4_xv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ся\Pictures\EvBOO4_xv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1"/>
                          <a:stretch/>
                        </pic:blipFill>
                        <pic:spPr bwMode="auto">
                          <a:xfrm>
                            <a:off x="0" y="0"/>
                            <a:ext cx="1390650" cy="11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892391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</w:t>
            </w:r>
            <w:r w:rsidRPr="00892391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становка к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онтроля количества стрелок для каждой</w:t>
            </w:r>
            <w:r w:rsidRPr="00892391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грани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765132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Сохранение нецелых координат блока и стрелки</w:t>
            </w:r>
            <w:r w:rsidR="00B229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B229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некорректная обработка при загрузке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 xml:space="preserve">Загрузка элементов с теми координатами, с которыми они были </w:t>
            </w: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>сохранены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>После загрузки диаграммы элементы находились не на своих местах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CE49A8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Использование в программе только целых координат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 xml:space="preserve">При маленьком масштабе блок можно поставить за </w:t>
            </w:r>
            <w:r w:rsidR="004078F0"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рабочую область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Размещение блока за сценой невозможно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4078F0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При минимальном масштабе был перенесён блок за рабочую область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  <w:drawing>
                <wp:inline distT="0" distB="0" distL="0" distR="0" wp14:anchorId="6F401B48" wp14:editId="09638BA6">
                  <wp:extent cx="1447800" cy="1257300"/>
                  <wp:effectExtent l="0" t="0" r="0" b="0"/>
                  <wp:docPr id="7" name="Рисунок 7" descr="C:\Users\Леся\Pictures\Безымянны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ся\Pictures\Безымянны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Установлен контроль координат добавляемого блока, увеличен минимальный масштаб</w:t>
            </w:r>
          </w:p>
        </w:tc>
      </w:tr>
      <w:tr w:rsidR="004078F0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 w:rsidP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П</w:t>
            </w:r>
            <w:r w:rsidRPr="004078F0"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ри копировании стрелки только с одним из ее блоков без второго программа вылетает при вставке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 w:rsidP="004078F0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Стрелка без связанных с ней блоков копироваться не должна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7F441C" w:rsidP="007F441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Два блока соединены связью, выделяем один блок и стрелку, копируем и затем вставляем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F10DB2">
            <w:pPr>
              <w:pStyle w:val="1"/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  <w:drawing>
                <wp:inline distT="0" distB="0" distL="0" distR="0">
                  <wp:extent cx="1666875" cy="638175"/>
                  <wp:effectExtent l="0" t="0" r="9525" b="9525"/>
                  <wp:docPr id="8" name="Рисунок 8" descr="C:\Users\Леся\Pictures\ы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ся\Pictures\ы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7F441C" w:rsidP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Установлен контроль на наличие всех необходимых для стрелки блоков</w:t>
            </w:r>
          </w:p>
        </w:tc>
      </w:tr>
    </w:tbl>
    <w:p w:rsidR="00F10DB2" w:rsidRDefault="00F10DB2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9D7573" w:rsidRPr="00553D1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 Ведомость дефектов</w:t>
      </w:r>
    </w:p>
    <w:p w:rsidR="00D17978" w:rsidRPr="00E968B7" w:rsidRDefault="00E968B7" w:rsidP="00CE49A8">
      <w:pPr>
        <w:spacing w:after="100" w:afterAutospacing="1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Найденная </w:t>
      </w:r>
      <w:proofErr w:type="spellStart"/>
      <w:r>
        <w:rPr>
          <w:rFonts w:ascii="Times New Roman" w:hAnsi="Times New Roman" w:cs="Times New Roman"/>
          <w:sz w:val="28"/>
        </w:rPr>
        <w:t>тестировщиком</w:t>
      </w:r>
      <w:proofErr w:type="spellEnd"/>
      <w:r>
        <w:rPr>
          <w:rFonts w:ascii="Times New Roman" w:hAnsi="Times New Roman" w:cs="Times New Roman"/>
          <w:sz w:val="28"/>
        </w:rPr>
        <w:t xml:space="preserve"> ошибка с подробным описанием отсылалась разработчику, занимающимся написанием функции, в ходе выполнения которой была обнаружена ошибка. После устранения ошибки программа отправлялась на повторное тестирование.</w:t>
      </w:r>
    </w:p>
    <w:p w:rsidR="00E968B7" w:rsidRDefault="00E968B7" w:rsidP="00F97801">
      <w:pPr>
        <w:rPr>
          <w:rFonts w:ascii="Times New Roman" w:hAnsi="Times New Roman" w:cs="Times New Roman"/>
          <w:sz w:val="28"/>
        </w:rPr>
      </w:pPr>
    </w:p>
    <w:p w:rsidR="00E968B7" w:rsidRDefault="00E968B7" w:rsidP="00F97801">
      <w:pPr>
        <w:rPr>
          <w:rFonts w:ascii="Times New Roman" w:hAnsi="Times New Roman" w:cs="Times New Roman"/>
          <w:sz w:val="28"/>
        </w:rPr>
      </w:pPr>
    </w:p>
    <w:p w:rsidR="00E968B7" w:rsidRDefault="00E968B7" w:rsidP="00F97801">
      <w:pPr>
        <w:rPr>
          <w:rFonts w:ascii="Times New Roman" w:hAnsi="Times New Roman" w:cs="Times New Roman"/>
          <w:sz w:val="28"/>
          <w:lang w:val="en-US"/>
        </w:rPr>
        <w:sectPr w:rsidR="00E968B7" w:rsidSect="009667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265AB" w:rsidRDefault="00D17978" w:rsidP="00B16584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9</w:t>
      </w:r>
      <w:r w:rsidR="00B265AB">
        <w:rPr>
          <w:rFonts w:ascii="Times New Roman" w:hAnsi="Times New Roman" w:cs="Times New Roman"/>
          <w:sz w:val="28"/>
        </w:rPr>
        <w:t xml:space="preserve"> Внедрение</w:t>
      </w:r>
    </w:p>
    <w:p w:rsidR="00C8184E" w:rsidRDefault="00C8184E" w:rsidP="00B16584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программного продукта предусмотрен инсталлятор, копирующий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 все необходимые для работы программы компоненты.</w:t>
      </w:r>
    </w:p>
    <w:p w:rsidR="00C8184E" w:rsidRDefault="00C8184E" w:rsidP="00B1658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8184E">
        <w:rPr>
          <w:rFonts w:ascii="Times New Roman" w:hAnsi="Times New Roman" w:cs="Times New Roman"/>
          <w:sz w:val="28"/>
          <w:szCs w:val="28"/>
        </w:rPr>
        <w:t>Подготовка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prezi</w:t>
      </w:r>
      <w:proofErr w:type="spellEnd"/>
      <w:r w:rsidRPr="00553D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</w:rPr>
        <w:t>.</w:t>
      </w:r>
    </w:p>
    <w:p w:rsidR="00B16584" w:rsidRPr="00C8184E" w:rsidRDefault="00B16584" w:rsidP="00B1658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265AB" w:rsidRDefault="00D17978" w:rsidP="00B1658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553D10">
        <w:rPr>
          <w:rFonts w:ascii="Times New Roman" w:hAnsi="Times New Roman" w:cs="Times New Roman"/>
          <w:sz w:val="28"/>
        </w:rPr>
        <w:t>0</w:t>
      </w:r>
      <w:r w:rsidR="00B265AB">
        <w:rPr>
          <w:rFonts w:ascii="Times New Roman" w:hAnsi="Times New Roman" w:cs="Times New Roman"/>
          <w:sz w:val="28"/>
        </w:rPr>
        <w:t xml:space="preserve"> Интерфейс разработанной программы</w:t>
      </w:r>
    </w:p>
    <w:p w:rsidR="00C8184E" w:rsidRDefault="00B415BA" w:rsidP="00B1658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77104" wp14:editId="30077FD8">
                <wp:simplePos x="0" y="0"/>
                <wp:positionH relativeFrom="column">
                  <wp:posOffset>3434715</wp:posOffset>
                </wp:positionH>
                <wp:positionV relativeFrom="paragraph">
                  <wp:posOffset>888365</wp:posOffset>
                </wp:positionV>
                <wp:extent cx="704850" cy="27622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C73B83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Тулбар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0.45pt;margin-top:69.95pt;width:5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" filled="f" stroked="f">
                <v:textbox>
                  <w:txbxContent>
                    <w:p w:rsidR="00DE5DD5" w:rsidRPr="00C73B83" w:rsidRDefault="00DE5DD5" w:rsidP="00C73B83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Тулбар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4FB2" wp14:editId="2EBE2B6B">
                <wp:simplePos x="0" y="0"/>
                <wp:positionH relativeFrom="column">
                  <wp:posOffset>3434715</wp:posOffset>
                </wp:positionH>
                <wp:positionV relativeFrom="paragraph">
                  <wp:posOffset>1155065</wp:posOffset>
                </wp:positionV>
                <wp:extent cx="1562100" cy="2762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C73B83" w:rsidRDefault="00553D10">
                            <w:pPr>
                              <w:rPr>
                                <w:color w:val="FF0000"/>
                              </w:rPr>
                            </w:pPr>
                            <w:r w:rsidRPr="00C73B83">
                              <w:rPr>
                                <w:color w:val="FF0000"/>
                              </w:rP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0.45pt;margin-top:90.95pt;width:12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" filled="f" stroked="f">
                <v:textbox>
                  <w:txbxContent>
                    <w:p w:rsidR="00DE5DD5" w:rsidRPr="00C73B83" w:rsidRDefault="00DE5DD5">
                      <w:pPr>
                        <w:rPr>
                          <w:color w:val="FF0000"/>
                        </w:rPr>
                      </w:pPr>
                      <w:r w:rsidRPr="00C73B83">
                        <w:rPr>
                          <w:color w:val="FF0000"/>
                        </w:rP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C73B83"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473D9" wp14:editId="6A2D2CB6">
                <wp:simplePos x="0" y="0"/>
                <wp:positionH relativeFrom="column">
                  <wp:posOffset>3434715</wp:posOffset>
                </wp:positionH>
                <wp:positionV relativeFrom="paragraph">
                  <wp:posOffset>1602740</wp:posOffset>
                </wp:positionV>
                <wp:extent cx="1238250" cy="27622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Рабочая область</w:t>
                            </w:r>
                          </w:p>
                          <w:p w:rsidR="00553D10" w:rsidRPr="00C73B83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0.45pt;margin-top:126.2pt;width:97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" filled="f" stroked="f">
                <v:textbox>
                  <w:txbxContent>
                    <w:p w:rsidR="00DE5DD5" w:rsidRDefault="00DE5DD5" w:rsidP="00C73B8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Рабочая область</w:t>
                      </w:r>
                    </w:p>
                    <w:p w:rsidR="00DE5DD5" w:rsidRPr="00C73B83" w:rsidRDefault="00DE5DD5" w:rsidP="00C73B8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84E">
        <w:rPr>
          <w:rFonts w:ascii="Times New Roman" w:hAnsi="Times New Roman" w:cs="Times New Roman"/>
          <w:sz w:val="28"/>
        </w:rPr>
        <w:t xml:space="preserve">Интерфейс спроектирован согласно нефункциональным требованиям, соответствующие элементы отображены и подписаны на скриншотах: 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193CFF" wp14:editId="7D45FEA4">
            <wp:extent cx="5887272" cy="45345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Default="009D757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  <w:lang w:val="en-US"/>
        </w:rPr>
        <w:t>4</w:t>
      </w:r>
      <w:r w:rsidR="00C73B83">
        <w:rPr>
          <w:rFonts w:ascii="Times New Roman" w:hAnsi="Times New Roman" w:cs="Times New Roman"/>
          <w:sz w:val="28"/>
        </w:rPr>
        <w:t>. Интерфейс главного окна программы</w:t>
      </w:r>
    </w:p>
    <w:p w:rsidR="00C73B83" w:rsidRDefault="00410FE5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756285</wp:posOffset>
                </wp:positionV>
                <wp:extent cx="1495425" cy="295275"/>
                <wp:effectExtent l="0" t="57150" r="952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20.45pt;margin-top:59.55pt;width:117.75pt;height:23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" strokecolor="#bc4542 [3045]">
                <v:stroke endarrow="open"/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841BD" wp14:editId="16EE9F9E">
                <wp:simplePos x="0" y="0"/>
                <wp:positionH relativeFrom="column">
                  <wp:posOffset>510540</wp:posOffset>
                </wp:positionH>
                <wp:positionV relativeFrom="paragraph">
                  <wp:posOffset>899160</wp:posOffset>
                </wp:positionV>
                <wp:extent cx="1019175" cy="27622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410FE5" w:rsidRDefault="00553D10" w:rsidP="00410FE5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Рамка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IDEF0</w:t>
                            </w:r>
                          </w:p>
                          <w:p w:rsidR="00553D10" w:rsidRPr="00C73B83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.2pt;margin-top:70.8pt;width:80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" filled="f" strokecolor="red">
                <v:textbox>
                  <w:txbxContent>
                    <w:p w:rsidR="00DE5DD5" w:rsidRPr="00410FE5" w:rsidRDefault="00DE5DD5" w:rsidP="00410FE5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</w:rPr>
                        <w:t xml:space="preserve">Рамка </w:t>
                      </w:r>
                      <w:r>
                        <w:rPr>
                          <w:color w:val="FF0000"/>
                          <w:lang w:val="en-US"/>
                        </w:rPr>
                        <w:t>IDEF0</w:t>
                      </w:r>
                    </w:p>
                    <w:p w:rsidR="00DE5DD5" w:rsidRPr="00C73B83" w:rsidRDefault="00DE5DD5" w:rsidP="00410FE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8429C" wp14:editId="0D000DED">
                <wp:simplePos x="0" y="0"/>
                <wp:positionH relativeFrom="column">
                  <wp:posOffset>3510915</wp:posOffset>
                </wp:positionH>
                <wp:positionV relativeFrom="paragraph">
                  <wp:posOffset>995045</wp:posOffset>
                </wp:positionV>
                <wp:extent cx="1238250" cy="27622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Рабочая область</w:t>
                            </w:r>
                          </w:p>
                          <w:p w:rsidR="00553D10" w:rsidRPr="00C73B83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6.45pt;margin-top:78.35pt;width:97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" filled="f" stroked="f">
                <v:textbox>
                  <w:txbxContent>
                    <w:p w:rsidR="00DE5DD5" w:rsidRDefault="00DE5DD5" w:rsidP="00410FE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Рабочая область</w:t>
                      </w:r>
                    </w:p>
                    <w:p w:rsidR="00DE5DD5" w:rsidRPr="00C73B83" w:rsidRDefault="00DE5DD5" w:rsidP="00410FE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22F9DD" wp14:editId="16D8790A">
            <wp:extent cx="5939790" cy="14141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Pr="00553D10" w:rsidRDefault="009D757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Рисунок </w:t>
      </w:r>
      <w:r w:rsidRPr="00553D10">
        <w:rPr>
          <w:rFonts w:ascii="Times New Roman" w:hAnsi="Times New Roman" w:cs="Times New Roman"/>
          <w:sz w:val="28"/>
        </w:rPr>
        <w:t>5</w:t>
      </w:r>
      <w:r w:rsidR="00410FE5">
        <w:rPr>
          <w:rFonts w:ascii="Times New Roman" w:hAnsi="Times New Roman" w:cs="Times New Roman"/>
          <w:sz w:val="28"/>
        </w:rPr>
        <w:t xml:space="preserve">. Часть экранной формы главного окна с рамкой </w:t>
      </w:r>
      <w:r w:rsidR="00410FE5">
        <w:rPr>
          <w:rFonts w:ascii="Times New Roman" w:hAnsi="Times New Roman" w:cs="Times New Roman"/>
          <w:sz w:val="28"/>
          <w:lang w:val="en-US"/>
        </w:rPr>
        <w:t>IDEF</w:t>
      </w:r>
    </w:p>
    <w:p w:rsidR="00410FE5" w:rsidRDefault="00C73B8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706413" wp14:editId="4EBBEE50">
            <wp:extent cx="5001323" cy="252447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Pr="00410FE5" w:rsidRDefault="00410FE5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D7573" w:rsidRPr="00553D1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. Форма для заполнения полей рамки </w:t>
      </w:r>
      <w:r>
        <w:rPr>
          <w:rFonts w:ascii="Times New Roman" w:hAnsi="Times New Roman" w:cs="Times New Roman"/>
          <w:sz w:val="28"/>
          <w:lang w:val="en-US"/>
        </w:rPr>
        <w:t>IDEF</w:t>
      </w:r>
    </w:p>
    <w:p w:rsidR="00410FE5" w:rsidRDefault="00C73B83" w:rsidP="00F97801">
      <w:pPr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1700" cy="1610474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6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FE5">
        <w:rPr>
          <w:rFonts w:ascii="Times New Roman" w:hAnsi="Times New Roman" w:cs="Times New Roman"/>
          <w:noProof/>
          <w:sz w:val="28"/>
          <w:lang w:val="en-US" w:eastAsia="ru-RU"/>
        </w:rPr>
        <w:t xml:space="preserve">   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B3C989" wp14:editId="34475873">
            <wp:extent cx="2198914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/>
                    <a:stretch/>
                  </pic:blipFill>
                  <pic:spPr bwMode="auto">
                    <a:xfrm>
                      <a:off x="0" y="0"/>
                      <a:ext cx="2199221" cy="137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E5" w:rsidRDefault="00410FE5" w:rsidP="00F9780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3032A2" wp14:editId="5E132C7F">
            <wp:extent cx="1638300" cy="60315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8"/>
                    <a:stretch/>
                  </pic:blipFill>
                  <pic:spPr bwMode="auto">
                    <a:xfrm>
                      <a:off x="0" y="0"/>
                      <a:ext cx="1638528" cy="60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E5" w:rsidRDefault="009D7573" w:rsidP="00F9780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Рисунок </w:t>
      </w:r>
      <w:r w:rsidRPr="00553D10">
        <w:rPr>
          <w:rFonts w:ascii="Times New Roman" w:hAnsi="Times New Roman" w:cs="Times New Roman"/>
          <w:noProof/>
          <w:sz w:val="28"/>
          <w:lang w:eastAsia="ru-RU"/>
        </w:rPr>
        <w:t>7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t>. Экранные формы меню «Файл», «Редактирование» и  «</w:t>
      </w:r>
      <w:r w:rsidR="005253D3">
        <w:rPr>
          <w:rFonts w:ascii="Times New Roman" w:hAnsi="Times New Roman" w:cs="Times New Roman"/>
          <w:noProof/>
          <w:sz w:val="28"/>
          <w:lang w:eastAsia="ru-RU"/>
        </w:rPr>
        <w:t>Помощь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C73B83" w:rsidRDefault="00C73B8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18916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18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92D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0067" cy="18859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65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2D" w:rsidRDefault="00BE292D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</w:t>
      </w:r>
      <w:r w:rsidR="009D7573">
        <w:rPr>
          <w:rFonts w:ascii="Times New Roman" w:hAnsi="Times New Roman" w:cs="Times New Roman"/>
          <w:sz w:val="28"/>
        </w:rPr>
        <w:t xml:space="preserve"> </w:t>
      </w:r>
      <w:r w:rsidR="009D7573" w:rsidRPr="00553D10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 Экранные формы окон, вызываемых при редактировании блока и добавлении аннотации к стрелке</w:t>
      </w:r>
    </w:p>
    <w:p w:rsidR="00B16584" w:rsidRDefault="00B16584" w:rsidP="00F97801">
      <w:pPr>
        <w:rPr>
          <w:rFonts w:ascii="Times New Roman" w:hAnsi="Times New Roman" w:cs="Times New Roman"/>
          <w:sz w:val="28"/>
        </w:rPr>
      </w:pPr>
    </w:p>
    <w:p w:rsidR="00C8184E" w:rsidRDefault="00D17978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</w:t>
      </w:r>
      <w:r w:rsidRPr="00553D10">
        <w:rPr>
          <w:rFonts w:ascii="Times New Roman" w:hAnsi="Times New Roman" w:cs="Times New Roman"/>
          <w:sz w:val="28"/>
        </w:rPr>
        <w:t>1</w:t>
      </w:r>
      <w:r w:rsidR="00C8184E">
        <w:rPr>
          <w:rFonts w:ascii="Times New Roman" w:hAnsi="Times New Roman" w:cs="Times New Roman"/>
          <w:sz w:val="28"/>
        </w:rPr>
        <w:t xml:space="preserve"> </w:t>
      </w:r>
      <w:r w:rsidR="00F11EBB">
        <w:rPr>
          <w:rFonts w:ascii="Times New Roman" w:hAnsi="Times New Roman" w:cs="Times New Roman"/>
          <w:sz w:val="28"/>
        </w:rPr>
        <w:t>Структура сохраняемого файла</w:t>
      </w:r>
    </w:p>
    <w:p w:rsidR="00F11EBB" w:rsidRPr="00F11EBB" w:rsidRDefault="00F11EBB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Входные данные:  имеющиеся на сцене блоки, связи, укороченные стрелки и формуляр</w:t>
      </w:r>
    </w:p>
    <w:p w:rsidR="00F11EBB" w:rsidRPr="00F11EBB" w:rsidRDefault="00F11EBB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Выходные данные:  XML-документ со следующей структурой: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&lt;!DOCTYPE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 xml:space="preserve"> diagram&gt;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diagram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id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&lt;/id&gt;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name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number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&lt;/number&gt;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needless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&lt;/needless&gt;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&lt;/Block&gt;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&lt;Block&gt;… &lt;/Block&gt;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startItem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startItem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endItem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 xml:space="preserve">          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endItem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startPosX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startPosY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endPosX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endPosY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inputType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inputType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outputType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outputType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annotation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&lt;/annotation&gt;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annotAtStart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annotAtStart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isFlying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isFlying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&lt;/Arrow&gt;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&lt;Arrow&gt;…&lt;/Arrow&gt;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&lt;Frame&gt;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lastRenderedPageBreak/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author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&lt;/author&gt;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project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&lt;/project&gt;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date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&lt;/date&gt;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time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&lt;/time&gt;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version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&lt;/version&gt;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comments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&lt;/comments&gt;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usingAt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usingAt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node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&lt;/node&gt;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name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number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&lt;/number&gt;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isWorking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isWorking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9833B6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 w:rsidRPr="009833B6">
        <w:rPr>
          <w:rFonts w:ascii="Times New Roman" w:hAnsi="Times New Roman" w:cs="Times New Roman"/>
          <w:sz w:val="28"/>
          <w:lang w:val="en-US"/>
        </w:rPr>
        <w:t>&lt;/Frame&gt;</w:t>
      </w:r>
    </w:p>
    <w:p w:rsidR="00F11EBB" w:rsidRDefault="00F11EBB" w:rsidP="00BB775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&lt;/</w:t>
      </w:r>
      <w:proofErr w:type="spellStart"/>
      <w:r w:rsidRPr="00F11EBB">
        <w:rPr>
          <w:rFonts w:ascii="Times New Roman" w:hAnsi="Times New Roman" w:cs="Times New Roman"/>
          <w:sz w:val="28"/>
        </w:rPr>
        <w:t>diagram</w:t>
      </w:r>
      <w:proofErr w:type="spellEnd"/>
      <w:r w:rsidRPr="00F11EBB">
        <w:rPr>
          <w:rFonts w:ascii="Times New Roman" w:hAnsi="Times New Roman" w:cs="Times New Roman"/>
          <w:sz w:val="28"/>
        </w:rPr>
        <w:t>&gt;</w:t>
      </w:r>
    </w:p>
    <w:p w:rsidR="00B16584" w:rsidRPr="00F11EBB" w:rsidRDefault="00B16584" w:rsidP="00BB775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11EBB" w:rsidRDefault="00F11EB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Спецификация классов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7437"/>
      </w:tblGrid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класса: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Опсиание</w:t>
            </w:r>
            <w:proofErr w:type="spellEnd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arrowProperties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Диалоговое окно  о программе, используется для редактирования нотации к связи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blockProperties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Диалоговое окно  о программе, используется для редактирования нотации и номера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ICOM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-блока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frameProperties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Диалоговое окно  о программе, используется для редактирования полей формуляра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diagrammEditor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главное окно и задает поведение всех инструментов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methods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Вспомогательный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Содержит методы, вызываемые из класса </w:t>
            </w: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diagramEditor</w:t>
            </w:r>
            <w:proofErr w:type="spellEnd"/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работы </w:t>
            </w:r>
            <w:proofErr w:type="gram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файлам и </w:t>
            </w: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файлообменником</w:t>
            </w:r>
            <w:proofErr w:type="spellEnd"/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areabuild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Сцена программы. Содержит параметры рамки, текущие выбранные элементы, идентификаторы элементов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block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ICOM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блока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Содержит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id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нотацию, номер и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контейнер стрелок, ассоциированных с блоком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lastRenderedPageBreak/>
              <w:t>new_arrow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связи. Содержит ассоциированные стрелкой блоки, тип связи.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main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для инициализации главного окна программы</w:t>
            </w:r>
          </w:p>
        </w:tc>
      </w:tr>
    </w:tbl>
    <w:p w:rsidR="00F11EBB" w:rsidRDefault="00F11EBB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3. Спецификация классов в программе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B415BA" w:rsidRPr="00B415BA" w:rsidRDefault="00B415BA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E60B6E" w:rsidRDefault="00E60B6E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F11EBB" w:rsidRDefault="00F11EBB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А. Руководство системного администратора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F11EBB" w:rsidRPr="00F11EBB">
        <w:rPr>
          <w:rFonts w:ascii="Times New Roman" w:hAnsi="Times New Roman" w:cs="Times New Roman"/>
          <w:sz w:val="28"/>
        </w:rPr>
        <w:t xml:space="preserve"> Общие сведения о программе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Программа предназначена для построения  IDEF0-диаграмм. Программа представляет собой графический редактор для создания диаграмм по стандарту IDEF0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Для успешной работы программы необходим компьютер минимальной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конфигурации: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процессор </w:t>
      </w:r>
      <w:proofErr w:type="spellStart"/>
      <w:r w:rsidRPr="00F11EBB">
        <w:rPr>
          <w:rFonts w:ascii="Times New Roman" w:hAnsi="Times New Roman" w:cs="Times New Roman"/>
          <w:sz w:val="28"/>
        </w:rPr>
        <w:t>Intel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Pentium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4 2,5 ГГц;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- 512 </w:t>
      </w:r>
      <w:proofErr w:type="spellStart"/>
      <w:r w:rsidRPr="00F11EBB">
        <w:rPr>
          <w:rFonts w:ascii="Times New Roman" w:hAnsi="Times New Roman" w:cs="Times New Roman"/>
          <w:sz w:val="28"/>
        </w:rPr>
        <w:t>Mb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Ram</w:t>
      </w:r>
      <w:proofErr w:type="spellEnd"/>
      <w:r w:rsidRPr="00F11EBB">
        <w:rPr>
          <w:rFonts w:ascii="Times New Roman" w:hAnsi="Times New Roman" w:cs="Times New Roman"/>
          <w:sz w:val="28"/>
        </w:rPr>
        <w:t>;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операционная система </w:t>
      </w:r>
      <w:proofErr w:type="spellStart"/>
      <w:r w:rsidRPr="00F11EBB">
        <w:rPr>
          <w:rFonts w:ascii="Times New Roman" w:hAnsi="Times New Roman" w:cs="Times New Roman"/>
          <w:sz w:val="28"/>
        </w:rPr>
        <w:t>Windows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XP.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Помимо этого на компьютере должны быть установлены необходимые библиотеки C </w:t>
      </w:r>
      <w:proofErr w:type="spellStart"/>
      <w:r w:rsidRPr="00F11EBB">
        <w:rPr>
          <w:rFonts w:ascii="Times New Roman" w:hAnsi="Times New Roman" w:cs="Times New Roman"/>
          <w:sz w:val="28"/>
        </w:rPr>
        <w:t>Run-Time</w:t>
      </w:r>
      <w:proofErr w:type="spellEnd"/>
      <w:r w:rsidRPr="00F11EBB">
        <w:rPr>
          <w:rFonts w:ascii="Times New Roman" w:hAnsi="Times New Roman" w:cs="Times New Roman"/>
          <w:sz w:val="28"/>
        </w:rPr>
        <w:t>.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="00F11EBB" w:rsidRPr="00F11EBB">
        <w:rPr>
          <w:rFonts w:ascii="Times New Roman" w:hAnsi="Times New Roman" w:cs="Times New Roman"/>
          <w:sz w:val="28"/>
        </w:rPr>
        <w:t xml:space="preserve"> Настройка программы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Для установки программы нужно запустить инсталлятор и проследовать его инструкциям. Инсталлятор помимо самой программы устанавливает пакет </w:t>
      </w:r>
      <w:proofErr w:type="spellStart"/>
      <w:r w:rsidRPr="00F11EBB">
        <w:rPr>
          <w:rFonts w:ascii="Times New Roman" w:hAnsi="Times New Roman" w:cs="Times New Roman"/>
          <w:sz w:val="28"/>
        </w:rPr>
        <w:t>Visual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C++ </w:t>
      </w:r>
      <w:proofErr w:type="spellStart"/>
      <w:r w:rsidRPr="00F11EBB">
        <w:rPr>
          <w:rFonts w:ascii="Times New Roman" w:hAnsi="Times New Roman" w:cs="Times New Roman"/>
          <w:sz w:val="28"/>
        </w:rPr>
        <w:t>Redistributable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Package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. Если пакет не установился, то необходимо сделать это вручную. Для этого необходимо скачать </w:t>
      </w:r>
      <w:proofErr w:type="spellStart"/>
      <w:r w:rsidRPr="00F11EBB">
        <w:rPr>
          <w:rFonts w:ascii="Times New Roman" w:hAnsi="Times New Roman" w:cs="Times New Roman"/>
          <w:sz w:val="28"/>
        </w:rPr>
        <w:t>Visual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C++ </w:t>
      </w:r>
      <w:proofErr w:type="spellStart"/>
      <w:r w:rsidRPr="00F11EBB">
        <w:rPr>
          <w:rFonts w:ascii="Times New Roman" w:hAnsi="Times New Roman" w:cs="Times New Roman"/>
          <w:sz w:val="28"/>
        </w:rPr>
        <w:t>Redistributable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Package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2008 с сайта http://www.microsoft.com  и установить его на компьютер, после чего программа будет готова к работе.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  <w:r w:rsidR="00F11EBB" w:rsidRPr="00F11EBB">
        <w:rPr>
          <w:rFonts w:ascii="Times New Roman" w:hAnsi="Times New Roman" w:cs="Times New Roman"/>
          <w:sz w:val="28"/>
        </w:rPr>
        <w:t xml:space="preserve"> Проверка программы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Для проверки работоспособности программы можно открыть один из имеющихся в ней примеров и начать с ним работать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</w:t>
      </w:r>
      <w:r w:rsidR="00F11EBB" w:rsidRPr="00F11EBB">
        <w:rPr>
          <w:rFonts w:ascii="Times New Roman" w:hAnsi="Times New Roman" w:cs="Times New Roman"/>
          <w:sz w:val="28"/>
        </w:rPr>
        <w:t xml:space="preserve"> Дополнительные возможности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В качестве дополнительных возможностей возможно перемещение </w:t>
      </w:r>
      <w:proofErr w:type="spellStart"/>
      <w:r w:rsidRPr="00F11EBB">
        <w:rPr>
          <w:rFonts w:ascii="Times New Roman" w:hAnsi="Times New Roman" w:cs="Times New Roman"/>
          <w:sz w:val="28"/>
        </w:rPr>
        <w:t>тулбара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и изменение масштаба текущей диаграммы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5)</w:t>
      </w:r>
      <w:r w:rsidR="00F11EBB" w:rsidRPr="00F11EBB">
        <w:rPr>
          <w:rFonts w:ascii="Times New Roman" w:hAnsi="Times New Roman" w:cs="Times New Roman"/>
          <w:sz w:val="28"/>
        </w:rPr>
        <w:t xml:space="preserve"> Сообщения системному администратору</w:t>
      </w:r>
    </w:p>
    <w:p w:rsid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При выполнении работы программа выдает сообщения только пользователю в момент конфликтов имен сохраняемых и загружаемых файлов</w:t>
      </w:r>
    </w:p>
    <w:p w:rsidR="00B415BA" w:rsidRDefault="00B415BA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11EBB" w:rsidRDefault="00F11EBB" w:rsidP="004A261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Б. Руководство пользователя</w:t>
      </w:r>
    </w:p>
    <w:p w:rsidR="00F11EBB" w:rsidRPr="00F11EBB" w:rsidRDefault="00F11EBB" w:rsidP="004A26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запуске программы сцена и панель инструментов недоступны. Чтобы она активизировалась, нужно создать или открыть диаграмму, выбрав нужный пункт меню «Файл»:</w:t>
      </w:r>
    </w:p>
    <w:p w:rsidR="00F11EBB" w:rsidRDefault="00F11EBB" w:rsidP="004A26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49B87" wp14:editId="1B8F587F">
            <wp:extent cx="2114550" cy="15240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21" w:rsidRPr="00F11EBB" w:rsidRDefault="007A2121" w:rsidP="004A26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9. Меню «Файл»</w:t>
      </w:r>
    </w:p>
    <w:p w:rsidR="00F11EBB" w:rsidRPr="00B415BA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открыть существующую диаграмму, нужно в открывшемся окне диалога выбрать имя файла диаграммы: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2BA6E" wp14:editId="4BF6F3F0">
            <wp:extent cx="4805774" cy="273367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4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1E" w:rsidRPr="00F11EBB" w:rsidRDefault="004A261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10. Диалог выбора файла для открытия диаграммы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новый блок, необходимо выбрать нужный инструмент и нажать на месте сцены, куда необходимо поставить новый блок. При этом создается диалоговое окно для ввода нотации и номера блок</w:t>
      </w:r>
      <w:proofErr w:type="gram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генерируется, исходя из текущего максимального номера блока на сцене, возможно его изменение; кнопка «Сохранить» в диалоге недоступна до тех пор, пока не введена нотация):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92031" wp14:editId="7F54E81D">
            <wp:extent cx="5048250" cy="35242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1E" w:rsidRDefault="004A261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11. </w:t>
      </w:r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 свой</w:t>
      </w:r>
      <w:proofErr w:type="gramStart"/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бл</w:t>
      </w:r>
      <w:proofErr w:type="gramEnd"/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</w:p>
    <w:p w:rsidR="00D813AE" w:rsidRPr="00D813AE" w:rsidRDefault="00F11EBB" w:rsidP="00D813A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новую связь, необходимо выбрать нужный инструмент, нажать ЛКМ на блоке или стрелке, от которой необходимо провести связь, подвести мышь к блоку или стрелке, к которой необходимо провести связь, и отпустить ЛКМ: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9AB73" wp14:editId="461351FD">
            <wp:extent cx="5095875" cy="156210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0344" r="8333" b="8867"/>
                    <a:stretch/>
                  </pic:blipFill>
                  <pic:spPr bwMode="auto">
                    <a:xfrm>
                      <a:off x="0" y="0"/>
                      <a:ext cx="5095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AE" w:rsidRPr="00F11EBB" w:rsidRDefault="00726B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12. </w:t>
      </w:r>
      <w:r w:rsidR="00E60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блока соединены связью 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новую укороченную стрелку, необходимо выбрать нужный инструмент, нажать ЛКМ на блоке на область, в зависимости от которой построится свой тип укороченной стрелки: вход, управление, механизм, выход:</w:t>
      </w:r>
    </w:p>
    <w:p w:rsidR="00190C62" w:rsidRDefault="00190C62" w:rsidP="004A261E">
      <w:pPr>
        <w:spacing w:after="0" w:line="360" w:lineRule="auto"/>
        <w:ind w:hanging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1EBB" w:rsidRDefault="00F11EBB" w:rsidP="004A261E">
      <w:pPr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3D3072" wp14:editId="3C7887F1">
            <wp:extent cx="2238375" cy="11906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0" b="10500"/>
                    <a:stretch/>
                  </pic:blipFill>
                  <pic:spPr bwMode="auto">
                    <a:xfrm>
                      <a:off x="0" y="0"/>
                      <a:ext cx="2238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6E" w:rsidRPr="00F11EBB" w:rsidRDefault="00E60B6E" w:rsidP="004A261E">
      <w:pPr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13. Добавление укороченной стрелки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удалить элемент, необходимо выбрать нужный инструмент и щелкнуть ЛКМ на удаляемом элементе; при этом щелчок ЛКМ на корне разветвляющихся стрелок или на конце сходящихся удалит все разветвляющиеся\сходящиеся стрелки одного типа из этого блока 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выделить элементы, необходимо зажать ЛКМ в свободном месте сцены и заключить нужные объекты в рамку. Причем выделенные элементы меняются: блок меняет цвет, связь выделяется маркерами: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3EC35" wp14:editId="6C89AE47">
            <wp:extent cx="5505450" cy="178117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 b="13974"/>
                    <a:stretch/>
                  </pic:blipFill>
                  <pic:spPr bwMode="auto">
                    <a:xfrm>
                      <a:off x="0" y="0"/>
                      <a:ext cx="5505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6E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14</w:t>
      </w:r>
      <w:r w:rsidR="00E60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Выделение элементов 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переместить выделенные элементы, нужно в режиме перемещения зажать ЛКМ и перетащить нужные элементы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изменить масштаб сцены, необходимо передвигать слайдер в панели инструментов до достижения нужного масштаба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редактировать параметры рамки диаграммы, необходимо выбрать нужный инструмент; при этом появится диалоговое окно для редактирования всех параметров рамки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скопировать или вырезать элемент или группу элементов, необходимо их выделить и нажать ПКМ на одном из выделенных блоков; </w:t>
      </w: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этом появляется контекстное меню, из которого нужно выбрать нужное действие:</w:t>
      </w:r>
    </w:p>
    <w:p w:rsidR="00190C62" w:rsidRDefault="00190C62" w:rsidP="004A26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B6E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FD1E6" wp14:editId="23546B5A">
            <wp:extent cx="4752975" cy="1695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" b="10145"/>
                    <a:stretch/>
                  </pic:blipFill>
                  <pic:spPr bwMode="auto">
                    <a:xfrm>
                      <a:off x="0" y="0"/>
                      <a:ext cx="4752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4AE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15. Копирование, вырезание, вставка объектов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вставить элементы из буфера обмена, нужно щелкнуть ПКМ на области сцены и выбрать необходимый пункт из контекстного меню. Если в буфере обмена ничего нет, пункт «Вставить» будет недоступен. 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изменить нотацию связи или параметры блока, необходимо дважды щелкнуть ЛКМ по редактируемому элементу и ввести нужные значения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сохранить открытый документ, необходимо выбрать в меню «Файл» пункт «Сохранить»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сохранить новый документ, необходимо выбрать в меню </w:t>
      </w:r>
      <w:proofErr w:type="spellStart"/>
      <w:proofErr w:type="gram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</w:t>
      </w:r>
      <w:proofErr w:type="spellEnd"/>
      <w:proofErr w:type="gram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«Файл» пункт «Сохранить» или «Сохранить как..». При этом появится диалог для выбора или ввода имени сохраняемого файла: 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2CD7" wp14:editId="40702972">
            <wp:extent cx="4171950" cy="2476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AE" w:rsidRPr="00F11EBB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Рисунок 16. Сохранение диаграммы</w:t>
      </w:r>
    </w:p>
    <w:p w:rsid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экспортировать диаграмму в формате .</w:t>
      </w:r>
      <w:proofErr w:type="spell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выбрать нужный инструмент в меню «Файл»</w:t>
      </w:r>
    </w:p>
    <w:p w:rsidR="00190C62" w:rsidRPr="00F11EBB" w:rsidRDefault="00190C62" w:rsidP="00190C62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экспортировать диаграмму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файлообменник</w:t>
      </w:r>
      <w:proofErr w:type="spell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выбрать нужный инструмент в меню «Файл»</w:t>
      </w:r>
    </w:p>
    <w:p w:rsidR="00F11EBB" w:rsidRDefault="00F11EBB" w:rsidP="00C8184E">
      <w:pPr>
        <w:rPr>
          <w:rFonts w:ascii="Times New Roman" w:hAnsi="Times New Roman" w:cs="Times New Roman"/>
          <w:sz w:val="28"/>
        </w:rPr>
      </w:pPr>
    </w:p>
    <w:p w:rsidR="00BB775C" w:rsidRDefault="00BB775C" w:rsidP="00BB77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В. Фрагмент кода программы</w:t>
      </w:r>
    </w:p>
    <w:p w:rsidR="00553D10" w:rsidRDefault="00553D10" w:rsidP="00BB775C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Класс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block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файл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block.cpp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Block::Block(int num)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 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needless=false;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id=0;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number2.setNum(num);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BlockProperties properties;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properties.name=name;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properties.number2=number2;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if(properties.exec()==1)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name="";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//number2="";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name=properties.name;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number2=properties.number2;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needless=true;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setCursor(Qt::OpenHandCursor);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//setAcceptedMouseButtons(Qt::LeftButton);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setFlag(QGraphicsItem::ItemIsMovable,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setFlag(QGraphicsItem::ItemIsSelectable,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setFlag(QGraphicsItem::ItemSendsGeometryChanges, true);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Конструктор при загрузке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Block::Block(int id_,QString &amp;name_,QString &amp;number2_,int posX_,int posY_,bool needless_)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id=id_;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name=name_;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number2=number2_;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posX=posX_;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posY=posY_;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needless=needless_;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setCursor(Qt::OpenHandCursor);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//setAcceptedMouseButtons(Qt::LeftButton);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setFlag(QGraphicsItem::ItemIsMovable,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setFlag(QGraphicsItem::ItemIsSelectable,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setFlag(QGraphicsItem::ItemSendsGeometryChanges, true);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 xml:space="preserve"> QRectF Block::boundingRect() const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return QRectF(0,0,200, 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Block::paint(QPainter *painter, const QStyleOptionGraphicsItem *option, QWidget *widget)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Q_UNUSED(option);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Q_UNUSED(widget);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setToolTip(name);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if(!isSelected())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painter-&gt;setBrush(QBrush(Qt::white,Qt::SolidPattern));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QColor color;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color.setNamedColor("#5F91DC");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painter-&gt;setBrush(QBrush(color,Qt::SolidPattern));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QRectF rect(0,0,200,100);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painter-&gt;drawRect(rect);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painter-&gt;setPen(QPen(Qt::black,3,Qt::SolidLine,Qt::SquareCap,Qt::RoundJoin));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painter-&gt;drawRect(0,0,200,100);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if(name.size()&gt;120)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QString tmp=name;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tmp.replace(120,tmp.size()-120,"...");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painter-&gt;drawText(QRectF(10,10,180,70),Qt::AlignCenter,tmp);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painter-&gt;drawText(QRectF(10,10,180,70),Qt::AlignCenter,name);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painter-&gt;drawText(QRectF(145,85,58,10),Qt::AlignCenter,"A"+number2);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Вызов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диалога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для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изменения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параметров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Block::mouseDoubleClickEvent(QGraphicsSceneMouseEvent *mouseEvent)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BlockProperties properties;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properties.name=name;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properties.number2=number2;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properties.exec();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name=properties.name;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number2=properties.number2;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</w:t>
      </w:r>
      <w:r w:rsidRPr="009833B6">
        <w:rPr>
          <w:rFonts w:ascii="Courier New" w:hAnsi="Courier New" w:cs="Courier New"/>
          <w:noProof/>
          <w:szCs w:val="20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Удаление стрелки из внутреннего контейнера 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void Block::removeArrow(New_arrow *arrow)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int index = arrows.indexOf(arrow);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if (index != -1)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arrows.removeAt(index);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</w:t>
      </w:r>
      <w:r w:rsidRPr="009833B6">
        <w:rPr>
          <w:rFonts w:ascii="Courier New" w:hAnsi="Courier New" w:cs="Courier New"/>
          <w:noProof/>
          <w:szCs w:val="20"/>
        </w:rPr>
        <w:t>}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Удаление всех ассоциированных стрелок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void</w:t>
      </w: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Block</w:t>
      </w:r>
      <w:r w:rsidRPr="009833B6">
        <w:rPr>
          <w:rFonts w:ascii="Courier New" w:hAnsi="Courier New" w:cs="Courier New"/>
          <w:noProof/>
          <w:szCs w:val="20"/>
        </w:rPr>
        <w:t>::</w:t>
      </w:r>
      <w:r w:rsidRPr="00553D10">
        <w:rPr>
          <w:rFonts w:ascii="Courier New" w:hAnsi="Courier New" w:cs="Courier New"/>
          <w:noProof/>
          <w:szCs w:val="20"/>
          <w:lang w:val="en-US"/>
        </w:rPr>
        <w:t>removeArrows</w:t>
      </w:r>
      <w:r w:rsidRPr="009833B6">
        <w:rPr>
          <w:rFonts w:ascii="Courier New" w:hAnsi="Courier New" w:cs="Courier New"/>
          <w:noProof/>
          <w:szCs w:val="20"/>
        </w:rPr>
        <w:t>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 xml:space="preserve">    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 if(arrow-&gt;outputType!=New_arrow::freeOut)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arrow-&gt;getStartItem()-&gt;removeArrow(arrow);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if(arrow-&gt;inputType!=New_arrow::freeIn &amp;&amp; arrow-&gt;getStartItem()!=arrow-&gt;getEndItem())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arrow-&gt;getEndItem()-&gt;removeArrow(arrow);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scene()-&gt;removeItem(arrow);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delete arrow;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9833B6"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Добавление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новой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Block::addArrow(New_arrow *arrow)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</w:t>
      </w:r>
      <w:r w:rsidRPr="009833B6">
        <w:rPr>
          <w:rFonts w:ascii="Courier New" w:hAnsi="Courier New" w:cs="Courier New"/>
          <w:noProof/>
          <w:szCs w:val="20"/>
        </w:rPr>
        <w:t>{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9833B6">
        <w:rPr>
          <w:rFonts w:ascii="Courier New" w:hAnsi="Courier New" w:cs="Courier New"/>
          <w:noProof/>
          <w:szCs w:val="20"/>
        </w:rPr>
        <w:t xml:space="preserve">     </w:t>
      </w:r>
      <w:r w:rsidRPr="00553D10">
        <w:rPr>
          <w:rFonts w:ascii="Courier New" w:hAnsi="Courier New" w:cs="Courier New"/>
          <w:noProof/>
          <w:szCs w:val="20"/>
          <w:lang w:val="en-US"/>
        </w:rPr>
        <w:t>arrows</w:t>
      </w:r>
      <w:r w:rsidRPr="009833B6">
        <w:rPr>
          <w:rFonts w:ascii="Courier New" w:hAnsi="Courier New" w:cs="Courier New"/>
          <w:noProof/>
          <w:szCs w:val="20"/>
        </w:rPr>
        <w:t>.</w:t>
      </w:r>
      <w:r w:rsidRPr="00553D10">
        <w:rPr>
          <w:rFonts w:ascii="Courier New" w:hAnsi="Courier New" w:cs="Courier New"/>
          <w:noProof/>
          <w:szCs w:val="20"/>
          <w:lang w:val="en-US"/>
        </w:rPr>
        <w:t>append</w:t>
      </w:r>
      <w:r w:rsidRPr="009833B6">
        <w:rPr>
          <w:rFonts w:ascii="Courier New" w:hAnsi="Courier New" w:cs="Courier New"/>
          <w:noProof/>
          <w:szCs w:val="20"/>
        </w:rPr>
        <w:t>(</w:t>
      </w:r>
      <w:r w:rsidRPr="00553D10">
        <w:rPr>
          <w:rFonts w:ascii="Courier New" w:hAnsi="Courier New" w:cs="Courier New"/>
          <w:noProof/>
          <w:szCs w:val="20"/>
          <w:lang w:val="en-US"/>
        </w:rPr>
        <w:t>arrow</w:t>
      </w:r>
      <w:r w:rsidRPr="009833B6">
        <w:rPr>
          <w:rFonts w:ascii="Courier New" w:hAnsi="Courier New" w:cs="Courier New"/>
          <w:noProof/>
          <w:szCs w:val="20"/>
        </w:rPr>
        <w:t>);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9833B6">
        <w:rPr>
          <w:rFonts w:ascii="Courier New" w:hAnsi="Courier New" w:cs="Courier New"/>
          <w:noProof/>
          <w:szCs w:val="20"/>
        </w:rPr>
        <w:t xml:space="preserve"> }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Обновление стрелок при перемещении 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QVariant Block::itemChange(GraphicsItemChange change, const QVariant &amp;value)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if (change == QGraphicsItem::ItemPositionChange || AreaBuild::posChanged == true)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arrow-&gt;updatePosition(arrow-&gt;isSelected());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diaramEditor::isChange=true;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return value;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9833B6"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Текущая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позиция</w:t>
      </w:r>
      <w:r w:rsidRPr="009833B6">
        <w:rPr>
          <w:rFonts w:ascii="Courier New" w:hAnsi="Courier New" w:cs="Courier New"/>
          <w:noProof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szCs w:val="20"/>
        </w:rPr>
        <w:t>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QPoint Block::pos()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QPoint point;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point.setX(QGraphicsItem::pos().x()+100);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point.setY(QGraphicsItem::pos().y()+50);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return</w:t>
      </w: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point</w:t>
      </w:r>
      <w:r w:rsidRPr="009833B6">
        <w:rPr>
          <w:rFonts w:ascii="Courier New" w:hAnsi="Courier New" w:cs="Courier New"/>
          <w:noProof/>
          <w:szCs w:val="20"/>
        </w:rPr>
        <w:t>;</w:t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9833B6">
        <w:rPr>
          <w:rFonts w:ascii="Courier New" w:hAnsi="Courier New" w:cs="Courier New"/>
          <w:noProof/>
          <w:szCs w:val="20"/>
        </w:rPr>
        <w:t xml:space="preserve"> }</w:t>
      </w:r>
    </w:p>
    <w:p w:rsidR="00553D10" w:rsidRPr="009833B6" w:rsidRDefault="005309FE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Возвращает позицию для новой 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int Block::countOneTypeInArrows(DWORD 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int j=0;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QVector &lt;int&gt; tmp; //матрица пустых позиций, доступных для помещения новой стрелки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//j=arrows.length();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tmp.insert(j,0);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if (arrow-&gt;inputType==type)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//если позиция уже занята - отмечаем это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if(arrow-&gt;getShiftEnd()==j){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tmp.insert(j,1);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//если после проверки всего массива позиция осталась незанятой - возвращаем ее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if(tmp[j]==0)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return j;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</w:rPr>
        <w:t>j++;</w:t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//все позиции заняты - занимаем новую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9833B6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return</w:t>
      </w:r>
      <w:r w:rsidRPr="009833B6">
        <w:rPr>
          <w:rFonts w:ascii="Courier New" w:hAnsi="Courier New" w:cs="Courier New"/>
          <w:noProof/>
          <w:szCs w:val="20"/>
        </w:rPr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arrows</w:t>
      </w:r>
      <w:r w:rsidRPr="009833B6">
        <w:rPr>
          <w:rFonts w:ascii="Courier New" w:hAnsi="Courier New" w:cs="Courier New"/>
          <w:noProof/>
          <w:szCs w:val="20"/>
        </w:rPr>
        <w:t>.</w:t>
      </w:r>
      <w:r w:rsidRPr="00553D10">
        <w:rPr>
          <w:rFonts w:ascii="Courier New" w:hAnsi="Courier New" w:cs="Courier New"/>
          <w:noProof/>
          <w:szCs w:val="20"/>
          <w:lang w:val="en-US"/>
        </w:rPr>
        <w:t>length</w:t>
      </w:r>
      <w:r w:rsidRPr="009833B6">
        <w:rPr>
          <w:rFonts w:ascii="Courier New" w:hAnsi="Courier New" w:cs="Courier New"/>
          <w:noProof/>
          <w:szCs w:val="20"/>
        </w:rPr>
        <w:t>();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9833B6">
        <w:rPr>
          <w:rFonts w:ascii="Courier New" w:hAnsi="Courier New" w:cs="Courier New"/>
          <w:noProof/>
          <w:szCs w:val="20"/>
        </w:rPr>
        <w:t>}</w:t>
      </w:r>
    </w:p>
    <w:p w:rsidR="005309FE" w:rsidRPr="005309FE" w:rsidRDefault="005309FE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Возвращает позицию для новой 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int Block::countOneTypeOutArrows(DWORD 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int j=0;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QVector &lt;int&gt; tmp; //матрица пустых позиций, доступных для помещения новой стрелки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tmp.insert(j,0);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if (arrow-&gt;outputType==type)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//если позиция уже занята - отмечаем это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if(arrow-&gt;getShiftStart()==j){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tmp.insert(j,1);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//если после проверки всего массива позиция осталась незанятой - возвращаем ее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if(tmp[j]==0)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return j;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</w:rPr>
        <w:t>j++;</w:t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//все позиции заняты - занимаем новую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return arrows.length();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Block::~Block()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</w:p>
    <w:p w:rsidR="00553D10" w:rsidRPr="009833B6" w:rsidRDefault="00553D10" w:rsidP="00553D10">
      <w:pPr>
        <w:rPr>
          <w:rFonts w:ascii="Times New Roman" w:hAnsi="Times New Roman" w:cs="Times New Roman"/>
          <w:sz w:val="32"/>
        </w:rPr>
      </w:pPr>
      <w:r w:rsidRPr="00553D10">
        <w:rPr>
          <w:rFonts w:ascii="Courier New" w:hAnsi="Courier New" w:cs="Courier New"/>
          <w:noProof/>
          <w:szCs w:val="20"/>
        </w:rPr>
        <w:t>}</w:t>
      </w:r>
    </w:p>
    <w:p w:rsidR="00190C62" w:rsidRDefault="00190C62" w:rsidP="00BB775C">
      <w:pPr>
        <w:rPr>
          <w:rFonts w:ascii="Times New Roman" w:hAnsi="Times New Roman" w:cs="Times New Roman"/>
          <w:sz w:val="28"/>
        </w:rPr>
      </w:pPr>
    </w:p>
    <w:p w:rsidR="00BB775C" w:rsidRDefault="005A57BF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Г. Лист исправлений по первому релизу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5210"/>
      </w:tblGrid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Комментарий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Исправление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Документация должна быть оформлена по ЕСПД + исправить титульный лист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Pr="00DE5DD5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Исправления: В тексте не присутствует выделение жирным шрифтом</w:t>
            </w:r>
            <w:r w:rsidR="00DE5DD5">
              <w:rPr>
                <w:sz w:val="28"/>
              </w:rPr>
              <w:t>, после номера пункта не ставится точка.</w:t>
            </w:r>
            <w:r w:rsidR="00DE5DD5">
              <w:rPr>
                <w:sz w:val="28"/>
              </w:rPr>
              <w:br/>
              <w:t>Титульный лист см. дополнение 1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Исправить п.1.1 – «за счёт</w:t>
            </w:r>
            <w:proofErr w:type="gramStart"/>
            <w:r>
              <w:rPr>
                <w:sz w:val="28"/>
              </w:rPr>
              <w:t xml:space="preserve">..»; </w:t>
            </w:r>
            <w:proofErr w:type="gramEnd"/>
            <w:r>
              <w:rPr>
                <w:sz w:val="28"/>
              </w:rPr>
              <w:t>формулировки «интуитивно понятный интерфейс, типовые ошибки»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Сократить время и повысить удобство разработки диаграмм IDEF0 за счет удобного интерфейса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соответствующего набора инструментов. Результатом разработки является графический редактор.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П.2.2 неверно - исправить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2F7882">
            <w:pPr>
              <w:ind w:right="-1"/>
              <w:rPr>
                <w:sz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>Объект проектирования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? Объект проектирования? Состав? Структура?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Объектом проектирования является IDEF0-диаграмма. Построение производится в соответствии </w:t>
            </w:r>
            <w:r w:rsidR="002F7882">
              <w:rPr>
                <w:sz w:val="28"/>
              </w:rPr>
              <w:t>заданию, выданному заказчиком.</w:t>
            </w:r>
            <w:r>
              <w:rPr>
                <w:sz w:val="28"/>
              </w:rPr>
              <w:br/>
              <w:t>Основные элементы, которые должны быть реализованы в проекте:</w:t>
            </w:r>
          </w:p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функциональные блоки и переходы между ними. Переходы (стрелки) должны быть проаннотированы; должны быть реализованы разветвляющиеся и объединяющиеся стрелки. 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Pr="00553D1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В п. 3 исправить функциональную структуру программы, используя понятие </w:t>
            </w:r>
            <w:r>
              <w:rPr>
                <w:sz w:val="28"/>
                <w:lang w:val="en-US"/>
              </w:rPr>
              <w:t>FF</w:t>
            </w:r>
            <w:r w:rsidRPr="00553D10">
              <w:rPr>
                <w:sz w:val="28"/>
              </w:rPr>
              <w:t>=(</w:t>
            </w:r>
            <w:r>
              <w:rPr>
                <w:sz w:val="28"/>
                <w:lang w:val="en-US"/>
              </w:rPr>
              <w:t>D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G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H</w:t>
            </w:r>
            <w:r w:rsidRPr="00553D10">
              <w:rPr>
                <w:sz w:val="28"/>
              </w:rPr>
              <w:t>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Реализовать нижний и боковой </w:t>
            </w:r>
            <w:proofErr w:type="spellStart"/>
            <w:proofErr w:type="gramStart"/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>скроллы</w:t>
            </w:r>
            <w:proofErr w:type="spellEnd"/>
            <w:proofErr w:type="gramEnd"/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 чтобы просматривать всю область отображения диаграммы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Реализовать диалог, отслеживающий </w:t>
            </w: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выход из программы с проверкой наличия изменений в текущей диаграмме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Наличие справочной информации.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Реализовать экспорт диаграммы в формат .</w:t>
            </w:r>
            <w:proofErr w:type="spellStart"/>
            <w:r w:rsidRPr="000F07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png</w:t>
            </w:r>
            <w:proofErr w:type="spellEnd"/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0F0737">
              <w:rPr>
                <w:rFonts w:ascii="Times New Roman" w:hAnsi="Times New Roman" w:cs="Times New Roman"/>
                <w:sz w:val="28"/>
              </w:rPr>
              <w:t>Объекты диаграммы не должны выходить за поля области отображения.</w:t>
            </w:r>
          </w:p>
          <w:p w:rsidR="00754C14" w:rsidRPr="00754C14" w:rsidRDefault="00754C14" w:rsidP="00754C14">
            <w:pPr>
              <w:ind w:right="-1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В П.4 везде должны быть формулировки «должна быть»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Программа должна быть русскоязычной;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Программа должна стабильно работать, не вызывая каких-либо ошибок, приводящих к нарушению функционирования или завершению программы;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Должна быть предусмотрена реакция на перетаскивание отдельных блоков, включающая перестроение ассоциированных с этим элементом связей.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Для выделения связей должна быть предусмотрена активная область не менее 7px шириной, а не только область самой стрелки.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lastRenderedPageBreak/>
              <w:t>Должен быть реализован установщик, позволяющий запуск программы на «чистой» ОС.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567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Редактор должен работать под управлением ОС </w:t>
            </w:r>
            <w:proofErr w:type="spellStart"/>
            <w:r>
              <w:rPr>
                <w:sz w:val="28"/>
              </w:rPr>
              <w:t>Windows</w:t>
            </w:r>
            <w:proofErr w:type="spellEnd"/>
            <w:r>
              <w:rPr>
                <w:sz w:val="28"/>
              </w:rPr>
              <w:t xml:space="preserve"> XP и</w:t>
            </w:r>
            <w:r>
              <w:rPr>
                <w:sz w:val="28"/>
              </w:rPr>
              <w:br/>
              <w:t>выше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Ограничение … могут быть </w:t>
            </w:r>
            <w:proofErr w:type="gramStart"/>
            <w:r>
              <w:rPr>
                <w:sz w:val="28"/>
              </w:rPr>
              <w:t>представлены</w:t>
            </w:r>
            <w:proofErr w:type="gramEnd"/>
            <w:r>
              <w:rPr>
                <w:sz w:val="28"/>
              </w:rPr>
              <w:t xml:space="preserve"> в виде (</w:t>
            </w:r>
            <w:r>
              <w:rPr>
                <w:sz w:val="28"/>
                <w:lang w:val="en-US"/>
              </w:rPr>
              <w:t>D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G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H</w:t>
            </w:r>
            <w:r w:rsidRPr="00553D10">
              <w:rPr>
                <w:sz w:val="28"/>
              </w:rPr>
              <w:t>)</w:t>
            </w:r>
            <w:r>
              <w:rPr>
                <w:sz w:val="28"/>
              </w:rPr>
              <w:t>=</w:t>
            </w:r>
            <w:r w:rsidRPr="00553D10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FF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br/>
              <w:t>Ограничения должны быть обоснованы, т.е. отвечать на вопрос «почему?»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B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C37BD0">
              <w:rPr>
                <w:rFonts w:ascii="Times New Roman" w:hAnsi="Times New Roman" w:cs="Times New Roman"/>
                <w:sz w:val="28"/>
              </w:rPr>
              <w:t>Стандарт IDEF0-диаграммы, чтобы придерживаться стандарта</w:t>
            </w:r>
          </w:p>
          <w:p w:rsidR="00C37B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C37BD0">
              <w:rPr>
                <w:rFonts w:ascii="Times New Roman" w:hAnsi="Times New Roman" w:cs="Times New Roman"/>
                <w:sz w:val="28"/>
              </w:rPr>
              <w:t xml:space="preserve">Выданное задание по предмету «Технология программирования», чтобы </w:t>
            </w:r>
            <w:proofErr w:type="gramStart"/>
            <w:r w:rsidRPr="00C37BD0">
              <w:rPr>
                <w:rFonts w:ascii="Times New Roman" w:hAnsi="Times New Roman" w:cs="Times New Roman"/>
                <w:sz w:val="28"/>
              </w:rPr>
              <w:t>придерживаться пожеланиям</w:t>
            </w:r>
            <w:proofErr w:type="gramEnd"/>
            <w:r w:rsidRPr="00C37BD0">
              <w:rPr>
                <w:rFonts w:ascii="Times New Roman" w:hAnsi="Times New Roman" w:cs="Times New Roman"/>
                <w:sz w:val="28"/>
              </w:rPr>
              <w:t xml:space="preserve"> заказчика</w:t>
            </w:r>
          </w:p>
          <w:p w:rsidR="00BE75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Ограничения на программный продукт… </w:t>
            </w:r>
            <w:r w:rsidRPr="00C37BD0">
              <w:rPr>
                <w:rFonts w:ascii="Times New Roman" w:hAnsi="Times New Roman" w:cs="Times New Roman"/>
                <w:sz w:val="28"/>
              </w:rPr>
              <w:t xml:space="preserve"> для упрощения визуального восприятия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 w:rsidP="00C37B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Рисунки должны быть подписаны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C37B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Все рисунки и таблицы в тексте пронумерованы и подписаны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На диаграмме, которая не может быть построена, какие элементы не могут быть построены? Показать на диаграмме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</w:rPr>
            </w:pPr>
            <w:r>
              <w:rPr>
                <w:sz w:val="28"/>
              </w:rPr>
              <w:t>См. Рис.1</w:t>
            </w:r>
            <w:r w:rsidR="00464B29">
              <w:rPr>
                <w:sz w:val="28"/>
              </w:rPr>
              <w:t>7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  <w:t>1 – Выносная аннотация</w:t>
            </w:r>
          </w:p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2 – Стрелки, помещённые в «туннель»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Макет интерфейса построен в соответствии с нашими требованиями, где они описаны?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7A2121" w:rsidP="007A2121">
            <w:pPr>
              <w:ind w:right="-1"/>
              <w:rPr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Интерфейс программы должен состоять из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тулбара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панели инструментов и рабочей области.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тулбаре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должны находятся контекстные меню «Файл», «Редактирование», «Помощь». Меню «Файл»: создать диаграмму, открыть, сохранить, сохранить как, экспорт в формат </w:t>
            </w:r>
            <w:r w:rsidRPr="00553D10">
              <w:rPr>
                <w:rFonts w:ascii="Times New Roman" w:hAnsi="Times New Roman" w:cs="Times New Roman"/>
                <w:sz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png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Меню «Редактирование»: перечень всех режимов работы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програмы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Меню «Помощь»: справка, информация о программе. Панель инструментов состоять из режимов работы программы: добавление блока, добавление связи, добавление укороченной стрелки, удаление, перемещение объектов, редактирования информации о рамке,  а так же масштабирование.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Раздел 8.2</w:t>
            </w:r>
            <w:proofErr w:type="gramStart"/>
            <w:r>
              <w:rPr>
                <w:sz w:val="28"/>
              </w:rPr>
              <w:t xml:space="preserve"> Д</w:t>
            </w:r>
            <w:proofErr w:type="gramEnd"/>
            <w:r>
              <w:rPr>
                <w:sz w:val="28"/>
              </w:rPr>
              <w:t xml:space="preserve">обавить объектную модель, добавить физическую диаграмму  </w:t>
            </w:r>
            <w:r>
              <w:rPr>
                <w:sz w:val="28"/>
              </w:rPr>
              <w:lastRenderedPageBreak/>
              <w:t xml:space="preserve">классов + спецификацию классов в виде </w:t>
            </w:r>
            <w:proofErr w:type="spellStart"/>
            <w:r>
              <w:rPr>
                <w:sz w:val="28"/>
              </w:rPr>
              <w:t>т</w:t>
            </w:r>
            <w:bookmarkStart w:id="2" w:name="_GoBack"/>
            <w:bookmarkEnd w:id="2"/>
            <w:r>
              <w:rPr>
                <w:sz w:val="28"/>
              </w:rPr>
              <w:t>астп</w:t>
            </w:r>
            <w:proofErr w:type="spellEnd"/>
            <w:r>
              <w:rPr>
                <w:sz w:val="28"/>
              </w:rPr>
              <w:t>????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7A2121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lastRenderedPageBreak/>
              <w:t>Физическая диаграмма классов см. рис</w:t>
            </w:r>
            <w:r w:rsidR="00464B29">
              <w:rPr>
                <w:sz w:val="28"/>
                <w:lang w:eastAsia="en-US"/>
              </w:rPr>
              <w:t xml:space="preserve"> 18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Раздел 9</w:t>
            </w:r>
            <w:proofErr w:type="gramStart"/>
            <w:r>
              <w:rPr>
                <w:sz w:val="28"/>
              </w:rPr>
              <w:t xml:space="preserve"> О</w:t>
            </w:r>
            <w:proofErr w:type="gramEnd"/>
            <w:r>
              <w:rPr>
                <w:sz w:val="28"/>
              </w:rPr>
              <w:t>тсутс</w:t>
            </w:r>
            <w:r w:rsidR="000F69FA">
              <w:rPr>
                <w:sz w:val="28"/>
              </w:rPr>
              <w:t>т</w:t>
            </w:r>
            <w:r>
              <w:rPr>
                <w:sz w:val="28"/>
              </w:rPr>
              <w:t>вуют  «ожидания поведения программы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DC093C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Добавить колонку «ожидание поведения программы»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11Таблица ведомости дефектов.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вставить полный отчёт 1-2 шт.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DC093C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Таблица состоит из полей: №, Краткая формулировка, Что ожидалось, Как была найдена, Скриншот, Решение проблемы 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13 Разработанный интерфейс программы </w:t>
            </w:r>
            <w:proofErr w:type="spellStart"/>
            <w:r>
              <w:rPr>
                <w:sz w:val="28"/>
              </w:rPr>
              <w:t>соответсвует</w:t>
            </w:r>
            <w:proofErr w:type="spellEnd"/>
            <w:r>
              <w:rPr>
                <w:sz w:val="28"/>
              </w:rPr>
              <w:t xml:space="preserve"> заявленным действиям?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Добавить диаграмму на область</w:t>
            </w:r>
            <w:r w:rsidR="00190C62">
              <w:rPr>
                <w:sz w:val="28"/>
              </w:rPr>
              <w:t>, интерфейс соответствует требованиям (см. пункт 10)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Комментарии. Оформленный код. Спецификация классов.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190C62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Учтено на второй релиз</w:t>
            </w:r>
          </w:p>
        </w:tc>
      </w:tr>
    </w:tbl>
    <w:p w:rsidR="00BE75D0" w:rsidRDefault="00FF6D1D" w:rsidP="00BE75D0">
      <w:pPr>
        <w:ind w:right="-1"/>
        <w:rPr>
          <w:sz w:val="28"/>
        </w:rPr>
      </w:pPr>
      <w:r>
        <w:rPr>
          <w:sz w:val="28"/>
        </w:rPr>
        <w:t>Таблица 4. Лист исправлений по первому релизу</w:t>
      </w:r>
    </w:p>
    <w:p w:rsidR="00BE75D0" w:rsidRDefault="00BE75D0" w:rsidP="00BE75D0">
      <w:pPr>
        <w:ind w:right="-1"/>
        <w:rPr>
          <w:sz w:val="28"/>
        </w:rPr>
      </w:pPr>
    </w:p>
    <w:p w:rsidR="00BE75D0" w:rsidRDefault="00BE75D0" w:rsidP="00BE75D0">
      <w:pPr>
        <w:ind w:right="-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1575435</wp:posOffset>
                </wp:positionV>
                <wp:extent cx="280670" cy="310515"/>
                <wp:effectExtent l="0" t="381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10" w:rsidRDefault="00553D10" w:rsidP="00BE75D0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6" o:spid="_x0000_s1031" type="#_x0000_t202" style="position:absolute;margin-left:460.2pt;margin-top:124.05pt;width:22.1pt;height:24.4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Z9xAIAAME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" filled="f" stroked="f">
                <v:textbox style="mso-fit-shape-to-text:t">
                  <w:txbxContent>
                    <w:p w:rsidR="00DE5DD5" w:rsidRDefault="00DE5DD5" w:rsidP="00BE75D0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756285</wp:posOffset>
                </wp:positionV>
                <wp:extent cx="280670" cy="310515"/>
                <wp:effectExtent l="2540" t="3810" r="254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10" w:rsidRDefault="00553D10" w:rsidP="00BE75D0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352.7pt;margin-top:59.55pt;width:22.1pt;height:24.4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GPxwIAAME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" filled="f" stroked="f">
                <v:textbox style="mso-fit-shape-to-text:t">
                  <w:txbxContent>
                    <w:p w:rsidR="00DE5DD5" w:rsidRDefault="00DE5DD5" w:rsidP="00BE75D0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1851660</wp:posOffset>
                </wp:positionV>
                <wp:extent cx="409575" cy="342900"/>
                <wp:effectExtent l="5715" t="13335" r="13335" b="571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451.95pt;margin-top:145.8pt;width:32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" filled="f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870585</wp:posOffset>
                </wp:positionV>
                <wp:extent cx="1695450" cy="342900"/>
                <wp:effectExtent l="5715" t="13335" r="13335" b="57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25.45pt;margin-top:68.55pt;width:133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" filled="f" strokecolor="red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76950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0" w:rsidRDefault="00BE75D0" w:rsidP="00BE75D0">
      <w:pPr>
        <w:ind w:right="-1"/>
        <w:rPr>
          <w:sz w:val="28"/>
        </w:rPr>
      </w:pPr>
      <w:r>
        <w:rPr>
          <w:sz w:val="28"/>
        </w:rPr>
        <w:t>Рис</w:t>
      </w:r>
      <w:r w:rsidR="00464B29">
        <w:rPr>
          <w:sz w:val="28"/>
        </w:rPr>
        <w:t xml:space="preserve">унок </w:t>
      </w:r>
      <w:r>
        <w:rPr>
          <w:sz w:val="28"/>
        </w:rPr>
        <w:t>1</w:t>
      </w:r>
      <w:r w:rsidR="00464B29">
        <w:rPr>
          <w:sz w:val="28"/>
        </w:rPr>
        <w:t>7.</w:t>
      </w:r>
      <w:r>
        <w:rPr>
          <w:sz w:val="28"/>
        </w:rPr>
        <w:t xml:space="preserve"> Пример диаграммы, которую не будет строить программа</w:t>
      </w:r>
    </w:p>
    <w:p w:rsidR="00BE75D0" w:rsidRDefault="00464B29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3162300"/>
            <wp:effectExtent l="0" t="0" r="9525" b="0"/>
            <wp:docPr id="27" name="Рисунок 27" descr="C:\Users\Леся\Pictures\2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я\Pictures\221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3C" w:rsidRDefault="00DC093C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9833B6">
        <w:rPr>
          <w:rFonts w:ascii="Times New Roman" w:hAnsi="Times New Roman" w:cs="Times New Roman"/>
          <w:sz w:val="28"/>
        </w:rPr>
        <w:t xml:space="preserve">исунок 18. Физическая диаграмма </w:t>
      </w:r>
      <w:r>
        <w:rPr>
          <w:rFonts w:ascii="Times New Roman" w:hAnsi="Times New Roman" w:cs="Times New Roman"/>
          <w:sz w:val="28"/>
        </w:rPr>
        <w:t>классов</w:t>
      </w: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Default="009833B6" w:rsidP="00C8184E">
      <w:pPr>
        <w:rPr>
          <w:rFonts w:ascii="Times New Roman" w:hAnsi="Times New Roman" w:cs="Times New Roman"/>
          <w:sz w:val="28"/>
        </w:rPr>
      </w:pPr>
    </w:p>
    <w:p w:rsidR="009833B6" w:rsidRPr="009833B6" w:rsidRDefault="009833B6" w:rsidP="009833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Д. </w:t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Паспорта  классов и методов</w:t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1.Щербаков П. Класс </w:t>
      </w:r>
      <w:proofErr w:type="spellStart"/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arrowproperties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3085"/>
        <w:gridCol w:w="5665"/>
      </w:tblGrid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Пункт карточки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arrowproperties</w:t>
            </w:r>
            <w:proofErr w:type="spellEnd"/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 для создания\изменения\удаления нотации к связи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C++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Суперкласс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QDialog</w:t>
            </w:r>
            <w:proofErr w:type="spellEnd"/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Взаимодействующие классы + тип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(однонаправленная ассоциация)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+ уровень доступа + библиотечный/ разрабатываемый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//нотация к связи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QString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text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разрабатываемый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//окно диалога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Ui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::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arrowProperties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ui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(библиотечный)</w:t>
            </w:r>
          </w:p>
        </w:tc>
      </w:tr>
      <w:tr w:rsidR="009833B6" w:rsidRPr="000F69FA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+ уровень доступа + библиотечный/ разрабатываемый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1.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void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on_text_textChanged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() : private (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2.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void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on_save_clicked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() : private (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3. void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loadProperties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() : private (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методо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в(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метода)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on_text_textChanged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(разрабатываемый)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Прототип: Отсутствует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Входные данные:  Текст нотации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Выходные данные: Валидный текст нотации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Назначение: Контроль размеров, занимаемых текстом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Алгоритмы: при изменении текста проверить, стала ли текущая строка больше 9 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символов; если да - автоматически поставить перевод строки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 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двойного клика по стрелке, в появившемся окне ввести подряд 15 символов без пробела, 15 символов с пробелом и другими разделителями.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Введёные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символы поделены на строки, каждая их которых содержит не более 9 символов.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Напечатать пару строк нотации, копировать часть текста, вставить в конец первой строки.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Исходный текст, претерпев изменения, остаётся валидным.</w:t>
            </w:r>
          </w:p>
        </w:tc>
      </w:tr>
      <w:tr w:rsidR="009833B6" w:rsidRPr="009833B6" w:rsidTr="009833B6"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 Шлее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4.2. Профессиональное программирование на C++ (2007)</w:t>
            </w:r>
          </w:p>
        </w:tc>
      </w:tr>
    </w:tbl>
    <w:p w:rsidR="009833B6" w:rsidRPr="009833B6" w:rsidRDefault="009833B6" w:rsidP="009833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 Климов Н. Класс </w:t>
      </w:r>
      <w:proofErr w:type="spellStart"/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areabuild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"/>
        <w:gridCol w:w="2384"/>
        <w:gridCol w:w="6508"/>
      </w:tblGrid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Пункт карточки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 класса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areabuild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для работы со сценой и событиями сцены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C++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Суперкласс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QGraphicsScene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Подкласс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Взаимодействующие классы + тип взаимодействия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(агрегация)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(агрегация)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methods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(ассоциация)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frameProperties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(зависимость)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Свойства + 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уровень доступа + библиотечный/ разрабатываемый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//Начальная точка при построении связи - 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QPointF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startPoint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//Нажата ли клавиша клавиатуры - 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keyPressed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//Выставляется в случае, когда объект выбран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selectItem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 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                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//Выставляется в случае, когда объект изменил свое положение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static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posChanged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//Предыдущие координат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ы(</w:t>
            </w:r>
            <w:proofErr w:type="spellStart"/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исп.для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возврата элемента)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разрабатываемое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QPointF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lastPos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//Выбранный блок  - разрабатываемое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currentItem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//Выбранная связь  -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разрабатываемое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currentArrow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//Временная линия при построении связи - 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QGraphicsLineItem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line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//Структура формуляра - разрабатываемое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sceneFrame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//Контейнер с текстами формуляра - разрабатываемое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QList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&lt;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QGraphicsTextItem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*&gt;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frameTexts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+ уровень доступа + библиотечный/ разрабатываемый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Добавляет ICOM-блок на сцену - разрабатываемый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loadElement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//Конструктор сцены - измененный библиотечный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AreaBuild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QObject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parent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//Проверка на наличие у блока входящих\выходящих стрелок - разрабатываемый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blockHasArrowIn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*,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blockHasArrowOut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*,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//Генерация идентификатора ICOM-блока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generateId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//Генерация порядкового номера ICOM-блока 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generateBlockNumber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макета формуляра 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paintFrame</w:t>
            </w:r>
            <w:proofErr w:type="spellEnd"/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полей значения формуляра -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разрабатываемый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updateFrameParams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//Получить поля структуры формуляра 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getSceneFrame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//Установить значения структуры формуляра -  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setSceneFrame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//Очистить рамку формуляра 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clearFrameTexts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()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protected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//Обработка событий мыши -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измененный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библиотечный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mousePressEvent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QGraphicsSceneMouseEvent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mouseReleaseEvent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QGraphicsSceneMouseEvent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mouseMoveEvent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QGraphicsSceneMouseEvent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keyPressEvent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QKeyEvent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keyReleaseEvent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QKeyEvent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//Удаление связи со сцены - разрабатываемый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deleteFromArea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методо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в(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метода)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//Обработка нажатия ЛКМ - измененный библиотечный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mousePressEvent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QGraphicsSceneMouseEvent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Прототип: Отсутствует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Входные данные:  Событие нажатия ЛКМ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Выходные данные: Отсутствуют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Назначение: в зависимости от режима работы - 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выделение элемента на сцене, удаление, начало построения стрелки, начало копирования элементов при зажатой клавише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Ctrl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создание нового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Алгоритмы: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Смотрим активную команду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сли команда - “Новый блок”, сработала ЛКМ и координата добавления не выходит за рамки сцены - создаем новый блок, генерируем его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добавляем на сцену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 Если команда - “Новая связь” и  сработала ЛКМ  - строим линию между начальной и текущей точкой курсора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 Если команда - “Удалить” и сработала ЛКМ - создаем контейнер элементов под курсором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1.3.1 Если контейнер не пустой -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1.3.1.1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сли первый элемент в контейнере - блок - удаляем его и все ассоциированные с ним связи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1.3.1.2 Если первый элемент - связь, то удаляем ее и все связи, из которых расходится\к которой сходится первая связь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 Если команда - “Висячая стрелка” и сработала ЛКМ - просматриваем контейнер элементов под курсором. Если первый элемент - блок, то в зависимости от места на блоке, куда была нажата ЛКМ, строим укороченную связь одного из 4 типов (вход, управление, механизм, выход)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сли не выбрана никакая команда и зажата клавиша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Ctrl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испускаем сигнал о копировании элементов. Смотрим контейнер элементов под курсором. Если он не пустой и первый элемент - блок, устанавливаем его в качестве выделенного блока, а также устанавливаем его текущие координаты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Тесты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Кликнуть ЛКМ за пределами рабочей области в каждом режиме.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Отсутсвие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каких-либо изменений в программе.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Перейти в режим добавления нового блока. Кликнуть ЛКМ в рабочей области.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нового блока, генерация его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добавление на рабочую область.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Добавить два блока на рабочую область. Перейти в режим добавления связи. Поочерёдно кликнуть ЛКМ по двум блокам.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Строим стрелку между начальной и конечной точкой курсора.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Построить схему,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состояющую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нескольких блоков, связанных стрелками. Перейти в режим удаления. ЛКМ по блоку или стрелке.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удаляемый объект блок, удаляем его и все ассоциированные с ним связи. Если это связь - удаляем ее и все связи, из которых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расходится\к которой сходится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первая связь.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рабочей области есть блок. Переходим в режим построения висячей стрелки. Кликаем на блок в районе каждой грани.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зависимости от положения курсора строятся висячие стрелки у каждой грани одного из 4 типов (вход, управление, механизм, выход)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рабочей области построена диаграмма. Активен режим редактирования. Если кликнуть ЛКМ по связи, блоку, при этом удерживая клавишу CTRL.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Блоки и стрелки после клика становятся выделенными.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6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 Шлее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4.2. Профессиональное программирование на C++ (2007)</w:t>
            </w:r>
          </w:p>
        </w:tc>
      </w:tr>
    </w:tbl>
    <w:p w:rsidR="009833B6" w:rsidRPr="009833B6" w:rsidRDefault="009833B6" w:rsidP="009833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3. </w:t>
      </w:r>
      <w:proofErr w:type="spellStart"/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Етеревский</w:t>
      </w:r>
      <w:proofErr w:type="spellEnd"/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Г.П. Класс </w:t>
      </w:r>
      <w:proofErr w:type="spellStart"/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Block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"/>
        <w:gridCol w:w="2554"/>
        <w:gridCol w:w="6338"/>
      </w:tblGrid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Пункт карточки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 класса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Объекты данного класса 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роль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“Блоков” в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соответвии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нотацией IDEF0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C++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Суперкласс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QGraphicsItem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Подкласс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----</w:t>
            </w:r>
          </w:p>
        </w:tc>
      </w:tr>
      <w:tr w:rsidR="009833B6" w:rsidRPr="000F69FA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Взаимодействующие классы + тип взаимодействия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AreaBuild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агрегация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Block_properties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ассоциация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+ уровень доступа + библиотечный/ разрабатываемый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//Уникальный тип класса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enum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{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UserType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+ 1};  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//Идентификатор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//Имя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QString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name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//Порядковый номер</w:t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QString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number2;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//Координаты Х и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блока на сцене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posX,posY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//Контейнер, содержащий входящие\исходящие стрелки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QList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*&gt;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-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public</w:t>
            </w:r>
            <w:proofErr w:type="spellEnd"/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+ уровень доступа + библиотечный/ разрабатываемый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public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//Функция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QStyleOptionGraphicsItem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option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//Возвращает тип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()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{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return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}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Функция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,о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пределяющая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область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QRectF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boundingRect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()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Функция,возвращающая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центр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QPoint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Функции,возвращающие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количество входящих\выходящих стрелок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countOneTypeInArrows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(DWORD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countOneTypeOutArrows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(DWORD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type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//Удаление стрелки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removeArrow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//Удаление стрелок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removeArrows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//Добавление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стрелкт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addArrow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New_arrow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arrow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protected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//----------------------Обработчик событий----------------------------------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//Реакция на двойной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клик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ткрывается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диалоговое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окно"Свойства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блока"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virtual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douseDoubleClickEvent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QGraphicsSceneMouseEvent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mouseEvent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//Реакция на изменение//Реакция на изменение состояния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QVariant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itemChange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GraphicsItemChange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change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QVariant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&amp;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value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методо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в(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метода)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void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paint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const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QStyleOptionGraphicsItem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option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Прототип: Отсутствует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Входные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данные:QPainter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painter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QStyleOptionGraphicsItem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option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widget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Выходные данные: Отсутствуют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Назначение: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 в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соответсвии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нотацией IDEF0 (границы блока, наименование, номер)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Алгоритмы: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Устанавливает всплывающую подсказку, которая отображается при наведении курсора мыши на “Блок”.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Определение  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выделенности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“блока”.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1.1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 “Блок” не выделен (на нем не был произведен клик ЛКМ), то устанавливается стандартный цвет “блока” - белый.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1.2 Иначе “блок” обозначается как “выделен” подсветкой светло-синего цвета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оконтовки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 на его границах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наименование блока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3.1 Если текст превышает допустимую длину, то часть текста скрывается, выставляется обозначение того , что текст не отображен не полностью (...).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3.2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наче в блоке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отрисовывается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 наименования “блока” целиком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Отрисовка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номера блока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Тесты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Изменение координат блока на сцене.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Если “Блок” имеет стрелки, то при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перемешении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стрелки перерисовываются.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Удаление блока со сцены.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“Блок” имеет стрелки, то при удалении все стрелки также удаляются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Добавление стрелки к  “Блоку”.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“Блоку” добавляется новая стрелка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Описание: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Наведение курсора мыши на “Блок”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Ожидаемое поведение программы: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Открывается всплывающая подсказка с полным наименование “блока”</w:t>
            </w:r>
          </w:p>
        </w:tc>
      </w:tr>
      <w:tr w:rsidR="009833B6" w:rsidRPr="009833B6" w:rsidTr="009833B6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6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Жасмин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Бланшет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Марк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Саммерфилд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Qt4:</w:t>
            </w: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Программирование GUI на</w:t>
            </w:r>
            <w:proofErr w:type="gramStart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++</w:t>
            </w:r>
          </w:p>
        </w:tc>
      </w:tr>
    </w:tbl>
    <w:p w:rsidR="009833B6" w:rsidRPr="009833B6" w:rsidRDefault="009833B6" w:rsidP="00983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Е. </w:t>
      </w:r>
      <w:r w:rsidRPr="009833B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кода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7"/>
        <w:gridCol w:w="3864"/>
        <w:gridCol w:w="1317"/>
        <w:gridCol w:w="1926"/>
      </w:tblGrid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Файл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Размер, строк кода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Расположение</w:t>
            </w:r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arrowproperties.ui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GUI диалога для редактирования нотации связи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Form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blockproperties.ui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GUI диалога для редактирования параметров 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Form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diarameditor.ui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GUI главного окна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Form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frameproperties.ui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GUI диалога для редактирования полей формуляра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Form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areabuild.h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класса сцены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arrowproperties.h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диалога связи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класса 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blockproperties.h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диалога 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diarameditor.h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главного класса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frameproperties.h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диалога формуляра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methods.h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класса вспомогательных методов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new_arrow.h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Заголовочный файл класса стрелка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Header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areabuild.cpp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методы для работы с объектами и событиями сцены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arrowproperties.cpp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методы для изменения нотации связи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параметры и методы работы с блоком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blockproperties.cpp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Содержит методы для изменения и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валидации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нотации и номера 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diarameditor.cpp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обработчики событий интерфейса главного окна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frameproperties.cpp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методы для изменения параметров рамки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methods.cpp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методы для сохранения\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заргузки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диаграммы и работы с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файлообменником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new_arrow.cpp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параметры и методы работы со связью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  <w:tr w:rsidR="009833B6" w:rsidRPr="009833B6" w:rsidTr="009833B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main.cpp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Файл инициализации работы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833B6" w:rsidRPr="009833B6" w:rsidRDefault="009833B6" w:rsidP="009833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Source</w:t>
            </w:r>
            <w:proofErr w:type="spellEnd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Files</w:t>
            </w:r>
            <w:proofErr w:type="spellEnd"/>
          </w:p>
        </w:tc>
      </w:tr>
    </w:tbl>
    <w:p w:rsidR="009833B6" w:rsidRPr="009833B6" w:rsidRDefault="009833B6" w:rsidP="00C8184E">
      <w:pPr>
        <w:rPr>
          <w:rFonts w:ascii="Times New Roman" w:hAnsi="Times New Roman" w:cs="Times New Roman"/>
          <w:sz w:val="28"/>
          <w:szCs w:val="28"/>
        </w:rPr>
      </w:pPr>
      <w:r w:rsidRPr="00983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9833B6" w:rsidRPr="009833B6" w:rsidSect="009667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038" w:rsidRDefault="00731038" w:rsidP="00B16584">
      <w:pPr>
        <w:spacing w:after="0" w:line="240" w:lineRule="auto"/>
      </w:pPr>
      <w:r>
        <w:separator/>
      </w:r>
    </w:p>
  </w:endnote>
  <w:endnote w:type="continuationSeparator" w:id="0">
    <w:p w:rsidR="00731038" w:rsidRDefault="00731038" w:rsidP="00B1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819656"/>
      <w:docPartObj>
        <w:docPartGallery w:val="Page Numbers (Bottom of Page)"/>
        <w:docPartUnique/>
      </w:docPartObj>
    </w:sdtPr>
    <w:sdtEndPr/>
    <w:sdtContent>
      <w:p w:rsidR="00553D10" w:rsidRDefault="00553D1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9FA">
          <w:rPr>
            <w:noProof/>
          </w:rPr>
          <w:t>32</w:t>
        </w:r>
        <w:r>
          <w:fldChar w:fldCharType="end"/>
        </w:r>
      </w:p>
    </w:sdtContent>
  </w:sdt>
  <w:p w:rsidR="00553D10" w:rsidRDefault="00553D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038" w:rsidRDefault="00731038" w:rsidP="00B16584">
      <w:pPr>
        <w:spacing w:after="0" w:line="240" w:lineRule="auto"/>
      </w:pPr>
      <w:r>
        <w:separator/>
      </w:r>
    </w:p>
  </w:footnote>
  <w:footnote w:type="continuationSeparator" w:id="0">
    <w:p w:rsidR="00731038" w:rsidRDefault="00731038" w:rsidP="00B16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A04E4C"/>
    <w:multiLevelType w:val="hybridMultilevel"/>
    <w:tmpl w:val="EAF0AA44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70D3931"/>
    <w:multiLevelType w:val="hybridMultilevel"/>
    <w:tmpl w:val="A7444A08"/>
    <w:lvl w:ilvl="0" w:tplc="7D9EB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4140D"/>
    <w:multiLevelType w:val="hybridMultilevel"/>
    <w:tmpl w:val="D4F0BBDE"/>
    <w:lvl w:ilvl="0" w:tplc="7D9EB7D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96D0B"/>
    <w:multiLevelType w:val="multilevel"/>
    <w:tmpl w:val="78CED7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B174D"/>
    <w:multiLevelType w:val="hybridMultilevel"/>
    <w:tmpl w:val="08B8B63E"/>
    <w:lvl w:ilvl="0" w:tplc="1C30E51C">
      <w:start w:val="1"/>
      <w:numFmt w:val="decimal"/>
      <w:lvlText w:val="%1)"/>
      <w:lvlJc w:val="left"/>
      <w:pPr>
        <w:ind w:left="28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7">
      <w:start w:val="1"/>
      <w:numFmt w:val="lowerLetter"/>
      <w:lvlText w:val="%2)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8B6647D0">
      <w:start w:val="1"/>
      <w:numFmt w:val="decimal"/>
      <w:lvlText w:val="%4)"/>
      <w:lvlJc w:val="left"/>
      <w:pPr>
        <w:ind w:left="5040" w:hanging="360"/>
      </w:pPr>
      <w:rPr>
        <w:sz w:val="28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72C1AF9"/>
    <w:multiLevelType w:val="hybridMultilevel"/>
    <w:tmpl w:val="05A4D9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52728"/>
    <w:multiLevelType w:val="hybridMultilevel"/>
    <w:tmpl w:val="BDFC0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E64"/>
    <w:multiLevelType w:val="multilevel"/>
    <w:tmpl w:val="6DA0290A"/>
    <w:lvl w:ilvl="0">
      <w:start w:val="1"/>
      <w:numFmt w:val="decimal"/>
      <w:lvlText w:val="%1)"/>
      <w:lvlJc w:val="left"/>
      <w:pPr>
        <w:ind w:left="720" w:firstLine="360"/>
      </w:pPr>
      <w:rPr>
        <w:b w:val="0"/>
        <w:i w:val="0"/>
        <w:smallCaps w:val="0"/>
        <w:strike w:val="0"/>
        <w:dstrike w:val="0"/>
        <w:color w:val="000000"/>
        <w:sz w:val="28"/>
        <w:highlight w:val="none"/>
        <w:u w:val="none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9">
    <w:nsid w:val="26084272"/>
    <w:multiLevelType w:val="hybridMultilevel"/>
    <w:tmpl w:val="5D341DF8"/>
    <w:lvl w:ilvl="0" w:tplc="4510D1B8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A2A7A"/>
    <w:multiLevelType w:val="multilevel"/>
    <w:tmpl w:val="8B64FE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1">
    <w:nsid w:val="32C447AE"/>
    <w:multiLevelType w:val="hybridMultilevel"/>
    <w:tmpl w:val="FB661362"/>
    <w:lvl w:ilvl="0" w:tplc="E1B6A616">
      <w:start w:val="1"/>
      <w:numFmt w:val="lowerLetter"/>
      <w:lvlText w:val="%1)"/>
      <w:lvlJc w:val="left"/>
      <w:pPr>
        <w:ind w:left="360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39F22B90"/>
    <w:multiLevelType w:val="hybridMultilevel"/>
    <w:tmpl w:val="E0329928"/>
    <w:lvl w:ilvl="0" w:tplc="3806A9B0">
      <w:start w:val="8"/>
      <w:numFmt w:val="lowerLetter"/>
      <w:lvlText w:val="%1)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7">
      <w:start w:val="1"/>
      <w:numFmt w:val="lowerLetter"/>
      <w:lvlText w:val="%4)"/>
      <w:lvlJc w:val="left"/>
      <w:pPr>
        <w:ind w:left="50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469AB"/>
    <w:multiLevelType w:val="hybridMultilevel"/>
    <w:tmpl w:val="2CF40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138BF"/>
    <w:multiLevelType w:val="hybridMultilevel"/>
    <w:tmpl w:val="90D4BC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84E7C"/>
    <w:multiLevelType w:val="hybridMultilevel"/>
    <w:tmpl w:val="7396A1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31575"/>
    <w:multiLevelType w:val="multilevel"/>
    <w:tmpl w:val="DC425126"/>
    <w:lvl w:ilvl="0">
      <w:start w:val="1"/>
      <w:numFmt w:val="decimal"/>
      <w:lvlText w:val="%1)"/>
      <w:lvlJc w:val="left"/>
      <w:pPr>
        <w:ind w:left="720" w:firstLine="360"/>
      </w:pPr>
      <w:rPr>
        <w:b w:val="0"/>
        <w:i w:val="0"/>
        <w:smallCaps w:val="0"/>
        <w:strike w:val="0"/>
        <w:dstrike w:val="0"/>
        <w:color w:val="000000"/>
        <w:sz w:val="28"/>
        <w:highlight w:val="none"/>
        <w:u w:val="none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7">
    <w:nsid w:val="447F0504"/>
    <w:multiLevelType w:val="multilevel"/>
    <w:tmpl w:val="306C238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8">
    <w:nsid w:val="493D5BC2"/>
    <w:multiLevelType w:val="hybridMultilevel"/>
    <w:tmpl w:val="0A96859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B70FDB"/>
    <w:multiLevelType w:val="hybridMultilevel"/>
    <w:tmpl w:val="065A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E33C51"/>
    <w:multiLevelType w:val="hybridMultilevel"/>
    <w:tmpl w:val="50BA5F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B5786"/>
    <w:multiLevelType w:val="hybridMultilevel"/>
    <w:tmpl w:val="41FA82D0"/>
    <w:lvl w:ilvl="0" w:tplc="F8CE8896">
      <w:start w:val="1"/>
      <w:numFmt w:val="lowerLetter"/>
      <w:lvlText w:val="%1)"/>
      <w:lvlJc w:val="left"/>
      <w:pPr>
        <w:ind w:left="1571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CC53A0B"/>
    <w:multiLevelType w:val="hybridMultilevel"/>
    <w:tmpl w:val="13E24B42"/>
    <w:lvl w:ilvl="0" w:tplc="30C2E23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86685B"/>
    <w:multiLevelType w:val="hybridMultilevel"/>
    <w:tmpl w:val="7110E79E"/>
    <w:lvl w:ilvl="0" w:tplc="5FE2C480">
      <w:start w:val="1"/>
      <w:numFmt w:val="lowerLetter"/>
      <w:lvlText w:val="%1)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3D764016">
      <w:start w:val="1"/>
      <w:numFmt w:val="lowerLetter"/>
      <w:lvlText w:val="%4)"/>
      <w:lvlJc w:val="left"/>
      <w:pPr>
        <w:ind w:left="502" w:hanging="360"/>
      </w:pPr>
      <w:rPr>
        <w:sz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228EC"/>
    <w:multiLevelType w:val="multilevel"/>
    <w:tmpl w:val="39944C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25">
    <w:nsid w:val="65D57A4E"/>
    <w:multiLevelType w:val="hybridMultilevel"/>
    <w:tmpl w:val="FDB0E0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9C57949"/>
    <w:multiLevelType w:val="multilevel"/>
    <w:tmpl w:val="243A07C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0" w:hanging="720"/>
      </w:pPr>
    </w:lvl>
    <w:lvl w:ilvl="3">
      <w:start w:val="1"/>
      <w:numFmt w:val="decimal"/>
      <w:lvlText w:val="%1.%2.%3.%4"/>
      <w:lvlJc w:val="left"/>
      <w:pPr>
        <w:ind w:left="0" w:hanging="1080"/>
      </w:pPr>
    </w:lvl>
    <w:lvl w:ilvl="4">
      <w:start w:val="1"/>
      <w:numFmt w:val="decimal"/>
      <w:lvlText w:val="%1.%2.%3.%4.%5"/>
      <w:lvlJc w:val="left"/>
      <w:pPr>
        <w:ind w:left="-360" w:hanging="1080"/>
      </w:pPr>
    </w:lvl>
    <w:lvl w:ilvl="5">
      <w:start w:val="1"/>
      <w:numFmt w:val="decimal"/>
      <w:lvlText w:val="%1.%2.%3.%4.%5.%6"/>
      <w:lvlJc w:val="left"/>
      <w:pPr>
        <w:ind w:left="-360" w:hanging="1440"/>
      </w:pPr>
    </w:lvl>
    <w:lvl w:ilvl="6">
      <w:start w:val="1"/>
      <w:numFmt w:val="decimal"/>
      <w:lvlText w:val="%1.%2.%3.%4.%5.%6.%7"/>
      <w:lvlJc w:val="left"/>
      <w:pPr>
        <w:ind w:left="-720" w:hanging="1440"/>
      </w:pPr>
    </w:lvl>
    <w:lvl w:ilvl="7">
      <w:start w:val="1"/>
      <w:numFmt w:val="decimal"/>
      <w:lvlText w:val="%1.%2.%3.%4.%5.%6.%7.%8"/>
      <w:lvlJc w:val="left"/>
      <w:pPr>
        <w:ind w:left="-720" w:hanging="1800"/>
      </w:pPr>
    </w:lvl>
    <w:lvl w:ilvl="8">
      <w:start w:val="1"/>
      <w:numFmt w:val="decimal"/>
      <w:lvlText w:val="%1.%2.%3.%4.%5.%6.%7.%8.%9"/>
      <w:lvlJc w:val="left"/>
      <w:pPr>
        <w:ind w:left="-1080" w:hanging="1800"/>
      </w:pPr>
    </w:lvl>
  </w:abstractNum>
  <w:abstractNum w:abstractNumId="27">
    <w:nsid w:val="6C4E2901"/>
    <w:multiLevelType w:val="hybridMultilevel"/>
    <w:tmpl w:val="A16A028A"/>
    <w:lvl w:ilvl="0" w:tplc="7D9EB7D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C66BF8"/>
    <w:multiLevelType w:val="hybridMultilevel"/>
    <w:tmpl w:val="5F6C502A"/>
    <w:lvl w:ilvl="0" w:tplc="D6C4AF42">
      <w:start w:val="7"/>
      <w:numFmt w:val="lowerLetter"/>
      <w:lvlText w:val="%1)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F3B0A"/>
    <w:multiLevelType w:val="hybridMultilevel"/>
    <w:tmpl w:val="3A44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208FA"/>
    <w:multiLevelType w:val="hybridMultilevel"/>
    <w:tmpl w:val="2BDCE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7"/>
  </w:num>
  <w:num w:numId="5">
    <w:abstractNumId w:val="7"/>
  </w:num>
  <w:num w:numId="6">
    <w:abstractNumId w:val="8"/>
  </w:num>
  <w:num w:numId="7">
    <w:abstractNumId w:val="25"/>
  </w:num>
  <w:num w:numId="8">
    <w:abstractNumId w:val="20"/>
  </w:num>
  <w:num w:numId="9">
    <w:abstractNumId w:val="19"/>
  </w:num>
  <w:num w:numId="10">
    <w:abstractNumId w:val="14"/>
  </w:num>
  <w:num w:numId="11">
    <w:abstractNumId w:val="30"/>
  </w:num>
  <w:num w:numId="12">
    <w:abstractNumId w:val="6"/>
  </w:num>
  <w:num w:numId="13">
    <w:abstractNumId w:val="13"/>
  </w:num>
  <w:num w:numId="14">
    <w:abstractNumId w:val="24"/>
  </w:num>
  <w:num w:numId="15">
    <w:abstractNumId w:val="5"/>
  </w:num>
  <w:num w:numId="16">
    <w:abstractNumId w:val="11"/>
  </w:num>
  <w:num w:numId="17">
    <w:abstractNumId w:val="23"/>
  </w:num>
  <w:num w:numId="18">
    <w:abstractNumId w:val="21"/>
  </w:num>
  <w:num w:numId="19">
    <w:abstractNumId w:val="28"/>
  </w:num>
  <w:num w:numId="20">
    <w:abstractNumId w:val="12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2"/>
  </w:num>
  <w:num w:numId="24">
    <w:abstractNumId w:val="9"/>
  </w:num>
  <w:num w:numId="25">
    <w:abstractNumId w:val="29"/>
  </w:num>
  <w:num w:numId="26">
    <w:abstractNumId w:val="2"/>
  </w:num>
  <w:num w:numId="27">
    <w:abstractNumId w:val="10"/>
  </w:num>
  <w:num w:numId="28">
    <w:abstractNumId w:val="3"/>
  </w:num>
  <w:num w:numId="29">
    <w:abstractNumId w:val="1"/>
  </w:num>
  <w:num w:numId="30">
    <w:abstractNumId w:val="2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23"/>
    <w:rsid w:val="000F0737"/>
    <w:rsid w:val="000F69FA"/>
    <w:rsid w:val="00144330"/>
    <w:rsid w:val="001749B3"/>
    <w:rsid w:val="00182B35"/>
    <w:rsid w:val="00190C62"/>
    <w:rsid w:val="001A14AE"/>
    <w:rsid w:val="001A48EB"/>
    <w:rsid w:val="001B38CB"/>
    <w:rsid w:val="001B4285"/>
    <w:rsid w:val="002F7882"/>
    <w:rsid w:val="00303C11"/>
    <w:rsid w:val="0035018F"/>
    <w:rsid w:val="003F6A93"/>
    <w:rsid w:val="004078F0"/>
    <w:rsid w:val="00410FE5"/>
    <w:rsid w:val="00464B29"/>
    <w:rsid w:val="004920AD"/>
    <w:rsid w:val="004A261E"/>
    <w:rsid w:val="00506C29"/>
    <w:rsid w:val="00513478"/>
    <w:rsid w:val="00515BE9"/>
    <w:rsid w:val="005253D3"/>
    <w:rsid w:val="005309FE"/>
    <w:rsid w:val="00543262"/>
    <w:rsid w:val="00553D10"/>
    <w:rsid w:val="00556442"/>
    <w:rsid w:val="005A570C"/>
    <w:rsid w:val="005A57BF"/>
    <w:rsid w:val="006117F9"/>
    <w:rsid w:val="006243B4"/>
    <w:rsid w:val="00653666"/>
    <w:rsid w:val="006B3D85"/>
    <w:rsid w:val="006C68ED"/>
    <w:rsid w:val="00726BBB"/>
    <w:rsid w:val="00731038"/>
    <w:rsid w:val="0073572A"/>
    <w:rsid w:val="00754C14"/>
    <w:rsid w:val="00765132"/>
    <w:rsid w:val="007A2121"/>
    <w:rsid w:val="007F441C"/>
    <w:rsid w:val="00834690"/>
    <w:rsid w:val="008707AE"/>
    <w:rsid w:val="00873F77"/>
    <w:rsid w:val="00892391"/>
    <w:rsid w:val="009357D8"/>
    <w:rsid w:val="009419E4"/>
    <w:rsid w:val="00963C23"/>
    <w:rsid w:val="0096672B"/>
    <w:rsid w:val="009833B6"/>
    <w:rsid w:val="009D7573"/>
    <w:rsid w:val="00AE6217"/>
    <w:rsid w:val="00B16584"/>
    <w:rsid w:val="00B229FC"/>
    <w:rsid w:val="00B25317"/>
    <w:rsid w:val="00B265AB"/>
    <w:rsid w:val="00B415BA"/>
    <w:rsid w:val="00B5211D"/>
    <w:rsid w:val="00BB775C"/>
    <w:rsid w:val="00BE292D"/>
    <w:rsid w:val="00BE75D0"/>
    <w:rsid w:val="00BF799F"/>
    <w:rsid w:val="00C15BED"/>
    <w:rsid w:val="00C37BD0"/>
    <w:rsid w:val="00C73B83"/>
    <w:rsid w:val="00C8184E"/>
    <w:rsid w:val="00CA2FA9"/>
    <w:rsid w:val="00CD12D9"/>
    <w:rsid w:val="00CE49A8"/>
    <w:rsid w:val="00D06C56"/>
    <w:rsid w:val="00D17978"/>
    <w:rsid w:val="00D22A0B"/>
    <w:rsid w:val="00D25A5D"/>
    <w:rsid w:val="00D6266E"/>
    <w:rsid w:val="00D813AE"/>
    <w:rsid w:val="00DB5558"/>
    <w:rsid w:val="00DC093C"/>
    <w:rsid w:val="00DD1910"/>
    <w:rsid w:val="00DE5DD5"/>
    <w:rsid w:val="00DF3268"/>
    <w:rsid w:val="00E52DC9"/>
    <w:rsid w:val="00E60B6E"/>
    <w:rsid w:val="00E82F2C"/>
    <w:rsid w:val="00E968B7"/>
    <w:rsid w:val="00F10DB2"/>
    <w:rsid w:val="00F1134A"/>
    <w:rsid w:val="00F11EBB"/>
    <w:rsid w:val="00F3196F"/>
    <w:rsid w:val="00F745FB"/>
    <w:rsid w:val="00F9363D"/>
    <w:rsid w:val="00F97801"/>
    <w:rsid w:val="00FA2E38"/>
    <w:rsid w:val="00FA50CB"/>
    <w:rsid w:val="00FF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06C5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515BE9"/>
    <w:pPr>
      <w:ind w:left="720"/>
      <w:contextualSpacing/>
    </w:pPr>
  </w:style>
  <w:style w:type="table" w:styleId="a4">
    <w:name w:val="Table Grid"/>
    <w:basedOn w:val="a1"/>
    <w:uiPriority w:val="59"/>
    <w:rsid w:val="00D179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2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6584"/>
  </w:style>
  <w:style w:type="paragraph" w:styleId="a9">
    <w:name w:val="footer"/>
    <w:basedOn w:val="a"/>
    <w:link w:val="aa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6584"/>
  </w:style>
  <w:style w:type="character" w:customStyle="1" w:styleId="apple-tab-span">
    <w:name w:val="apple-tab-span"/>
    <w:basedOn w:val="a0"/>
    <w:rsid w:val="00983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06C5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515BE9"/>
    <w:pPr>
      <w:ind w:left="720"/>
      <w:contextualSpacing/>
    </w:pPr>
  </w:style>
  <w:style w:type="table" w:styleId="a4">
    <w:name w:val="Table Grid"/>
    <w:basedOn w:val="a1"/>
    <w:uiPriority w:val="59"/>
    <w:rsid w:val="00D179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2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6584"/>
  </w:style>
  <w:style w:type="paragraph" w:styleId="a9">
    <w:name w:val="footer"/>
    <w:basedOn w:val="a"/>
    <w:link w:val="aa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6584"/>
  </w:style>
  <w:style w:type="character" w:customStyle="1" w:styleId="apple-tab-span">
    <w:name w:val="apple-tab-span"/>
    <w:basedOn w:val="a0"/>
    <w:rsid w:val="0098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6644</Words>
  <Characters>37876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7</cp:revision>
  <dcterms:created xsi:type="dcterms:W3CDTF">2012-12-10T19:43:00Z</dcterms:created>
  <dcterms:modified xsi:type="dcterms:W3CDTF">2013-01-09T19:30:00Z</dcterms:modified>
</cp:coreProperties>
</file>