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5" w:rsidRDefault="0001143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3A" w:rsidRDefault="0001143A">
      <w:r>
        <w:t xml:space="preserve">Menu </w:t>
      </w:r>
      <w:proofErr w:type="spellStart"/>
      <w:proofErr w:type="gramStart"/>
      <w:r>
        <w:t>Utama</w:t>
      </w:r>
      <w:proofErr w:type="spellEnd"/>
      <w:r>
        <w:t xml:space="preserve"> :</w:t>
      </w:r>
      <w:proofErr w:type="gramEnd"/>
    </w:p>
    <w:p w:rsidR="0001143A" w:rsidRDefault="0001143A" w:rsidP="0001143A">
      <w:pPr>
        <w:pStyle w:val="ListParagraph"/>
        <w:numPr>
          <w:ilvl w:val="0"/>
          <w:numId w:val="1"/>
        </w:numPr>
      </w:pPr>
      <w:proofErr w:type="spellStart"/>
      <w:r>
        <w:t>Pesanan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proofErr w:type="spellStart"/>
      <w:r>
        <w:t>Pesanan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antar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proofErr w:type="spellStart"/>
      <w:r>
        <w:t>Pesanan</w:t>
      </w:r>
      <w:proofErr w:type="spellEnd"/>
      <w:r>
        <w:t xml:space="preserve"> </w:t>
      </w:r>
      <w:proofErr w:type="spellStart"/>
      <w:r>
        <w:t>Spesial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special</w:t>
      </w:r>
    </w:p>
    <w:p w:rsidR="0001143A" w:rsidRDefault="0001143A" w:rsidP="0001143A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Pelanggan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pelanggan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Karyawan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karyawan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Bahan</w:t>
      </w:r>
      <w:proofErr w:type="spellEnd"/>
      <w:r>
        <w:t xml:space="preserve"> Baku, menu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Kategori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/ </w:t>
      </w:r>
      <w:proofErr w:type="spellStart"/>
      <w:r>
        <w:t>minuman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Produk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makanan</w:t>
      </w:r>
      <w:proofErr w:type="spellEnd"/>
      <w:r>
        <w:t xml:space="preserve"> / </w:t>
      </w:r>
      <w:proofErr w:type="spellStart"/>
      <w:r>
        <w:t>minuman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Aset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peralatan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proofErr w:type="spellStart"/>
      <w:r>
        <w:t>Pemasukan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pemasukan</w:t>
      </w:r>
      <w:proofErr w:type="spellEnd"/>
    </w:p>
    <w:p w:rsidR="0001143A" w:rsidRDefault="0001143A" w:rsidP="0001143A">
      <w:pPr>
        <w:pStyle w:val="ListParagraph"/>
        <w:numPr>
          <w:ilvl w:val="0"/>
          <w:numId w:val="1"/>
        </w:numPr>
      </w:pPr>
      <w:proofErr w:type="spellStart"/>
      <w:r>
        <w:t>Pengeluaran</w:t>
      </w:r>
      <w:proofErr w:type="spellEnd"/>
      <w:r>
        <w:t xml:space="preserve">, menu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pengeluaran</w:t>
      </w:r>
      <w:proofErr w:type="spellEnd"/>
    </w:p>
    <w:p w:rsidR="0001143A" w:rsidRDefault="0001143A" w:rsidP="0001143A">
      <w:r>
        <w:t xml:space="preserve"> </w:t>
      </w:r>
    </w:p>
    <w:sectPr w:rsidR="0001143A" w:rsidSect="0093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1B5"/>
    <w:multiLevelType w:val="hybridMultilevel"/>
    <w:tmpl w:val="E182DE04"/>
    <w:lvl w:ilvl="0" w:tplc="07BC0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43A"/>
    <w:rsid w:val="0001143A"/>
    <w:rsid w:val="0093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3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1</cp:revision>
  <dcterms:created xsi:type="dcterms:W3CDTF">2011-04-29T06:31:00Z</dcterms:created>
  <dcterms:modified xsi:type="dcterms:W3CDTF">2011-04-29T06:34:00Z</dcterms:modified>
</cp:coreProperties>
</file>