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80D" w:rsidRPr="00E84416" w:rsidRDefault="003B380D" w:rsidP="00EF427F">
      <w:pPr>
        <w:jc w:val="center"/>
        <w:rPr>
          <w:rFonts w:eastAsia="Times New Roman"/>
        </w:rPr>
      </w:pPr>
      <w:bookmarkStart w:id="0" w:name="_Toc450848073"/>
      <w:bookmarkStart w:id="1" w:name="_Toc450848088"/>
      <w:bookmarkStart w:id="2" w:name="_Toc450848401"/>
      <w:bookmarkStart w:id="3" w:name="_Toc450848665"/>
      <w:bookmarkStart w:id="4" w:name="_Toc450850204"/>
      <w:bookmarkStart w:id="5" w:name="_Toc450852619"/>
      <w:bookmarkStart w:id="6" w:name="_Toc483470552"/>
      <w:bookmarkStart w:id="7" w:name="_Toc483471275"/>
      <w:bookmarkStart w:id="8" w:name="_Toc483471302"/>
      <w:bookmarkStart w:id="9" w:name="_Toc483478847"/>
      <w:r w:rsidRPr="00E84416">
        <w:rPr>
          <w:rFonts w:eastAsia="Times New Roman"/>
        </w:rPr>
        <w:t xml:space="preserve">Министерство </w:t>
      </w:r>
      <w:r w:rsidR="00EF427F">
        <w:rPr>
          <w:rFonts w:eastAsia="Times New Roman"/>
        </w:rPr>
        <w:t>образования и науки Российской Ф</w:t>
      </w:r>
      <w:r w:rsidRPr="00E84416">
        <w:rPr>
          <w:rFonts w:eastAsia="Times New Roman"/>
        </w:rPr>
        <w:t>едерации</w:t>
      </w:r>
      <w:bookmarkEnd w:id="0"/>
      <w:bookmarkEnd w:id="1"/>
      <w:bookmarkEnd w:id="2"/>
      <w:bookmarkEnd w:id="3"/>
      <w:bookmarkEnd w:id="4"/>
      <w:bookmarkEnd w:id="5"/>
      <w:bookmarkEnd w:id="6"/>
      <w:bookmarkEnd w:id="7"/>
      <w:bookmarkEnd w:id="8"/>
      <w:bookmarkEnd w:id="9"/>
    </w:p>
    <w:p w:rsidR="003B380D" w:rsidRPr="00E84416" w:rsidRDefault="003B380D" w:rsidP="00EF427F">
      <w:pPr>
        <w:jc w:val="center"/>
        <w:rPr>
          <w:rFonts w:eastAsia="Times New Roman"/>
          <w:sz w:val="24"/>
          <w:szCs w:val="24"/>
        </w:rPr>
      </w:pPr>
      <w:bookmarkStart w:id="10" w:name="_Toc450848074"/>
      <w:bookmarkStart w:id="11" w:name="_Toc450848089"/>
      <w:bookmarkStart w:id="12" w:name="_Toc450848402"/>
      <w:bookmarkStart w:id="13" w:name="_Toc450848666"/>
      <w:bookmarkStart w:id="14" w:name="_Toc450850205"/>
      <w:bookmarkStart w:id="15" w:name="_Toc450852620"/>
      <w:bookmarkStart w:id="16" w:name="_Toc483470553"/>
      <w:bookmarkStart w:id="17" w:name="_Toc483471276"/>
      <w:bookmarkStart w:id="18" w:name="_Toc483471303"/>
      <w:bookmarkStart w:id="19" w:name="_Toc483478848"/>
      <w:r w:rsidRPr="00E84416">
        <w:rPr>
          <w:rFonts w:eastAsia="Times New Roman"/>
          <w:sz w:val="24"/>
          <w:szCs w:val="24"/>
        </w:rPr>
        <w:t>Федеральное государственное автономное образовательное учреждение</w:t>
      </w:r>
      <w:bookmarkEnd w:id="10"/>
      <w:bookmarkEnd w:id="11"/>
      <w:bookmarkEnd w:id="12"/>
      <w:bookmarkEnd w:id="13"/>
      <w:bookmarkEnd w:id="14"/>
      <w:bookmarkEnd w:id="15"/>
      <w:bookmarkEnd w:id="16"/>
      <w:bookmarkEnd w:id="17"/>
      <w:bookmarkEnd w:id="18"/>
      <w:bookmarkEnd w:id="19"/>
    </w:p>
    <w:p w:rsidR="003B380D" w:rsidRPr="00E84416" w:rsidRDefault="003B380D" w:rsidP="00EF427F">
      <w:pPr>
        <w:jc w:val="center"/>
        <w:rPr>
          <w:rFonts w:eastAsia="Times New Roman"/>
          <w:sz w:val="24"/>
          <w:szCs w:val="24"/>
        </w:rPr>
      </w:pPr>
      <w:bookmarkStart w:id="20" w:name="_Toc450848075"/>
      <w:bookmarkStart w:id="21" w:name="_Toc450848090"/>
      <w:bookmarkStart w:id="22" w:name="_Toc450848403"/>
      <w:bookmarkStart w:id="23" w:name="_Toc450848667"/>
      <w:bookmarkStart w:id="24" w:name="_Toc450850206"/>
      <w:bookmarkStart w:id="25" w:name="_Toc450852621"/>
      <w:bookmarkStart w:id="26" w:name="_Toc483470554"/>
      <w:bookmarkStart w:id="27" w:name="_Toc483471277"/>
      <w:bookmarkStart w:id="28" w:name="_Toc483471304"/>
      <w:bookmarkStart w:id="29" w:name="_Toc483478849"/>
      <w:r w:rsidRPr="00E84416">
        <w:rPr>
          <w:rFonts w:eastAsia="Times New Roman"/>
          <w:sz w:val="24"/>
          <w:szCs w:val="24"/>
        </w:rPr>
        <w:t>высшего образования</w:t>
      </w:r>
      <w:bookmarkEnd w:id="20"/>
      <w:bookmarkEnd w:id="21"/>
      <w:bookmarkEnd w:id="22"/>
      <w:bookmarkEnd w:id="23"/>
      <w:bookmarkEnd w:id="24"/>
      <w:bookmarkEnd w:id="25"/>
      <w:bookmarkEnd w:id="26"/>
      <w:bookmarkEnd w:id="27"/>
      <w:bookmarkEnd w:id="28"/>
      <w:bookmarkEnd w:id="29"/>
    </w:p>
    <w:p w:rsidR="003B380D" w:rsidRPr="00E84416" w:rsidRDefault="003B380D" w:rsidP="00EF427F">
      <w:pPr>
        <w:jc w:val="center"/>
        <w:rPr>
          <w:rFonts w:eastAsia="Times New Roman"/>
          <w:spacing w:val="6"/>
        </w:rPr>
      </w:pPr>
      <w:bookmarkStart w:id="30" w:name="_Toc450848076"/>
      <w:bookmarkStart w:id="31" w:name="_Toc450848091"/>
      <w:bookmarkStart w:id="32" w:name="_Toc450848404"/>
      <w:bookmarkStart w:id="33" w:name="_Toc450848668"/>
      <w:bookmarkStart w:id="34" w:name="_Toc450850207"/>
      <w:bookmarkStart w:id="35" w:name="_Toc450852622"/>
      <w:bookmarkStart w:id="36" w:name="_Toc483470555"/>
      <w:bookmarkStart w:id="37" w:name="_Toc483471278"/>
      <w:bookmarkStart w:id="38" w:name="_Toc483471305"/>
      <w:bookmarkStart w:id="39" w:name="_Toc483478850"/>
      <w:r w:rsidRPr="00E84416">
        <w:rPr>
          <w:rFonts w:eastAsia="Times New Roman"/>
          <w:spacing w:val="6"/>
        </w:rPr>
        <w:t>«Нижегородский государственный университет им. Н.И. Лобачевского»</w:t>
      </w:r>
      <w:bookmarkEnd w:id="30"/>
      <w:bookmarkEnd w:id="31"/>
      <w:bookmarkEnd w:id="32"/>
      <w:bookmarkEnd w:id="33"/>
      <w:bookmarkEnd w:id="34"/>
      <w:bookmarkEnd w:id="35"/>
      <w:bookmarkEnd w:id="36"/>
      <w:bookmarkEnd w:id="37"/>
      <w:bookmarkEnd w:id="38"/>
      <w:bookmarkEnd w:id="39"/>
    </w:p>
    <w:p w:rsidR="003B380D" w:rsidRPr="00E84416" w:rsidRDefault="003B380D" w:rsidP="00D6552D">
      <w:pPr>
        <w:spacing w:after="0" w:line="240" w:lineRule="auto"/>
        <w:jc w:val="center"/>
        <w:rPr>
          <w:rFonts w:eastAsia="Times New Roman" w:cs="Times New Roman"/>
          <w:sz w:val="24"/>
          <w:szCs w:val="24"/>
        </w:rPr>
      </w:pPr>
    </w:p>
    <w:p w:rsidR="003B380D" w:rsidRPr="00E84416" w:rsidRDefault="003B380D" w:rsidP="00D6552D">
      <w:pPr>
        <w:spacing w:after="0" w:line="240" w:lineRule="auto"/>
        <w:jc w:val="center"/>
        <w:rPr>
          <w:rFonts w:eastAsia="Times New Roman" w:cs="Times New Roman"/>
          <w:sz w:val="24"/>
          <w:szCs w:val="24"/>
        </w:rPr>
      </w:pPr>
    </w:p>
    <w:p w:rsidR="003B380D" w:rsidRPr="00E84416" w:rsidRDefault="003B380D" w:rsidP="00D6552D">
      <w:pPr>
        <w:spacing w:after="0" w:line="240" w:lineRule="auto"/>
        <w:jc w:val="center"/>
        <w:rPr>
          <w:rFonts w:eastAsia="Times New Roman" w:cs="Times New Roman"/>
          <w:sz w:val="28"/>
          <w:szCs w:val="28"/>
        </w:rPr>
      </w:pPr>
      <w:r w:rsidRPr="00E84416">
        <w:rPr>
          <w:rFonts w:eastAsia="Times New Roman" w:cs="Times New Roman"/>
          <w:sz w:val="28"/>
          <w:szCs w:val="28"/>
        </w:rPr>
        <w:t>Физический факультет</w:t>
      </w:r>
    </w:p>
    <w:p w:rsidR="003B380D" w:rsidRPr="00E84416" w:rsidRDefault="003B380D" w:rsidP="00D6552D">
      <w:pPr>
        <w:spacing w:after="0" w:line="240" w:lineRule="auto"/>
        <w:jc w:val="center"/>
        <w:rPr>
          <w:rFonts w:eastAsia="Times New Roman" w:cs="Times New Roman"/>
          <w:sz w:val="28"/>
          <w:szCs w:val="28"/>
        </w:rPr>
      </w:pPr>
    </w:p>
    <w:p w:rsidR="003B380D" w:rsidRPr="00E84416" w:rsidRDefault="003B380D" w:rsidP="00D6552D">
      <w:pPr>
        <w:spacing w:after="0" w:line="240" w:lineRule="auto"/>
        <w:jc w:val="center"/>
        <w:rPr>
          <w:rFonts w:eastAsia="Times New Roman" w:cs="Times New Roman"/>
          <w:sz w:val="28"/>
          <w:szCs w:val="28"/>
        </w:rPr>
      </w:pPr>
      <w:r w:rsidRPr="00E84416">
        <w:rPr>
          <w:rFonts w:eastAsia="Times New Roman" w:cs="Times New Roman"/>
          <w:sz w:val="28"/>
          <w:szCs w:val="28"/>
        </w:rPr>
        <w:t>Кафедра информационных технологий в физических исследованиях</w:t>
      </w:r>
    </w:p>
    <w:p w:rsidR="003B380D" w:rsidRPr="00E84416" w:rsidRDefault="003B380D" w:rsidP="00D6552D">
      <w:pPr>
        <w:spacing w:after="0" w:line="240" w:lineRule="auto"/>
        <w:jc w:val="center"/>
        <w:rPr>
          <w:rFonts w:eastAsia="Times New Roman" w:cs="Times New Roman"/>
          <w:sz w:val="28"/>
          <w:szCs w:val="28"/>
        </w:rPr>
      </w:pPr>
    </w:p>
    <w:p w:rsidR="003B380D" w:rsidRPr="00E84416" w:rsidRDefault="003B380D" w:rsidP="00234F1C">
      <w:pPr>
        <w:spacing w:after="0" w:line="240" w:lineRule="auto"/>
        <w:ind w:firstLine="0"/>
        <w:rPr>
          <w:rFonts w:eastAsia="Times New Roman" w:cs="Times New Roman"/>
          <w:sz w:val="28"/>
          <w:szCs w:val="28"/>
        </w:rPr>
      </w:pPr>
    </w:p>
    <w:p w:rsidR="003B380D" w:rsidRPr="00E84416" w:rsidRDefault="003B380D" w:rsidP="00D6552D">
      <w:pPr>
        <w:spacing w:after="0" w:line="240" w:lineRule="auto"/>
        <w:jc w:val="center"/>
        <w:rPr>
          <w:rFonts w:eastAsia="Times New Roman" w:cs="Times New Roman"/>
          <w:sz w:val="28"/>
          <w:szCs w:val="28"/>
        </w:rPr>
      </w:pPr>
    </w:p>
    <w:p w:rsidR="003B380D" w:rsidRPr="00E84416" w:rsidRDefault="003B380D" w:rsidP="00D6552D">
      <w:pPr>
        <w:spacing w:after="0" w:line="240" w:lineRule="auto"/>
        <w:jc w:val="center"/>
        <w:rPr>
          <w:rFonts w:eastAsia="Times New Roman" w:cs="Times New Roman"/>
          <w:b/>
          <w:sz w:val="32"/>
          <w:szCs w:val="32"/>
        </w:rPr>
      </w:pPr>
      <w:r w:rsidRPr="00E84416">
        <w:rPr>
          <w:rFonts w:eastAsia="Times New Roman" w:cs="Times New Roman"/>
          <w:b/>
          <w:sz w:val="32"/>
          <w:szCs w:val="32"/>
        </w:rPr>
        <w:t xml:space="preserve">Отчет по </w:t>
      </w:r>
      <w:r w:rsidR="006C7D2E">
        <w:rPr>
          <w:rFonts w:eastAsia="Times New Roman" w:cs="Times New Roman"/>
          <w:b/>
          <w:sz w:val="32"/>
          <w:szCs w:val="32"/>
        </w:rPr>
        <w:t>научно-исследовательской</w:t>
      </w:r>
      <w:r w:rsidRPr="00E84416">
        <w:rPr>
          <w:rFonts w:eastAsia="Times New Roman" w:cs="Times New Roman"/>
          <w:b/>
          <w:sz w:val="32"/>
          <w:szCs w:val="32"/>
        </w:rPr>
        <w:t xml:space="preserve"> практике</w:t>
      </w:r>
    </w:p>
    <w:p w:rsidR="003B380D" w:rsidRPr="00E84416" w:rsidRDefault="003B380D" w:rsidP="00D6552D">
      <w:pPr>
        <w:spacing w:after="0" w:line="240" w:lineRule="auto"/>
        <w:jc w:val="center"/>
        <w:rPr>
          <w:rFonts w:eastAsia="Times New Roman" w:cs="Times New Roman"/>
          <w:sz w:val="28"/>
          <w:szCs w:val="28"/>
        </w:rPr>
      </w:pPr>
    </w:p>
    <w:p w:rsidR="003B380D" w:rsidRPr="00E84416" w:rsidRDefault="003B380D" w:rsidP="00D6552D">
      <w:pPr>
        <w:spacing w:after="0" w:line="240" w:lineRule="auto"/>
        <w:rPr>
          <w:rFonts w:eastAsia="Times New Roman" w:cs="Times New Roman"/>
          <w:sz w:val="28"/>
          <w:szCs w:val="28"/>
        </w:rPr>
      </w:pPr>
    </w:p>
    <w:p w:rsidR="003B380D" w:rsidRDefault="003B380D" w:rsidP="00D6552D">
      <w:pPr>
        <w:spacing w:after="0" w:line="240" w:lineRule="auto"/>
        <w:rPr>
          <w:rFonts w:eastAsia="Times New Roman" w:cs="Times New Roman"/>
          <w:sz w:val="28"/>
          <w:szCs w:val="28"/>
        </w:rPr>
      </w:pPr>
    </w:p>
    <w:p w:rsidR="00C23DC6" w:rsidRDefault="00C23DC6" w:rsidP="00D6552D">
      <w:pPr>
        <w:spacing w:after="0" w:line="240" w:lineRule="auto"/>
        <w:rPr>
          <w:rFonts w:eastAsia="Times New Roman" w:cs="Times New Roman"/>
          <w:sz w:val="28"/>
          <w:szCs w:val="28"/>
        </w:rPr>
      </w:pPr>
    </w:p>
    <w:p w:rsidR="00C23DC6" w:rsidRPr="00E84416" w:rsidRDefault="00C23DC6" w:rsidP="00D6552D">
      <w:pPr>
        <w:spacing w:after="0" w:line="240" w:lineRule="auto"/>
        <w:rPr>
          <w:rFonts w:eastAsia="Times New Roman" w:cs="Times New Roman"/>
          <w:sz w:val="28"/>
          <w:szCs w:val="28"/>
        </w:rPr>
      </w:pPr>
    </w:p>
    <w:p w:rsidR="00D6552D" w:rsidRPr="00E84416" w:rsidRDefault="003B380D" w:rsidP="00EF427F">
      <w:pPr>
        <w:spacing w:after="0" w:line="240" w:lineRule="auto"/>
        <w:ind w:left="5529" w:firstLine="0"/>
        <w:jc w:val="right"/>
        <w:rPr>
          <w:rFonts w:eastAsia="Times New Roman" w:cs="Times New Roman"/>
          <w:sz w:val="28"/>
          <w:szCs w:val="28"/>
        </w:rPr>
      </w:pPr>
      <w:r w:rsidRPr="00E84416">
        <w:rPr>
          <w:rFonts w:eastAsia="Times New Roman" w:cs="Times New Roman"/>
          <w:sz w:val="28"/>
          <w:szCs w:val="20"/>
        </w:rPr>
        <w:t xml:space="preserve">Отчёт </w:t>
      </w:r>
      <w:r w:rsidRPr="00E84416">
        <w:rPr>
          <w:rFonts w:eastAsia="Times New Roman" w:cs="Times New Roman"/>
          <w:sz w:val="28"/>
          <w:szCs w:val="28"/>
        </w:rPr>
        <w:t>выполнили</w:t>
      </w:r>
    </w:p>
    <w:p w:rsidR="003B380D" w:rsidRPr="00E84416" w:rsidRDefault="00307C24" w:rsidP="009076B9">
      <w:pPr>
        <w:spacing w:after="0" w:line="240" w:lineRule="auto"/>
        <w:ind w:left="5245" w:firstLine="0"/>
        <w:jc w:val="right"/>
        <w:rPr>
          <w:rFonts w:eastAsia="Times New Roman" w:cs="Times New Roman"/>
          <w:sz w:val="28"/>
          <w:szCs w:val="28"/>
        </w:rPr>
      </w:pPr>
      <w:r>
        <w:rPr>
          <w:rFonts w:eastAsia="Times New Roman" w:cs="Times New Roman"/>
          <w:sz w:val="28"/>
          <w:szCs w:val="28"/>
        </w:rPr>
        <w:t>с</w:t>
      </w:r>
      <w:r w:rsidR="003B380D" w:rsidRPr="00E84416">
        <w:rPr>
          <w:rFonts w:eastAsia="Times New Roman" w:cs="Times New Roman"/>
          <w:sz w:val="28"/>
          <w:szCs w:val="28"/>
        </w:rPr>
        <w:t>туденты</w:t>
      </w:r>
      <w:r>
        <w:rPr>
          <w:rFonts w:eastAsia="Times New Roman" w:cs="Times New Roman"/>
          <w:sz w:val="28"/>
          <w:szCs w:val="28"/>
        </w:rPr>
        <w:t xml:space="preserve"> </w:t>
      </w:r>
      <w:r w:rsidR="00034B2A" w:rsidRPr="00E84416">
        <w:rPr>
          <w:rFonts w:eastAsia="Times New Roman" w:cs="Times New Roman"/>
          <w:sz w:val="28"/>
          <w:szCs w:val="28"/>
        </w:rPr>
        <w:t>1</w:t>
      </w:r>
      <w:r w:rsidR="003B380D" w:rsidRPr="00E84416">
        <w:rPr>
          <w:rFonts w:eastAsia="Times New Roman" w:cs="Times New Roman"/>
          <w:sz w:val="28"/>
          <w:szCs w:val="28"/>
        </w:rPr>
        <w:t xml:space="preserve"> курса </w:t>
      </w:r>
      <w:r w:rsidR="00234F1C">
        <w:rPr>
          <w:rFonts w:eastAsia="Times New Roman" w:cs="Times New Roman"/>
          <w:sz w:val="28"/>
          <w:szCs w:val="28"/>
        </w:rPr>
        <w:t>м</w:t>
      </w:r>
      <w:r w:rsidR="00034B2A" w:rsidRPr="00E84416">
        <w:rPr>
          <w:rFonts w:eastAsia="Times New Roman" w:cs="Times New Roman"/>
          <w:sz w:val="28"/>
          <w:szCs w:val="28"/>
        </w:rPr>
        <w:t xml:space="preserve">агистратуры </w:t>
      </w:r>
      <w:r w:rsidR="003B380D" w:rsidRPr="00E84416">
        <w:rPr>
          <w:rFonts w:eastAsia="Times New Roman" w:cs="Times New Roman"/>
          <w:sz w:val="28"/>
          <w:szCs w:val="28"/>
        </w:rPr>
        <w:t>группы</w:t>
      </w:r>
      <w:r>
        <w:rPr>
          <w:rFonts w:eastAsia="Times New Roman" w:cs="Times New Roman"/>
          <w:sz w:val="28"/>
          <w:szCs w:val="28"/>
        </w:rPr>
        <w:t xml:space="preserve"> </w:t>
      </w:r>
      <w:r w:rsidRPr="00E84416">
        <w:rPr>
          <w:rFonts w:eastAsia="Times New Roman" w:cs="Times New Roman"/>
          <w:sz w:val="28"/>
          <w:szCs w:val="28"/>
        </w:rPr>
        <w:t>051</w:t>
      </w:r>
      <w:r>
        <w:rPr>
          <w:rFonts w:eastAsia="Times New Roman" w:cs="Times New Roman"/>
          <w:sz w:val="28"/>
          <w:szCs w:val="28"/>
        </w:rPr>
        <w:t>72</w:t>
      </w:r>
      <w:r w:rsidRPr="00E84416">
        <w:rPr>
          <w:rFonts w:eastAsia="Times New Roman" w:cs="Times New Roman"/>
          <w:sz w:val="28"/>
          <w:szCs w:val="28"/>
        </w:rPr>
        <w:t>м</w:t>
      </w:r>
    </w:p>
    <w:p w:rsidR="003B380D" w:rsidRPr="00E84416" w:rsidRDefault="0011059E" w:rsidP="00EF427F">
      <w:pPr>
        <w:spacing w:after="0" w:line="240" w:lineRule="auto"/>
        <w:ind w:left="5529"/>
        <w:jc w:val="right"/>
        <w:rPr>
          <w:rFonts w:eastAsia="Times New Roman" w:cs="Times New Roman"/>
          <w:b/>
          <w:sz w:val="28"/>
          <w:szCs w:val="28"/>
        </w:rPr>
      </w:pPr>
      <w:r>
        <w:rPr>
          <w:rFonts w:eastAsia="Times New Roman" w:cs="Times New Roman"/>
          <w:b/>
          <w:sz w:val="28"/>
          <w:szCs w:val="28"/>
        </w:rPr>
        <w:t>Попутникова Е.В.</w:t>
      </w:r>
      <w:r w:rsidR="00307C24">
        <w:rPr>
          <w:rFonts w:eastAsia="Times New Roman" w:cs="Times New Roman"/>
          <w:b/>
          <w:sz w:val="28"/>
          <w:szCs w:val="28"/>
        </w:rPr>
        <w:t>,</w:t>
      </w:r>
    </w:p>
    <w:p w:rsidR="003B380D" w:rsidRPr="00E84416" w:rsidRDefault="0011059E" w:rsidP="00EF427F">
      <w:pPr>
        <w:spacing w:after="0" w:line="240" w:lineRule="auto"/>
        <w:ind w:left="5529"/>
        <w:jc w:val="right"/>
        <w:rPr>
          <w:rFonts w:eastAsia="Times New Roman" w:cs="Times New Roman"/>
          <w:b/>
          <w:sz w:val="28"/>
          <w:szCs w:val="28"/>
        </w:rPr>
      </w:pPr>
      <w:r>
        <w:rPr>
          <w:rFonts w:eastAsia="Times New Roman" w:cs="Times New Roman"/>
          <w:b/>
          <w:sz w:val="28"/>
          <w:szCs w:val="28"/>
        </w:rPr>
        <w:t>Зюзин А.П</w:t>
      </w:r>
      <w:r w:rsidR="003B380D" w:rsidRPr="00E84416">
        <w:rPr>
          <w:rFonts w:eastAsia="Times New Roman" w:cs="Times New Roman"/>
          <w:b/>
          <w:sz w:val="28"/>
          <w:szCs w:val="28"/>
        </w:rPr>
        <w:t>.</w:t>
      </w:r>
      <w:r w:rsidR="00307C24">
        <w:rPr>
          <w:rFonts w:eastAsia="Times New Roman" w:cs="Times New Roman"/>
          <w:b/>
          <w:sz w:val="28"/>
          <w:szCs w:val="28"/>
        </w:rPr>
        <w:t>,</w:t>
      </w:r>
    </w:p>
    <w:p w:rsidR="003B380D" w:rsidRDefault="0011059E" w:rsidP="00EF427F">
      <w:pPr>
        <w:spacing w:after="0" w:line="240" w:lineRule="auto"/>
        <w:ind w:left="5529"/>
        <w:jc w:val="right"/>
        <w:rPr>
          <w:rFonts w:eastAsia="Times New Roman" w:cs="Times New Roman"/>
          <w:b/>
          <w:sz w:val="28"/>
          <w:szCs w:val="28"/>
        </w:rPr>
      </w:pPr>
      <w:r>
        <w:rPr>
          <w:rFonts w:eastAsia="Times New Roman" w:cs="Times New Roman"/>
          <w:b/>
          <w:sz w:val="28"/>
          <w:szCs w:val="28"/>
        </w:rPr>
        <w:t>Леонов С.В.</w:t>
      </w:r>
      <w:r w:rsidR="00307C24">
        <w:rPr>
          <w:rFonts w:eastAsia="Times New Roman" w:cs="Times New Roman"/>
          <w:b/>
          <w:sz w:val="28"/>
          <w:szCs w:val="28"/>
        </w:rPr>
        <w:t>,</w:t>
      </w:r>
    </w:p>
    <w:p w:rsidR="009076B9" w:rsidRPr="00E84416" w:rsidRDefault="009076B9" w:rsidP="009076B9">
      <w:pPr>
        <w:spacing w:after="0" w:line="240" w:lineRule="auto"/>
        <w:ind w:left="5529"/>
        <w:jc w:val="right"/>
        <w:rPr>
          <w:rFonts w:eastAsia="Times New Roman" w:cs="Times New Roman"/>
          <w:b/>
          <w:sz w:val="28"/>
          <w:szCs w:val="28"/>
        </w:rPr>
      </w:pPr>
      <w:r>
        <w:rPr>
          <w:rFonts w:eastAsia="Times New Roman" w:cs="Times New Roman"/>
          <w:b/>
          <w:sz w:val="28"/>
          <w:szCs w:val="28"/>
        </w:rPr>
        <w:t>Герасимов А.Ю.</w:t>
      </w:r>
      <w:r w:rsidR="00307C24">
        <w:rPr>
          <w:rFonts w:eastAsia="Times New Roman" w:cs="Times New Roman"/>
          <w:b/>
          <w:sz w:val="28"/>
          <w:szCs w:val="28"/>
        </w:rPr>
        <w:t>,</w:t>
      </w:r>
    </w:p>
    <w:p w:rsidR="003B380D" w:rsidRPr="00E84416" w:rsidRDefault="00C23DC6" w:rsidP="00EF427F">
      <w:pPr>
        <w:spacing w:after="0" w:line="240" w:lineRule="auto"/>
        <w:ind w:left="5529"/>
        <w:jc w:val="right"/>
        <w:rPr>
          <w:rFonts w:eastAsia="Times New Roman" w:cs="Times New Roman"/>
          <w:b/>
          <w:sz w:val="28"/>
          <w:szCs w:val="28"/>
        </w:rPr>
      </w:pPr>
      <w:r>
        <w:rPr>
          <w:rFonts w:eastAsia="Times New Roman" w:cs="Times New Roman"/>
          <w:b/>
          <w:sz w:val="28"/>
          <w:szCs w:val="28"/>
        </w:rPr>
        <w:t>Руденко А. П.</w:t>
      </w:r>
      <w:r w:rsidR="00307C24">
        <w:rPr>
          <w:rFonts w:eastAsia="Times New Roman" w:cs="Times New Roman"/>
          <w:b/>
          <w:sz w:val="28"/>
          <w:szCs w:val="28"/>
        </w:rPr>
        <w:t>,</w:t>
      </w:r>
    </w:p>
    <w:p w:rsidR="003B380D" w:rsidRPr="00E84416" w:rsidRDefault="00C23DC6" w:rsidP="00EF427F">
      <w:pPr>
        <w:spacing w:after="0" w:line="240" w:lineRule="auto"/>
        <w:ind w:left="5529"/>
        <w:jc w:val="right"/>
        <w:rPr>
          <w:rFonts w:eastAsia="Times New Roman" w:cs="Times New Roman"/>
          <w:b/>
          <w:sz w:val="28"/>
          <w:szCs w:val="28"/>
        </w:rPr>
      </w:pPr>
      <w:r>
        <w:rPr>
          <w:rFonts w:eastAsia="Times New Roman" w:cs="Times New Roman"/>
          <w:b/>
          <w:sz w:val="28"/>
          <w:szCs w:val="28"/>
        </w:rPr>
        <w:t>Сорокина М.Н.</w:t>
      </w:r>
      <w:r w:rsidR="00307C24">
        <w:rPr>
          <w:rFonts w:eastAsia="Times New Roman" w:cs="Times New Roman"/>
          <w:b/>
          <w:sz w:val="28"/>
          <w:szCs w:val="28"/>
        </w:rPr>
        <w:t>,</w:t>
      </w:r>
    </w:p>
    <w:p w:rsidR="00C23DC6" w:rsidRPr="00292EA2" w:rsidRDefault="00292EA2" w:rsidP="00EF427F">
      <w:pPr>
        <w:spacing w:after="0" w:line="240" w:lineRule="auto"/>
        <w:ind w:left="5529"/>
        <w:jc w:val="right"/>
        <w:rPr>
          <w:rFonts w:eastAsia="Times New Roman" w:cs="Times New Roman"/>
          <w:b/>
          <w:sz w:val="28"/>
          <w:szCs w:val="28"/>
        </w:rPr>
      </w:pPr>
      <w:r>
        <w:rPr>
          <w:rFonts w:eastAsia="Times New Roman" w:cs="Times New Roman"/>
          <w:b/>
          <w:sz w:val="28"/>
          <w:szCs w:val="28"/>
        </w:rPr>
        <w:t>Кочетков А.А.</w:t>
      </w:r>
    </w:p>
    <w:p w:rsidR="00292EA2" w:rsidRPr="00760340" w:rsidRDefault="00292EA2" w:rsidP="00EF427F">
      <w:pPr>
        <w:spacing w:after="0" w:line="240" w:lineRule="auto"/>
        <w:ind w:left="5529"/>
        <w:jc w:val="right"/>
        <w:rPr>
          <w:rFonts w:eastAsia="Times New Roman" w:cs="Times New Roman"/>
          <w:b/>
          <w:sz w:val="28"/>
          <w:szCs w:val="28"/>
        </w:rPr>
      </w:pPr>
    </w:p>
    <w:p w:rsidR="003B380D" w:rsidRPr="00E84416" w:rsidRDefault="003B380D" w:rsidP="00EF427F">
      <w:pPr>
        <w:spacing w:after="0" w:line="240" w:lineRule="auto"/>
        <w:ind w:left="5529"/>
        <w:jc w:val="right"/>
        <w:rPr>
          <w:rFonts w:eastAsia="Times New Roman" w:cs="Times New Roman"/>
          <w:sz w:val="28"/>
          <w:szCs w:val="28"/>
        </w:rPr>
      </w:pPr>
      <w:r w:rsidRPr="00E84416">
        <w:rPr>
          <w:rFonts w:eastAsia="Times New Roman" w:cs="Times New Roman"/>
          <w:sz w:val="28"/>
          <w:szCs w:val="28"/>
        </w:rPr>
        <w:t>Научный руководитель:</w:t>
      </w:r>
    </w:p>
    <w:p w:rsidR="00EF427F" w:rsidRDefault="00234F1C" w:rsidP="00EF427F">
      <w:pPr>
        <w:spacing w:after="0" w:line="240" w:lineRule="auto"/>
        <w:ind w:left="5529" w:firstLine="96"/>
        <w:jc w:val="right"/>
        <w:rPr>
          <w:rFonts w:eastAsia="Times New Roman" w:cs="Times New Roman"/>
          <w:sz w:val="28"/>
          <w:szCs w:val="28"/>
        </w:rPr>
      </w:pPr>
      <w:r>
        <w:rPr>
          <w:rFonts w:eastAsia="Times New Roman" w:cs="Times New Roman"/>
          <w:sz w:val="28"/>
          <w:szCs w:val="28"/>
        </w:rPr>
        <w:t xml:space="preserve">доцент кафедры ИТФИ, </w:t>
      </w:r>
    </w:p>
    <w:p w:rsidR="003B380D" w:rsidRPr="00E84416" w:rsidRDefault="003B380D" w:rsidP="00EF427F">
      <w:pPr>
        <w:spacing w:after="0" w:line="240" w:lineRule="auto"/>
        <w:ind w:left="5529" w:firstLine="96"/>
        <w:jc w:val="right"/>
        <w:rPr>
          <w:rFonts w:eastAsia="Times New Roman" w:cs="Times New Roman"/>
          <w:b/>
          <w:sz w:val="28"/>
          <w:szCs w:val="20"/>
        </w:rPr>
      </w:pPr>
      <w:r w:rsidRPr="00E84416">
        <w:rPr>
          <w:rFonts w:eastAsia="Times New Roman" w:cs="Times New Roman"/>
          <w:sz w:val="28"/>
          <w:szCs w:val="28"/>
        </w:rPr>
        <w:t>к.ф.-</w:t>
      </w:r>
      <w:r w:rsidR="00EF427F">
        <w:rPr>
          <w:rFonts w:eastAsia="Times New Roman" w:cs="Times New Roman"/>
          <w:sz w:val="28"/>
          <w:szCs w:val="28"/>
        </w:rPr>
        <w:t>м</w:t>
      </w:r>
      <w:r w:rsidRPr="00E84416">
        <w:rPr>
          <w:rFonts w:eastAsia="Times New Roman" w:cs="Times New Roman"/>
          <w:sz w:val="28"/>
          <w:szCs w:val="28"/>
        </w:rPr>
        <w:t>.н.</w:t>
      </w:r>
      <w:r w:rsidR="000E1EE7">
        <w:rPr>
          <w:rFonts w:eastAsia="Times New Roman" w:cs="Times New Roman"/>
          <w:sz w:val="28"/>
          <w:szCs w:val="28"/>
        </w:rPr>
        <w:t xml:space="preserve"> </w:t>
      </w:r>
      <w:r w:rsidRPr="00E84416">
        <w:rPr>
          <w:rFonts w:eastAsia="Times New Roman" w:cs="Times New Roman"/>
          <w:b/>
          <w:sz w:val="28"/>
          <w:szCs w:val="28"/>
        </w:rPr>
        <w:t>Минеев С.А.</w:t>
      </w:r>
    </w:p>
    <w:p w:rsidR="003B380D" w:rsidRPr="00E84416" w:rsidRDefault="003B380D" w:rsidP="00EF427F">
      <w:pPr>
        <w:spacing w:after="0" w:line="240" w:lineRule="auto"/>
        <w:jc w:val="right"/>
        <w:rPr>
          <w:rFonts w:eastAsia="Times New Roman" w:cs="Times New Roman"/>
          <w:sz w:val="28"/>
          <w:szCs w:val="20"/>
        </w:rPr>
      </w:pPr>
    </w:p>
    <w:p w:rsidR="003B380D" w:rsidRPr="00E84416" w:rsidRDefault="003B380D" w:rsidP="00D6552D">
      <w:pPr>
        <w:spacing w:after="0" w:line="240" w:lineRule="auto"/>
        <w:rPr>
          <w:rFonts w:eastAsia="Times New Roman" w:cs="Times New Roman"/>
          <w:sz w:val="28"/>
          <w:szCs w:val="20"/>
        </w:rPr>
      </w:pPr>
    </w:p>
    <w:p w:rsidR="003B380D" w:rsidRDefault="003B380D" w:rsidP="00D6552D">
      <w:pPr>
        <w:spacing w:after="0" w:line="240" w:lineRule="auto"/>
        <w:rPr>
          <w:rFonts w:eastAsia="Times New Roman" w:cs="Times New Roman"/>
          <w:sz w:val="28"/>
          <w:szCs w:val="20"/>
        </w:rPr>
      </w:pPr>
    </w:p>
    <w:p w:rsidR="00C23DC6" w:rsidRDefault="00C23DC6" w:rsidP="00D6552D">
      <w:pPr>
        <w:spacing w:after="0" w:line="240" w:lineRule="auto"/>
        <w:rPr>
          <w:rFonts w:eastAsia="Times New Roman" w:cs="Times New Roman"/>
          <w:sz w:val="28"/>
          <w:szCs w:val="20"/>
        </w:rPr>
      </w:pPr>
    </w:p>
    <w:p w:rsidR="00C23DC6" w:rsidRDefault="00C23DC6" w:rsidP="00D6552D">
      <w:pPr>
        <w:spacing w:after="0" w:line="240" w:lineRule="auto"/>
        <w:rPr>
          <w:rFonts w:eastAsia="Times New Roman" w:cs="Times New Roman"/>
          <w:sz w:val="28"/>
          <w:szCs w:val="20"/>
        </w:rPr>
      </w:pPr>
    </w:p>
    <w:p w:rsidR="00C23DC6" w:rsidRPr="00E84416" w:rsidRDefault="00C23DC6" w:rsidP="00D6552D">
      <w:pPr>
        <w:spacing w:after="0" w:line="240" w:lineRule="auto"/>
        <w:rPr>
          <w:rFonts w:eastAsia="Times New Roman" w:cs="Times New Roman"/>
          <w:sz w:val="28"/>
          <w:szCs w:val="20"/>
        </w:rPr>
      </w:pPr>
    </w:p>
    <w:p w:rsidR="003B380D" w:rsidRDefault="003B380D" w:rsidP="00D6552D">
      <w:pPr>
        <w:spacing w:after="0" w:line="240" w:lineRule="auto"/>
        <w:rPr>
          <w:rFonts w:eastAsia="Times New Roman" w:cs="Times New Roman"/>
          <w:sz w:val="28"/>
          <w:szCs w:val="20"/>
        </w:rPr>
      </w:pPr>
    </w:p>
    <w:p w:rsidR="00787AFF" w:rsidRPr="00E84416" w:rsidRDefault="00787AFF" w:rsidP="00D6552D">
      <w:pPr>
        <w:spacing w:after="0" w:line="240" w:lineRule="auto"/>
        <w:rPr>
          <w:rFonts w:eastAsia="Times New Roman" w:cs="Times New Roman"/>
          <w:sz w:val="28"/>
          <w:szCs w:val="20"/>
        </w:rPr>
      </w:pPr>
    </w:p>
    <w:p w:rsidR="003B380D" w:rsidRPr="00E84416" w:rsidRDefault="003B380D" w:rsidP="00D6552D">
      <w:pPr>
        <w:spacing w:after="0" w:line="240" w:lineRule="auto"/>
        <w:rPr>
          <w:rFonts w:eastAsia="Times New Roman" w:cs="Times New Roman"/>
          <w:sz w:val="28"/>
          <w:szCs w:val="20"/>
        </w:rPr>
      </w:pPr>
    </w:p>
    <w:p w:rsidR="00AF5A3E" w:rsidRDefault="00AF5A3E" w:rsidP="00D6552D">
      <w:pPr>
        <w:spacing w:after="0" w:line="240" w:lineRule="auto"/>
        <w:rPr>
          <w:rFonts w:eastAsia="Times New Roman" w:cs="Times New Roman"/>
          <w:sz w:val="28"/>
          <w:szCs w:val="20"/>
        </w:rPr>
      </w:pPr>
    </w:p>
    <w:p w:rsidR="006C7D2E" w:rsidRPr="00E84416" w:rsidRDefault="006C7D2E" w:rsidP="00D6552D">
      <w:pPr>
        <w:spacing w:after="0" w:line="240" w:lineRule="auto"/>
        <w:rPr>
          <w:rFonts w:eastAsia="Times New Roman" w:cs="Times New Roman"/>
          <w:sz w:val="28"/>
          <w:szCs w:val="20"/>
        </w:rPr>
      </w:pPr>
    </w:p>
    <w:p w:rsidR="003B380D" w:rsidRPr="00E84416" w:rsidRDefault="003B380D" w:rsidP="00D6552D">
      <w:pPr>
        <w:spacing w:after="0" w:line="240" w:lineRule="auto"/>
        <w:jc w:val="center"/>
        <w:rPr>
          <w:rFonts w:eastAsia="Times New Roman" w:cs="Times New Roman"/>
          <w:sz w:val="28"/>
          <w:szCs w:val="20"/>
        </w:rPr>
      </w:pPr>
      <w:r w:rsidRPr="00E84416">
        <w:rPr>
          <w:rFonts w:eastAsia="Times New Roman" w:cs="Times New Roman"/>
          <w:sz w:val="28"/>
          <w:szCs w:val="20"/>
        </w:rPr>
        <w:t>Нижний Новгород</w:t>
      </w:r>
    </w:p>
    <w:p w:rsidR="003B380D" w:rsidRPr="00E84416" w:rsidRDefault="00034B2A" w:rsidP="00D6552D">
      <w:pPr>
        <w:spacing w:after="0" w:line="240" w:lineRule="auto"/>
        <w:jc w:val="center"/>
        <w:rPr>
          <w:rFonts w:eastAsia="Times New Roman" w:cs="Times New Roman"/>
          <w:sz w:val="28"/>
          <w:szCs w:val="20"/>
        </w:rPr>
      </w:pPr>
      <w:r w:rsidRPr="00E84416">
        <w:rPr>
          <w:rFonts w:eastAsia="Times New Roman" w:cs="Times New Roman"/>
          <w:sz w:val="28"/>
          <w:szCs w:val="20"/>
        </w:rPr>
        <w:t>201</w:t>
      </w:r>
      <w:r w:rsidR="000A1329">
        <w:rPr>
          <w:rFonts w:eastAsia="Times New Roman" w:cs="Times New Roman"/>
          <w:sz w:val="28"/>
          <w:szCs w:val="20"/>
        </w:rPr>
        <w:t>8</w:t>
      </w:r>
      <w:bookmarkStart w:id="40" w:name="_GoBack"/>
      <w:bookmarkEnd w:id="40"/>
      <w:r w:rsidR="003B380D" w:rsidRPr="00E84416">
        <w:rPr>
          <w:rFonts w:eastAsia="Times New Roman" w:cs="Times New Roman"/>
          <w:sz w:val="28"/>
          <w:szCs w:val="20"/>
        </w:rPr>
        <w:t xml:space="preserve"> г.</w:t>
      </w:r>
    </w:p>
    <w:p w:rsidR="00D6552D" w:rsidRDefault="00D6552D"/>
    <w:sdt>
      <w:sdtPr>
        <w:id w:val="9658082"/>
        <w:docPartObj>
          <w:docPartGallery w:val="Table of Contents"/>
          <w:docPartUnique/>
        </w:docPartObj>
      </w:sdtPr>
      <w:sdtEndPr>
        <w:rPr>
          <w:rFonts w:ascii="Times New Roman" w:eastAsiaTheme="minorEastAsia" w:hAnsi="Times New Roman" w:cstheme="minorBidi"/>
          <w:color w:val="auto"/>
          <w:sz w:val="22"/>
          <w:szCs w:val="22"/>
          <w:lang w:val="ru-RU" w:eastAsia="ru-RU"/>
        </w:rPr>
      </w:sdtEndPr>
      <w:sdtContent>
        <w:p w:rsidR="00941037" w:rsidRDefault="004B41D1">
          <w:pPr>
            <w:pStyle w:val="a8"/>
            <w:rPr>
              <w:b/>
              <w:color w:val="auto"/>
              <w:sz w:val="28"/>
              <w:szCs w:val="28"/>
              <w:lang w:val="ru-RU"/>
            </w:rPr>
          </w:pPr>
          <w:r w:rsidRPr="004B41D1">
            <w:rPr>
              <w:b/>
              <w:color w:val="auto"/>
              <w:sz w:val="28"/>
              <w:szCs w:val="28"/>
              <w:lang w:val="ru-RU"/>
            </w:rPr>
            <w:t>Содержание</w:t>
          </w:r>
        </w:p>
        <w:p w:rsidR="000E1EE7" w:rsidRPr="000E1EE7" w:rsidRDefault="000E1EE7" w:rsidP="000E1EE7">
          <w:pPr>
            <w:rPr>
              <w:lang w:eastAsia="en-US"/>
            </w:rPr>
          </w:pPr>
        </w:p>
        <w:p w:rsidR="000E1EE7" w:rsidRDefault="000E1EE7">
          <w:pPr>
            <w:pStyle w:val="12"/>
            <w:rPr>
              <w:rFonts w:asciiTheme="minorHAnsi" w:hAnsiTheme="minorHAnsi"/>
              <w:noProof/>
            </w:rPr>
          </w:pPr>
          <w:r>
            <w:fldChar w:fldCharType="begin"/>
          </w:r>
          <w:r>
            <w:instrText xml:space="preserve"> TOC \o "1-4" \h \z \u </w:instrText>
          </w:r>
          <w:r>
            <w:fldChar w:fldCharType="separate"/>
          </w:r>
          <w:hyperlink w:anchor="_Toc515995153" w:history="1">
            <w:r w:rsidRPr="00955F67">
              <w:rPr>
                <w:rStyle w:val="a9"/>
                <w:noProof/>
              </w:rPr>
              <w:t>Введение</w:t>
            </w:r>
            <w:r>
              <w:rPr>
                <w:noProof/>
                <w:webHidden/>
              </w:rPr>
              <w:tab/>
            </w:r>
            <w:r>
              <w:rPr>
                <w:noProof/>
                <w:webHidden/>
              </w:rPr>
              <w:fldChar w:fldCharType="begin"/>
            </w:r>
            <w:r>
              <w:rPr>
                <w:noProof/>
                <w:webHidden/>
              </w:rPr>
              <w:instrText xml:space="preserve"> PAGEREF _Toc515995153 \h </w:instrText>
            </w:r>
            <w:r>
              <w:rPr>
                <w:noProof/>
                <w:webHidden/>
              </w:rPr>
            </w:r>
            <w:r>
              <w:rPr>
                <w:noProof/>
                <w:webHidden/>
              </w:rPr>
              <w:fldChar w:fldCharType="separate"/>
            </w:r>
            <w:r>
              <w:rPr>
                <w:noProof/>
                <w:webHidden/>
              </w:rPr>
              <w:t>3</w:t>
            </w:r>
            <w:r>
              <w:rPr>
                <w:noProof/>
                <w:webHidden/>
              </w:rPr>
              <w:fldChar w:fldCharType="end"/>
            </w:r>
          </w:hyperlink>
        </w:p>
        <w:p w:rsidR="000E1EE7" w:rsidRDefault="000E1EE7">
          <w:pPr>
            <w:pStyle w:val="12"/>
            <w:tabs>
              <w:tab w:val="left" w:pos="1100"/>
            </w:tabs>
            <w:rPr>
              <w:rFonts w:asciiTheme="minorHAnsi" w:hAnsiTheme="minorHAnsi"/>
              <w:noProof/>
            </w:rPr>
          </w:pPr>
          <w:hyperlink w:anchor="_Toc515995154" w:history="1">
            <w:r w:rsidRPr="00955F67">
              <w:rPr>
                <w:rStyle w:val="a9"/>
                <w:noProof/>
              </w:rPr>
              <w:t>1.</w:t>
            </w:r>
            <w:r>
              <w:rPr>
                <w:rFonts w:asciiTheme="minorHAnsi" w:hAnsiTheme="minorHAnsi"/>
                <w:noProof/>
              </w:rPr>
              <w:tab/>
            </w:r>
            <w:r w:rsidRPr="00955F67">
              <w:rPr>
                <w:rStyle w:val="a9"/>
                <w:noProof/>
              </w:rPr>
              <w:t>Навигация</w:t>
            </w:r>
            <w:r>
              <w:rPr>
                <w:noProof/>
                <w:webHidden/>
              </w:rPr>
              <w:tab/>
            </w:r>
            <w:r>
              <w:rPr>
                <w:noProof/>
                <w:webHidden/>
              </w:rPr>
              <w:fldChar w:fldCharType="begin"/>
            </w:r>
            <w:r>
              <w:rPr>
                <w:noProof/>
                <w:webHidden/>
              </w:rPr>
              <w:instrText xml:space="preserve"> PAGEREF _Toc515995154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22"/>
            <w:rPr>
              <w:rFonts w:asciiTheme="minorHAnsi" w:hAnsiTheme="minorHAnsi"/>
              <w:noProof/>
            </w:rPr>
          </w:pPr>
          <w:hyperlink w:anchor="_Toc515995155" w:history="1">
            <w:r w:rsidRPr="00955F67">
              <w:rPr>
                <w:rStyle w:val="a9"/>
                <w:noProof/>
              </w:rPr>
              <w:t>1.1. Цель работы:</w:t>
            </w:r>
            <w:r>
              <w:rPr>
                <w:noProof/>
                <w:webHidden/>
              </w:rPr>
              <w:tab/>
            </w:r>
            <w:r>
              <w:rPr>
                <w:noProof/>
                <w:webHidden/>
              </w:rPr>
              <w:fldChar w:fldCharType="begin"/>
            </w:r>
            <w:r>
              <w:rPr>
                <w:noProof/>
                <w:webHidden/>
              </w:rPr>
              <w:instrText xml:space="preserve"> PAGEREF _Toc515995155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22"/>
            <w:rPr>
              <w:rFonts w:asciiTheme="minorHAnsi" w:hAnsiTheme="minorHAnsi"/>
              <w:noProof/>
            </w:rPr>
          </w:pPr>
          <w:hyperlink w:anchor="_Toc515995156" w:history="1">
            <w:r w:rsidRPr="00955F67">
              <w:rPr>
                <w:rStyle w:val="a9"/>
                <w:noProof/>
              </w:rPr>
              <w:t>1.2.Задачи:</w:t>
            </w:r>
            <w:r>
              <w:rPr>
                <w:noProof/>
                <w:webHidden/>
              </w:rPr>
              <w:tab/>
            </w:r>
            <w:r>
              <w:rPr>
                <w:noProof/>
                <w:webHidden/>
              </w:rPr>
              <w:fldChar w:fldCharType="begin"/>
            </w:r>
            <w:r>
              <w:rPr>
                <w:noProof/>
                <w:webHidden/>
              </w:rPr>
              <w:instrText xml:space="preserve"> PAGEREF _Toc515995156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22"/>
            <w:rPr>
              <w:rFonts w:asciiTheme="minorHAnsi" w:hAnsiTheme="minorHAnsi"/>
              <w:noProof/>
            </w:rPr>
          </w:pPr>
          <w:hyperlink w:anchor="_Toc515995157" w:history="1">
            <w:r w:rsidRPr="00955F67">
              <w:rPr>
                <w:rStyle w:val="a9"/>
                <w:noProof/>
              </w:rPr>
              <w:t>1.3.Результаты:</w:t>
            </w:r>
            <w:r>
              <w:rPr>
                <w:noProof/>
                <w:webHidden/>
              </w:rPr>
              <w:tab/>
            </w:r>
            <w:r>
              <w:rPr>
                <w:noProof/>
                <w:webHidden/>
              </w:rPr>
              <w:fldChar w:fldCharType="begin"/>
            </w:r>
            <w:r>
              <w:rPr>
                <w:noProof/>
                <w:webHidden/>
              </w:rPr>
              <w:instrText xml:space="preserve"> PAGEREF _Toc515995157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58" w:history="1">
            <w:r w:rsidRPr="00955F67">
              <w:rPr>
                <w:rStyle w:val="a9"/>
                <w:noProof/>
              </w:rPr>
              <w:t>1.3.1.Освоение технологии создания прошивок и программ для полетного контроллера Pixhawk.</w:t>
            </w:r>
            <w:r>
              <w:rPr>
                <w:noProof/>
                <w:webHidden/>
              </w:rPr>
              <w:tab/>
            </w:r>
            <w:r>
              <w:rPr>
                <w:noProof/>
                <w:webHidden/>
              </w:rPr>
              <w:fldChar w:fldCharType="begin"/>
            </w:r>
            <w:r>
              <w:rPr>
                <w:noProof/>
                <w:webHidden/>
              </w:rPr>
              <w:instrText xml:space="preserve"> PAGEREF _Toc515995158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41"/>
            <w:tabs>
              <w:tab w:val="right" w:leader="dot" w:pos="9344"/>
            </w:tabs>
            <w:rPr>
              <w:noProof/>
            </w:rPr>
          </w:pPr>
          <w:hyperlink w:anchor="_Toc515995159" w:history="1">
            <w:r w:rsidRPr="00955F67">
              <w:rPr>
                <w:rStyle w:val="a9"/>
                <w:noProof/>
              </w:rPr>
              <w:t>1.3.1.1. Pixhawk</w:t>
            </w:r>
            <w:r>
              <w:rPr>
                <w:noProof/>
                <w:webHidden/>
              </w:rPr>
              <w:tab/>
            </w:r>
            <w:r>
              <w:rPr>
                <w:noProof/>
                <w:webHidden/>
              </w:rPr>
              <w:fldChar w:fldCharType="begin"/>
            </w:r>
            <w:r>
              <w:rPr>
                <w:noProof/>
                <w:webHidden/>
              </w:rPr>
              <w:instrText xml:space="preserve"> PAGEREF _Toc515995159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41"/>
            <w:tabs>
              <w:tab w:val="right" w:leader="dot" w:pos="9344"/>
            </w:tabs>
            <w:rPr>
              <w:noProof/>
            </w:rPr>
          </w:pPr>
          <w:hyperlink w:anchor="_Toc515995160" w:history="1">
            <w:r w:rsidRPr="00955F67">
              <w:rPr>
                <w:rStyle w:val="a9"/>
                <w:noProof/>
              </w:rPr>
              <w:t>1.3.1.2. Предварительные настройки. Установка Toolchain</w:t>
            </w:r>
            <w:r>
              <w:rPr>
                <w:noProof/>
                <w:webHidden/>
              </w:rPr>
              <w:tab/>
            </w:r>
            <w:r>
              <w:rPr>
                <w:noProof/>
                <w:webHidden/>
              </w:rPr>
              <w:fldChar w:fldCharType="begin"/>
            </w:r>
            <w:r>
              <w:rPr>
                <w:noProof/>
                <w:webHidden/>
              </w:rPr>
              <w:instrText xml:space="preserve"> PAGEREF _Toc515995160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41"/>
            <w:tabs>
              <w:tab w:val="right" w:leader="dot" w:pos="9344"/>
            </w:tabs>
            <w:rPr>
              <w:noProof/>
            </w:rPr>
          </w:pPr>
          <w:hyperlink w:anchor="_Toc515995161" w:history="1">
            <w:r w:rsidRPr="00955F67">
              <w:rPr>
                <w:rStyle w:val="a9"/>
                <w:noProof/>
              </w:rPr>
              <w:t>1.3.1.3. Сборка прошивки. Тестовый проект</w:t>
            </w:r>
            <w:r>
              <w:rPr>
                <w:noProof/>
                <w:webHidden/>
              </w:rPr>
              <w:tab/>
            </w:r>
            <w:r>
              <w:rPr>
                <w:noProof/>
                <w:webHidden/>
              </w:rPr>
              <w:fldChar w:fldCharType="begin"/>
            </w:r>
            <w:r>
              <w:rPr>
                <w:noProof/>
                <w:webHidden/>
              </w:rPr>
              <w:instrText xml:space="preserve"> PAGEREF _Toc515995161 \h </w:instrText>
            </w:r>
            <w:r>
              <w:rPr>
                <w:noProof/>
                <w:webHidden/>
              </w:rPr>
            </w:r>
            <w:r>
              <w:rPr>
                <w:noProof/>
                <w:webHidden/>
              </w:rPr>
              <w:fldChar w:fldCharType="separate"/>
            </w:r>
            <w:r>
              <w:rPr>
                <w:noProof/>
                <w:webHidden/>
              </w:rPr>
              <w:t>4</w:t>
            </w:r>
            <w:r>
              <w:rPr>
                <w:noProof/>
                <w:webHidden/>
              </w:rPr>
              <w:fldChar w:fldCharType="end"/>
            </w:r>
          </w:hyperlink>
        </w:p>
        <w:p w:rsidR="000E1EE7" w:rsidRDefault="000E1EE7">
          <w:pPr>
            <w:pStyle w:val="41"/>
            <w:tabs>
              <w:tab w:val="right" w:leader="dot" w:pos="9344"/>
            </w:tabs>
            <w:rPr>
              <w:noProof/>
            </w:rPr>
          </w:pPr>
          <w:hyperlink w:anchor="_Toc515995162" w:history="1">
            <w:r w:rsidRPr="00955F67">
              <w:rPr>
                <w:rStyle w:val="a9"/>
                <w:noProof/>
              </w:rPr>
              <w:t>1.3.1.4. Работа с сообщениями uORB</w:t>
            </w:r>
            <w:r>
              <w:rPr>
                <w:noProof/>
                <w:webHidden/>
              </w:rPr>
              <w:tab/>
            </w:r>
            <w:r>
              <w:rPr>
                <w:noProof/>
                <w:webHidden/>
              </w:rPr>
              <w:fldChar w:fldCharType="begin"/>
            </w:r>
            <w:r>
              <w:rPr>
                <w:noProof/>
                <w:webHidden/>
              </w:rPr>
              <w:instrText xml:space="preserve"> PAGEREF _Toc515995162 \h </w:instrText>
            </w:r>
            <w:r>
              <w:rPr>
                <w:noProof/>
                <w:webHidden/>
              </w:rPr>
            </w:r>
            <w:r>
              <w:rPr>
                <w:noProof/>
                <w:webHidden/>
              </w:rPr>
              <w:fldChar w:fldCharType="separate"/>
            </w:r>
            <w:r>
              <w:rPr>
                <w:noProof/>
                <w:webHidden/>
              </w:rPr>
              <w:t>5</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63" w:history="1">
            <w:r w:rsidRPr="00955F67">
              <w:rPr>
                <w:rStyle w:val="a9"/>
                <w:noProof/>
              </w:rPr>
              <w:t>1.3.2.Подготовка предложений по интеграции модулей RTK с платформой Pixhawk.</w:t>
            </w:r>
            <w:r>
              <w:rPr>
                <w:noProof/>
                <w:webHidden/>
              </w:rPr>
              <w:tab/>
            </w:r>
            <w:r>
              <w:rPr>
                <w:noProof/>
                <w:webHidden/>
              </w:rPr>
              <w:fldChar w:fldCharType="begin"/>
            </w:r>
            <w:r>
              <w:rPr>
                <w:noProof/>
                <w:webHidden/>
              </w:rPr>
              <w:instrText xml:space="preserve"> PAGEREF _Toc515995163 \h </w:instrText>
            </w:r>
            <w:r>
              <w:rPr>
                <w:noProof/>
                <w:webHidden/>
              </w:rPr>
            </w:r>
            <w:r>
              <w:rPr>
                <w:noProof/>
                <w:webHidden/>
              </w:rPr>
              <w:fldChar w:fldCharType="separate"/>
            </w:r>
            <w:r>
              <w:rPr>
                <w:noProof/>
                <w:webHidden/>
              </w:rPr>
              <w:t>8</w:t>
            </w:r>
            <w:r>
              <w:rPr>
                <w:noProof/>
                <w:webHidden/>
              </w:rPr>
              <w:fldChar w:fldCharType="end"/>
            </w:r>
          </w:hyperlink>
        </w:p>
        <w:p w:rsidR="000E1EE7" w:rsidRDefault="000E1EE7">
          <w:pPr>
            <w:pStyle w:val="22"/>
            <w:rPr>
              <w:rFonts w:asciiTheme="minorHAnsi" w:hAnsiTheme="minorHAnsi"/>
              <w:noProof/>
            </w:rPr>
          </w:pPr>
          <w:hyperlink w:anchor="_Toc515995164" w:history="1">
            <w:r w:rsidRPr="00955F67">
              <w:rPr>
                <w:rStyle w:val="a9"/>
                <w:noProof/>
              </w:rPr>
              <w:t>1.3.Заключение</w:t>
            </w:r>
            <w:r>
              <w:rPr>
                <w:noProof/>
                <w:webHidden/>
              </w:rPr>
              <w:tab/>
            </w:r>
            <w:r>
              <w:rPr>
                <w:noProof/>
                <w:webHidden/>
              </w:rPr>
              <w:fldChar w:fldCharType="begin"/>
            </w:r>
            <w:r>
              <w:rPr>
                <w:noProof/>
                <w:webHidden/>
              </w:rPr>
              <w:instrText xml:space="preserve"> PAGEREF _Toc515995164 \h </w:instrText>
            </w:r>
            <w:r>
              <w:rPr>
                <w:noProof/>
                <w:webHidden/>
              </w:rPr>
            </w:r>
            <w:r>
              <w:rPr>
                <w:noProof/>
                <w:webHidden/>
              </w:rPr>
              <w:fldChar w:fldCharType="separate"/>
            </w:r>
            <w:r>
              <w:rPr>
                <w:noProof/>
                <w:webHidden/>
              </w:rPr>
              <w:t>12</w:t>
            </w:r>
            <w:r>
              <w:rPr>
                <w:noProof/>
                <w:webHidden/>
              </w:rPr>
              <w:fldChar w:fldCharType="end"/>
            </w:r>
          </w:hyperlink>
        </w:p>
        <w:p w:rsidR="000E1EE7" w:rsidRDefault="000E1EE7">
          <w:pPr>
            <w:pStyle w:val="12"/>
            <w:rPr>
              <w:rFonts w:asciiTheme="minorHAnsi" w:hAnsiTheme="minorHAnsi"/>
              <w:noProof/>
            </w:rPr>
          </w:pPr>
          <w:hyperlink w:anchor="_Toc515995165" w:history="1">
            <w:r w:rsidRPr="00955F67">
              <w:rPr>
                <w:rStyle w:val="a9"/>
                <w:noProof/>
              </w:rPr>
              <w:t>2. Система управления электроприводами RINF</w:t>
            </w:r>
            <w:r>
              <w:rPr>
                <w:noProof/>
                <w:webHidden/>
              </w:rPr>
              <w:tab/>
            </w:r>
            <w:r>
              <w:rPr>
                <w:noProof/>
                <w:webHidden/>
              </w:rPr>
              <w:fldChar w:fldCharType="begin"/>
            </w:r>
            <w:r>
              <w:rPr>
                <w:noProof/>
                <w:webHidden/>
              </w:rPr>
              <w:instrText xml:space="preserve"> PAGEREF _Toc515995165 \h </w:instrText>
            </w:r>
            <w:r>
              <w:rPr>
                <w:noProof/>
                <w:webHidden/>
              </w:rPr>
            </w:r>
            <w:r>
              <w:rPr>
                <w:noProof/>
                <w:webHidden/>
              </w:rPr>
              <w:fldChar w:fldCharType="separate"/>
            </w:r>
            <w:r>
              <w:rPr>
                <w:noProof/>
                <w:webHidden/>
              </w:rPr>
              <w:t>13</w:t>
            </w:r>
            <w:r>
              <w:rPr>
                <w:noProof/>
                <w:webHidden/>
              </w:rPr>
              <w:fldChar w:fldCharType="end"/>
            </w:r>
          </w:hyperlink>
        </w:p>
        <w:p w:rsidR="000E1EE7" w:rsidRDefault="000E1EE7">
          <w:pPr>
            <w:pStyle w:val="22"/>
            <w:rPr>
              <w:rFonts w:asciiTheme="minorHAnsi" w:hAnsiTheme="minorHAnsi"/>
              <w:noProof/>
            </w:rPr>
          </w:pPr>
          <w:hyperlink w:anchor="_Toc515995166" w:history="1">
            <w:r w:rsidRPr="00955F67">
              <w:rPr>
                <w:rStyle w:val="a9"/>
                <w:noProof/>
              </w:rPr>
              <w:t>2.1. Цель:</w:t>
            </w:r>
            <w:r>
              <w:rPr>
                <w:noProof/>
                <w:webHidden/>
              </w:rPr>
              <w:tab/>
            </w:r>
            <w:r>
              <w:rPr>
                <w:noProof/>
                <w:webHidden/>
              </w:rPr>
              <w:fldChar w:fldCharType="begin"/>
            </w:r>
            <w:r>
              <w:rPr>
                <w:noProof/>
                <w:webHidden/>
              </w:rPr>
              <w:instrText xml:space="preserve"> PAGEREF _Toc515995166 \h </w:instrText>
            </w:r>
            <w:r>
              <w:rPr>
                <w:noProof/>
                <w:webHidden/>
              </w:rPr>
            </w:r>
            <w:r>
              <w:rPr>
                <w:noProof/>
                <w:webHidden/>
              </w:rPr>
              <w:fldChar w:fldCharType="separate"/>
            </w:r>
            <w:r>
              <w:rPr>
                <w:noProof/>
                <w:webHidden/>
              </w:rPr>
              <w:t>13</w:t>
            </w:r>
            <w:r>
              <w:rPr>
                <w:noProof/>
                <w:webHidden/>
              </w:rPr>
              <w:fldChar w:fldCharType="end"/>
            </w:r>
          </w:hyperlink>
        </w:p>
        <w:p w:rsidR="000E1EE7" w:rsidRDefault="000E1EE7">
          <w:pPr>
            <w:pStyle w:val="22"/>
            <w:rPr>
              <w:rFonts w:asciiTheme="minorHAnsi" w:hAnsiTheme="minorHAnsi"/>
              <w:noProof/>
            </w:rPr>
          </w:pPr>
          <w:hyperlink w:anchor="_Toc515995167" w:history="1">
            <w:r w:rsidRPr="00955F67">
              <w:rPr>
                <w:rStyle w:val="a9"/>
                <w:noProof/>
              </w:rPr>
              <w:t>2.3.Этапы разработки:</w:t>
            </w:r>
            <w:r>
              <w:rPr>
                <w:noProof/>
                <w:webHidden/>
              </w:rPr>
              <w:tab/>
            </w:r>
            <w:r>
              <w:rPr>
                <w:noProof/>
                <w:webHidden/>
              </w:rPr>
              <w:fldChar w:fldCharType="begin"/>
            </w:r>
            <w:r>
              <w:rPr>
                <w:noProof/>
                <w:webHidden/>
              </w:rPr>
              <w:instrText xml:space="preserve"> PAGEREF _Toc515995167 \h </w:instrText>
            </w:r>
            <w:r>
              <w:rPr>
                <w:noProof/>
                <w:webHidden/>
              </w:rPr>
            </w:r>
            <w:r>
              <w:rPr>
                <w:noProof/>
                <w:webHidden/>
              </w:rPr>
              <w:fldChar w:fldCharType="separate"/>
            </w:r>
            <w:r>
              <w:rPr>
                <w:noProof/>
                <w:webHidden/>
              </w:rPr>
              <w:t>13</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68" w:history="1">
            <w:r w:rsidRPr="00955F67">
              <w:rPr>
                <w:rStyle w:val="a9"/>
                <w:noProof/>
              </w:rPr>
              <w:t>2.3.1.Первый этап</w:t>
            </w:r>
            <w:r>
              <w:rPr>
                <w:noProof/>
                <w:webHidden/>
              </w:rPr>
              <w:tab/>
            </w:r>
            <w:r>
              <w:rPr>
                <w:noProof/>
                <w:webHidden/>
              </w:rPr>
              <w:fldChar w:fldCharType="begin"/>
            </w:r>
            <w:r>
              <w:rPr>
                <w:noProof/>
                <w:webHidden/>
              </w:rPr>
              <w:instrText xml:space="preserve"> PAGEREF _Toc515995168 \h </w:instrText>
            </w:r>
            <w:r>
              <w:rPr>
                <w:noProof/>
                <w:webHidden/>
              </w:rPr>
            </w:r>
            <w:r>
              <w:rPr>
                <w:noProof/>
                <w:webHidden/>
              </w:rPr>
              <w:fldChar w:fldCharType="separate"/>
            </w:r>
            <w:r>
              <w:rPr>
                <w:noProof/>
                <w:webHidden/>
              </w:rPr>
              <w:t>13</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69" w:history="1">
            <w:r w:rsidRPr="00955F67">
              <w:rPr>
                <w:rStyle w:val="a9"/>
                <w:noProof/>
              </w:rPr>
              <w:t>2.3.2.Этап второй</w:t>
            </w:r>
            <w:r>
              <w:rPr>
                <w:noProof/>
                <w:webHidden/>
              </w:rPr>
              <w:tab/>
            </w:r>
            <w:r>
              <w:rPr>
                <w:noProof/>
                <w:webHidden/>
              </w:rPr>
              <w:fldChar w:fldCharType="begin"/>
            </w:r>
            <w:r>
              <w:rPr>
                <w:noProof/>
                <w:webHidden/>
              </w:rPr>
              <w:instrText xml:space="preserve"> PAGEREF _Toc515995169 \h </w:instrText>
            </w:r>
            <w:r>
              <w:rPr>
                <w:noProof/>
                <w:webHidden/>
              </w:rPr>
            </w:r>
            <w:r>
              <w:rPr>
                <w:noProof/>
                <w:webHidden/>
              </w:rPr>
              <w:fldChar w:fldCharType="separate"/>
            </w:r>
            <w:r>
              <w:rPr>
                <w:noProof/>
                <w:webHidden/>
              </w:rPr>
              <w:t>14</w:t>
            </w:r>
            <w:r>
              <w:rPr>
                <w:noProof/>
                <w:webHidden/>
              </w:rPr>
              <w:fldChar w:fldCharType="end"/>
            </w:r>
          </w:hyperlink>
        </w:p>
        <w:p w:rsidR="000E1EE7" w:rsidRDefault="000E1EE7">
          <w:pPr>
            <w:pStyle w:val="22"/>
            <w:rPr>
              <w:rFonts w:asciiTheme="minorHAnsi" w:hAnsiTheme="minorHAnsi"/>
              <w:noProof/>
            </w:rPr>
          </w:pPr>
          <w:hyperlink w:anchor="_Toc515995170" w:history="1">
            <w:r w:rsidRPr="00955F67">
              <w:rPr>
                <w:rStyle w:val="a9"/>
                <w:noProof/>
              </w:rPr>
              <w:t>2.3.Заключение:</w:t>
            </w:r>
            <w:r>
              <w:rPr>
                <w:noProof/>
                <w:webHidden/>
              </w:rPr>
              <w:tab/>
            </w:r>
            <w:r>
              <w:rPr>
                <w:noProof/>
                <w:webHidden/>
              </w:rPr>
              <w:fldChar w:fldCharType="begin"/>
            </w:r>
            <w:r>
              <w:rPr>
                <w:noProof/>
                <w:webHidden/>
              </w:rPr>
              <w:instrText xml:space="preserve"> PAGEREF _Toc515995170 \h </w:instrText>
            </w:r>
            <w:r>
              <w:rPr>
                <w:noProof/>
                <w:webHidden/>
              </w:rPr>
            </w:r>
            <w:r>
              <w:rPr>
                <w:noProof/>
                <w:webHidden/>
              </w:rPr>
              <w:fldChar w:fldCharType="separate"/>
            </w:r>
            <w:r>
              <w:rPr>
                <w:noProof/>
                <w:webHidden/>
              </w:rPr>
              <w:t>16</w:t>
            </w:r>
            <w:r>
              <w:rPr>
                <w:noProof/>
                <w:webHidden/>
              </w:rPr>
              <w:fldChar w:fldCharType="end"/>
            </w:r>
          </w:hyperlink>
        </w:p>
        <w:p w:rsidR="000E1EE7" w:rsidRDefault="000E1EE7">
          <w:pPr>
            <w:pStyle w:val="12"/>
            <w:rPr>
              <w:rFonts w:asciiTheme="minorHAnsi" w:hAnsiTheme="minorHAnsi"/>
              <w:noProof/>
            </w:rPr>
          </w:pPr>
          <w:hyperlink w:anchor="_Toc515995171" w:history="1">
            <w:r w:rsidRPr="00955F67">
              <w:rPr>
                <w:rStyle w:val="a9"/>
                <w:noProof/>
              </w:rPr>
              <w:t>3. Подсистема управления движением (</w:t>
            </w:r>
            <w:r w:rsidRPr="00955F67">
              <w:rPr>
                <w:rStyle w:val="a9"/>
                <w:noProof/>
                <w:lang w:val="en-US"/>
              </w:rPr>
              <w:t>CNTR</w:t>
            </w:r>
            <w:r w:rsidRPr="00955F67">
              <w:rPr>
                <w:rStyle w:val="a9"/>
                <w:noProof/>
              </w:rPr>
              <w:t>)</w:t>
            </w:r>
            <w:r>
              <w:rPr>
                <w:noProof/>
                <w:webHidden/>
              </w:rPr>
              <w:tab/>
            </w:r>
            <w:r>
              <w:rPr>
                <w:noProof/>
                <w:webHidden/>
              </w:rPr>
              <w:fldChar w:fldCharType="begin"/>
            </w:r>
            <w:r>
              <w:rPr>
                <w:noProof/>
                <w:webHidden/>
              </w:rPr>
              <w:instrText xml:space="preserve"> PAGEREF _Toc515995171 \h </w:instrText>
            </w:r>
            <w:r>
              <w:rPr>
                <w:noProof/>
                <w:webHidden/>
              </w:rPr>
            </w:r>
            <w:r>
              <w:rPr>
                <w:noProof/>
                <w:webHidden/>
              </w:rPr>
              <w:fldChar w:fldCharType="separate"/>
            </w:r>
            <w:r>
              <w:rPr>
                <w:noProof/>
                <w:webHidden/>
              </w:rPr>
              <w:t>25</w:t>
            </w:r>
            <w:r>
              <w:rPr>
                <w:noProof/>
                <w:webHidden/>
              </w:rPr>
              <w:fldChar w:fldCharType="end"/>
            </w:r>
          </w:hyperlink>
        </w:p>
        <w:p w:rsidR="000E1EE7" w:rsidRDefault="000E1EE7">
          <w:pPr>
            <w:pStyle w:val="22"/>
            <w:rPr>
              <w:rFonts w:asciiTheme="minorHAnsi" w:hAnsiTheme="minorHAnsi"/>
              <w:noProof/>
            </w:rPr>
          </w:pPr>
          <w:hyperlink w:anchor="_Toc515995172" w:history="1">
            <w:r w:rsidRPr="00955F67">
              <w:rPr>
                <w:rStyle w:val="a9"/>
                <w:noProof/>
              </w:rPr>
              <w:t>3.1.Постановка задачи</w:t>
            </w:r>
            <w:r>
              <w:rPr>
                <w:noProof/>
                <w:webHidden/>
              </w:rPr>
              <w:tab/>
            </w:r>
            <w:r>
              <w:rPr>
                <w:noProof/>
                <w:webHidden/>
              </w:rPr>
              <w:fldChar w:fldCharType="begin"/>
            </w:r>
            <w:r>
              <w:rPr>
                <w:noProof/>
                <w:webHidden/>
              </w:rPr>
              <w:instrText xml:space="preserve"> PAGEREF _Toc515995172 \h </w:instrText>
            </w:r>
            <w:r>
              <w:rPr>
                <w:noProof/>
                <w:webHidden/>
              </w:rPr>
            </w:r>
            <w:r>
              <w:rPr>
                <w:noProof/>
                <w:webHidden/>
              </w:rPr>
              <w:fldChar w:fldCharType="separate"/>
            </w:r>
            <w:r>
              <w:rPr>
                <w:noProof/>
                <w:webHidden/>
              </w:rPr>
              <w:t>25</w:t>
            </w:r>
            <w:r>
              <w:rPr>
                <w:noProof/>
                <w:webHidden/>
              </w:rPr>
              <w:fldChar w:fldCharType="end"/>
            </w:r>
          </w:hyperlink>
        </w:p>
        <w:p w:rsidR="000E1EE7" w:rsidRDefault="000E1EE7">
          <w:pPr>
            <w:pStyle w:val="22"/>
            <w:rPr>
              <w:rFonts w:asciiTheme="minorHAnsi" w:hAnsiTheme="minorHAnsi"/>
              <w:noProof/>
            </w:rPr>
          </w:pPr>
          <w:hyperlink w:anchor="_Toc515995173" w:history="1">
            <w:r w:rsidRPr="00955F67">
              <w:rPr>
                <w:rStyle w:val="a9"/>
                <w:noProof/>
              </w:rPr>
              <w:t>3.2.Описание 2</w:t>
            </w:r>
            <w:r w:rsidRPr="00955F67">
              <w:rPr>
                <w:rStyle w:val="a9"/>
                <w:noProof/>
                <w:lang w:val="en-US"/>
              </w:rPr>
              <w:t>D</w:t>
            </w:r>
            <w:r w:rsidRPr="00955F67">
              <w:rPr>
                <w:rStyle w:val="a9"/>
                <w:noProof/>
              </w:rPr>
              <w:t>-имитатора роботизированной работы RINF</w:t>
            </w:r>
            <w:r>
              <w:rPr>
                <w:noProof/>
                <w:webHidden/>
              </w:rPr>
              <w:tab/>
            </w:r>
            <w:r>
              <w:rPr>
                <w:noProof/>
                <w:webHidden/>
              </w:rPr>
              <w:fldChar w:fldCharType="begin"/>
            </w:r>
            <w:r>
              <w:rPr>
                <w:noProof/>
                <w:webHidden/>
              </w:rPr>
              <w:instrText xml:space="preserve"> PAGEREF _Toc515995173 \h </w:instrText>
            </w:r>
            <w:r>
              <w:rPr>
                <w:noProof/>
                <w:webHidden/>
              </w:rPr>
            </w:r>
            <w:r>
              <w:rPr>
                <w:noProof/>
                <w:webHidden/>
              </w:rPr>
              <w:fldChar w:fldCharType="separate"/>
            </w:r>
            <w:r>
              <w:rPr>
                <w:noProof/>
                <w:webHidden/>
              </w:rPr>
              <w:t>25</w:t>
            </w:r>
            <w:r>
              <w:rPr>
                <w:noProof/>
                <w:webHidden/>
              </w:rPr>
              <w:fldChar w:fldCharType="end"/>
            </w:r>
          </w:hyperlink>
        </w:p>
        <w:p w:rsidR="000E1EE7" w:rsidRDefault="000E1EE7">
          <w:pPr>
            <w:pStyle w:val="22"/>
            <w:rPr>
              <w:rFonts w:asciiTheme="minorHAnsi" w:hAnsiTheme="minorHAnsi"/>
              <w:noProof/>
            </w:rPr>
          </w:pPr>
          <w:hyperlink w:anchor="_Toc515995174" w:history="1">
            <w:r w:rsidRPr="00955F67">
              <w:rPr>
                <w:rStyle w:val="a9"/>
                <w:noProof/>
              </w:rPr>
              <w:t xml:space="preserve">3.3.Описание имитатора полетного контроллера </w:t>
            </w:r>
            <w:r w:rsidRPr="00955F67">
              <w:rPr>
                <w:rStyle w:val="a9"/>
                <w:noProof/>
                <w:lang w:val="en-US"/>
              </w:rPr>
              <w:t>Pixhawk</w:t>
            </w:r>
            <w:r w:rsidRPr="00955F67">
              <w:rPr>
                <w:rStyle w:val="a9"/>
                <w:noProof/>
              </w:rPr>
              <w:t xml:space="preserve"> и интеграция в него 2</w:t>
            </w:r>
            <w:r w:rsidRPr="00955F67">
              <w:rPr>
                <w:rStyle w:val="a9"/>
                <w:noProof/>
                <w:lang w:val="en-US"/>
              </w:rPr>
              <w:t>D</w:t>
            </w:r>
            <w:r w:rsidRPr="00955F67">
              <w:rPr>
                <w:rStyle w:val="a9"/>
                <w:noProof/>
              </w:rPr>
              <w:t>-имитатора</w:t>
            </w:r>
            <w:r>
              <w:rPr>
                <w:noProof/>
                <w:webHidden/>
              </w:rPr>
              <w:tab/>
            </w:r>
            <w:r>
              <w:rPr>
                <w:noProof/>
                <w:webHidden/>
              </w:rPr>
              <w:fldChar w:fldCharType="begin"/>
            </w:r>
            <w:r>
              <w:rPr>
                <w:noProof/>
                <w:webHidden/>
              </w:rPr>
              <w:instrText xml:space="preserve"> PAGEREF _Toc515995174 \h </w:instrText>
            </w:r>
            <w:r>
              <w:rPr>
                <w:noProof/>
                <w:webHidden/>
              </w:rPr>
            </w:r>
            <w:r>
              <w:rPr>
                <w:noProof/>
                <w:webHidden/>
              </w:rPr>
              <w:fldChar w:fldCharType="separate"/>
            </w:r>
            <w:r>
              <w:rPr>
                <w:noProof/>
                <w:webHidden/>
              </w:rPr>
              <w:t>25</w:t>
            </w:r>
            <w:r>
              <w:rPr>
                <w:noProof/>
                <w:webHidden/>
              </w:rPr>
              <w:fldChar w:fldCharType="end"/>
            </w:r>
          </w:hyperlink>
        </w:p>
        <w:p w:rsidR="000E1EE7" w:rsidRDefault="000E1EE7">
          <w:pPr>
            <w:pStyle w:val="22"/>
            <w:rPr>
              <w:rFonts w:asciiTheme="minorHAnsi" w:hAnsiTheme="minorHAnsi"/>
              <w:noProof/>
            </w:rPr>
          </w:pPr>
          <w:hyperlink w:anchor="_Toc515995175" w:history="1">
            <w:r w:rsidRPr="00955F67">
              <w:rPr>
                <w:rStyle w:val="a9"/>
                <w:noProof/>
              </w:rPr>
              <w:t>3.4.Моделирование алгоритма ручного движения</w:t>
            </w:r>
            <w:r>
              <w:rPr>
                <w:noProof/>
                <w:webHidden/>
              </w:rPr>
              <w:tab/>
            </w:r>
            <w:r>
              <w:rPr>
                <w:noProof/>
                <w:webHidden/>
              </w:rPr>
              <w:fldChar w:fldCharType="begin"/>
            </w:r>
            <w:r>
              <w:rPr>
                <w:noProof/>
                <w:webHidden/>
              </w:rPr>
              <w:instrText xml:space="preserve"> PAGEREF _Toc515995175 \h </w:instrText>
            </w:r>
            <w:r>
              <w:rPr>
                <w:noProof/>
                <w:webHidden/>
              </w:rPr>
            </w:r>
            <w:r>
              <w:rPr>
                <w:noProof/>
                <w:webHidden/>
              </w:rPr>
              <w:fldChar w:fldCharType="separate"/>
            </w:r>
            <w:r>
              <w:rPr>
                <w:noProof/>
                <w:webHidden/>
              </w:rPr>
              <w:t>26</w:t>
            </w:r>
            <w:r>
              <w:rPr>
                <w:noProof/>
                <w:webHidden/>
              </w:rPr>
              <w:fldChar w:fldCharType="end"/>
            </w:r>
          </w:hyperlink>
        </w:p>
        <w:p w:rsidR="000E1EE7" w:rsidRDefault="000E1EE7">
          <w:pPr>
            <w:pStyle w:val="22"/>
            <w:rPr>
              <w:rFonts w:asciiTheme="minorHAnsi" w:hAnsiTheme="minorHAnsi"/>
              <w:noProof/>
            </w:rPr>
          </w:pPr>
          <w:hyperlink w:anchor="_Toc515995176" w:history="1">
            <w:r w:rsidRPr="00955F67">
              <w:rPr>
                <w:rStyle w:val="a9"/>
                <w:noProof/>
              </w:rPr>
              <w:t>3.5.Выводы</w:t>
            </w:r>
            <w:r>
              <w:rPr>
                <w:noProof/>
                <w:webHidden/>
              </w:rPr>
              <w:tab/>
            </w:r>
            <w:r>
              <w:rPr>
                <w:noProof/>
                <w:webHidden/>
              </w:rPr>
              <w:fldChar w:fldCharType="begin"/>
            </w:r>
            <w:r>
              <w:rPr>
                <w:noProof/>
                <w:webHidden/>
              </w:rPr>
              <w:instrText xml:space="preserve"> PAGEREF _Toc515995176 \h </w:instrText>
            </w:r>
            <w:r>
              <w:rPr>
                <w:noProof/>
                <w:webHidden/>
              </w:rPr>
            </w:r>
            <w:r>
              <w:rPr>
                <w:noProof/>
                <w:webHidden/>
              </w:rPr>
              <w:fldChar w:fldCharType="separate"/>
            </w:r>
            <w:r>
              <w:rPr>
                <w:noProof/>
                <w:webHidden/>
              </w:rPr>
              <w:t>28</w:t>
            </w:r>
            <w:r>
              <w:rPr>
                <w:noProof/>
                <w:webHidden/>
              </w:rPr>
              <w:fldChar w:fldCharType="end"/>
            </w:r>
          </w:hyperlink>
        </w:p>
        <w:p w:rsidR="000E1EE7" w:rsidRDefault="000E1EE7">
          <w:pPr>
            <w:pStyle w:val="12"/>
            <w:rPr>
              <w:rFonts w:asciiTheme="minorHAnsi" w:hAnsiTheme="minorHAnsi"/>
              <w:noProof/>
            </w:rPr>
          </w:pPr>
          <w:hyperlink w:anchor="_Toc515995177" w:history="1">
            <w:r w:rsidRPr="00955F67">
              <w:rPr>
                <w:rStyle w:val="a9"/>
                <w:rFonts w:eastAsia="Times New Roman"/>
                <w:noProof/>
              </w:rPr>
              <w:t>4. Электро-механическая подсистема (</w:t>
            </w:r>
            <w:r w:rsidRPr="00955F67">
              <w:rPr>
                <w:rStyle w:val="a9"/>
                <w:rFonts w:eastAsia="Times New Roman"/>
                <w:noProof/>
                <w:lang w:val="en-US"/>
              </w:rPr>
              <w:t>ELMH</w:t>
            </w:r>
            <w:r w:rsidRPr="00955F67">
              <w:rPr>
                <w:rStyle w:val="a9"/>
                <w:rFonts w:eastAsia="Times New Roman"/>
                <w:noProof/>
              </w:rPr>
              <w:t>)</w:t>
            </w:r>
            <w:r>
              <w:rPr>
                <w:noProof/>
                <w:webHidden/>
              </w:rPr>
              <w:tab/>
            </w:r>
            <w:r>
              <w:rPr>
                <w:noProof/>
                <w:webHidden/>
              </w:rPr>
              <w:fldChar w:fldCharType="begin"/>
            </w:r>
            <w:r>
              <w:rPr>
                <w:noProof/>
                <w:webHidden/>
              </w:rPr>
              <w:instrText xml:space="preserve"> PAGEREF _Toc515995177 \h </w:instrText>
            </w:r>
            <w:r>
              <w:rPr>
                <w:noProof/>
                <w:webHidden/>
              </w:rPr>
            </w:r>
            <w:r>
              <w:rPr>
                <w:noProof/>
                <w:webHidden/>
              </w:rPr>
              <w:fldChar w:fldCharType="separate"/>
            </w:r>
            <w:r>
              <w:rPr>
                <w:noProof/>
                <w:webHidden/>
              </w:rPr>
              <w:t>29</w:t>
            </w:r>
            <w:r>
              <w:rPr>
                <w:noProof/>
                <w:webHidden/>
              </w:rPr>
              <w:fldChar w:fldCharType="end"/>
            </w:r>
          </w:hyperlink>
        </w:p>
        <w:p w:rsidR="000E1EE7" w:rsidRDefault="000E1EE7">
          <w:pPr>
            <w:pStyle w:val="22"/>
            <w:rPr>
              <w:rFonts w:asciiTheme="minorHAnsi" w:hAnsiTheme="minorHAnsi"/>
              <w:noProof/>
            </w:rPr>
          </w:pPr>
          <w:hyperlink w:anchor="_Toc515995178" w:history="1">
            <w:r w:rsidRPr="00955F67">
              <w:rPr>
                <w:rStyle w:val="a9"/>
                <w:noProof/>
              </w:rPr>
              <w:t>4.1.Цель</w:t>
            </w:r>
            <w:r>
              <w:rPr>
                <w:noProof/>
                <w:webHidden/>
              </w:rPr>
              <w:tab/>
            </w:r>
            <w:r>
              <w:rPr>
                <w:noProof/>
                <w:webHidden/>
              </w:rPr>
              <w:fldChar w:fldCharType="begin"/>
            </w:r>
            <w:r>
              <w:rPr>
                <w:noProof/>
                <w:webHidden/>
              </w:rPr>
              <w:instrText xml:space="preserve"> PAGEREF _Toc515995178 \h </w:instrText>
            </w:r>
            <w:r>
              <w:rPr>
                <w:noProof/>
                <w:webHidden/>
              </w:rPr>
            </w:r>
            <w:r>
              <w:rPr>
                <w:noProof/>
                <w:webHidden/>
              </w:rPr>
              <w:fldChar w:fldCharType="separate"/>
            </w:r>
            <w:r>
              <w:rPr>
                <w:noProof/>
                <w:webHidden/>
              </w:rPr>
              <w:t>29</w:t>
            </w:r>
            <w:r>
              <w:rPr>
                <w:noProof/>
                <w:webHidden/>
              </w:rPr>
              <w:fldChar w:fldCharType="end"/>
            </w:r>
          </w:hyperlink>
        </w:p>
        <w:p w:rsidR="000E1EE7" w:rsidRDefault="000E1EE7">
          <w:pPr>
            <w:pStyle w:val="22"/>
            <w:rPr>
              <w:rFonts w:asciiTheme="minorHAnsi" w:hAnsiTheme="minorHAnsi"/>
              <w:noProof/>
            </w:rPr>
          </w:pPr>
          <w:hyperlink w:anchor="_Toc515995179" w:history="1">
            <w:r w:rsidRPr="00955F67">
              <w:rPr>
                <w:rStyle w:val="a9"/>
                <w:noProof/>
              </w:rPr>
              <w:t>4.2.Задачи:</w:t>
            </w:r>
            <w:r>
              <w:rPr>
                <w:noProof/>
                <w:webHidden/>
              </w:rPr>
              <w:tab/>
            </w:r>
            <w:r>
              <w:rPr>
                <w:noProof/>
                <w:webHidden/>
              </w:rPr>
              <w:fldChar w:fldCharType="begin"/>
            </w:r>
            <w:r>
              <w:rPr>
                <w:noProof/>
                <w:webHidden/>
              </w:rPr>
              <w:instrText xml:space="preserve"> PAGEREF _Toc515995179 \h </w:instrText>
            </w:r>
            <w:r>
              <w:rPr>
                <w:noProof/>
                <w:webHidden/>
              </w:rPr>
            </w:r>
            <w:r>
              <w:rPr>
                <w:noProof/>
                <w:webHidden/>
              </w:rPr>
              <w:fldChar w:fldCharType="separate"/>
            </w:r>
            <w:r>
              <w:rPr>
                <w:noProof/>
                <w:webHidden/>
              </w:rPr>
              <w:t>29</w:t>
            </w:r>
            <w:r>
              <w:rPr>
                <w:noProof/>
                <w:webHidden/>
              </w:rPr>
              <w:fldChar w:fldCharType="end"/>
            </w:r>
          </w:hyperlink>
        </w:p>
        <w:p w:rsidR="000E1EE7" w:rsidRDefault="000E1EE7">
          <w:pPr>
            <w:pStyle w:val="22"/>
            <w:rPr>
              <w:rFonts w:asciiTheme="minorHAnsi" w:hAnsiTheme="minorHAnsi"/>
              <w:noProof/>
            </w:rPr>
          </w:pPr>
          <w:hyperlink w:anchor="_Toc515995180" w:history="1">
            <w:r w:rsidRPr="00955F67">
              <w:rPr>
                <w:rStyle w:val="a9"/>
                <w:noProof/>
              </w:rPr>
              <w:t>4.3.Результаты</w:t>
            </w:r>
            <w:r>
              <w:rPr>
                <w:noProof/>
                <w:webHidden/>
              </w:rPr>
              <w:tab/>
            </w:r>
            <w:r>
              <w:rPr>
                <w:noProof/>
                <w:webHidden/>
              </w:rPr>
              <w:fldChar w:fldCharType="begin"/>
            </w:r>
            <w:r>
              <w:rPr>
                <w:noProof/>
                <w:webHidden/>
              </w:rPr>
              <w:instrText xml:space="preserve"> PAGEREF _Toc515995180 \h </w:instrText>
            </w:r>
            <w:r>
              <w:rPr>
                <w:noProof/>
                <w:webHidden/>
              </w:rPr>
            </w:r>
            <w:r>
              <w:rPr>
                <w:noProof/>
                <w:webHidden/>
              </w:rPr>
              <w:fldChar w:fldCharType="separate"/>
            </w:r>
            <w:r>
              <w:rPr>
                <w:noProof/>
                <w:webHidden/>
              </w:rPr>
              <w:t>29</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81" w:history="1">
            <w:r w:rsidRPr="00955F67">
              <w:rPr>
                <w:rStyle w:val="a9"/>
                <w:noProof/>
              </w:rPr>
              <w:t>4.1.1. 3</w:t>
            </w:r>
            <w:r w:rsidRPr="00955F67">
              <w:rPr>
                <w:rStyle w:val="a9"/>
                <w:noProof/>
                <w:lang w:val="en-US"/>
              </w:rPr>
              <w:t>D</w:t>
            </w:r>
            <w:r w:rsidRPr="00955F67">
              <w:rPr>
                <w:rStyle w:val="a9"/>
                <w:noProof/>
              </w:rPr>
              <w:t xml:space="preserve"> модель:</w:t>
            </w:r>
            <w:r>
              <w:rPr>
                <w:noProof/>
                <w:webHidden/>
              </w:rPr>
              <w:tab/>
            </w:r>
            <w:r>
              <w:rPr>
                <w:noProof/>
                <w:webHidden/>
              </w:rPr>
              <w:fldChar w:fldCharType="begin"/>
            </w:r>
            <w:r>
              <w:rPr>
                <w:noProof/>
                <w:webHidden/>
              </w:rPr>
              <w:instrText xml:space="preserve"> PAGEREF _Toc515995181 \h </w:instrText>
            </w:r>
            <w:r>
              <w:rPr>
                <w:noProof/>
                <w:webHidden/>
              </w:rPr>
            </w:r>
            <w:r>
              <w:rPr>
                <w:noProof/>
                <w:webHidden/>
              </w:rPr>
              <w:fldChar w:fldCharType="separate"/>
            </w:r>
            <w:r>
              <w:rPr>
                <w:noProof/>
                <w:webHidden/>
              </w:rPr>
              <w:t>30</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82" w:history="1">
            <w:r w:rsidRPr="00955F67">
              <w:rPr>
                <w:rStyle w:val="a9"/>
                <w:noProof/>
              </w:rPr>
              <w:t>4.1.2.Примеры чертежей:</w:t>
            </w:r>
            <w:r>
              <w:rPr>
                <w:noProof/>
                <w:webHidden/>
              </w:rPr>
              <w:tab/>
            </w:r>
            <w:r>
              <w:rPr>
                <w:noProof/>
                <w:webHidden/>
              </w:rPr>
              <w:fldChar w:fldCharType="begin"/>
            </w:r>
            <w:r>
              <w:rPr>
                <w:noProof/>
                <w:webHidden/>
              </w:rPr>
              <w:instrText xml:space="preserve"> PAGEREF _Toc515995182 \h </w:instrText>
            </w:r>
            <w:r>
              <w:rPr>
                <w:noProof/>
                <w:webHidden/>
              </w:rPr>
            </w:r>
            <w:r>
              <w:rPr>
                <w:noProof/>
                <w:webHidden/>
              </w:rPr>
              <w:fldChar w:fldCharType="separate"/>
            </w:r>
            <w:r>
              <w:rPr>
                <w:noProof/>
                <w:webHidden/>
              </w:rPr>
              <w:t>33</w:t>
            </w:r>
            <w:r>
              <w:rPr>
                <w:noProof/>
                <w:webHidden/>
              </w:rPr>
              <w:fldChar w:fldCharType="end"/>
            </w:r>
          </w:hyperlink>
        </w:p>
        <w:p w:rsidR="000E1EE7" w:rsidRDefault="000E1EE7">
          <w:pPr>
            <w:pStyle w:val="31"/>
            <w:tabs>
              <w:tab w:val="right" w:leader="dot" w:pos="9344"/>
            </w:tabs>
            <w:rPr>
              <w:rFonts w:asciiTheme="minorHAnsi" w:hAnsiTheme="minorHAnsi"/>
              <w:noProof/>
            </w:rPr>
          </w:pPr>
          <w:hyperlink w:anchor="_Toc515995183" w:history="1">
            <w:r w:rsidRPr="00955F67">
              <w:rPr>
                <w:rStyle w:val="a9"/>
                <w:noProof/>
              </w:rPr>
              <w:t>4.1.3.Перечень конструктивных элементов и материалов</w:t>
            </w:r>
            <w:r>
              <w:rPr>
                <w:noProof/>
                <w:webHidden/>
              </w:rPr>
              <w:tab/>
            </w:r>
            <w:r>
              <w:rPr>
                <w:noProof/>
                <w:webHidden/>
              </w:rPr>
              <w:fldChar w:fldCharType="begin"/>
            </w:r>
            <w:r>
              <w:rPr>
                <w:noProof/>
                <w:webHidden/>
              </w:rPr>
              <w:instrText xml:space="preserve"> PAGEREF _Toc515995183 \h </w:instrText>
            </w:r>
            <w:r>
              <w:rPr>
                <w:noProof/>
                <w:webHidden/>
              </w:rPr>
            </w:r>
            <w:r>
              <w:rPr>
                <w:noProof/>
                <w:webHidden/>
              </w:rPr>
              <w:fldChar w:fldCharType="separate"/>
            </w:r>
            <w:r>
              <w:rPr>
                <w:noProof/>
                <w:webHidden/>
              </w:rPr>
              <w:t>38</w:t>
            </w:r>
            <w:r>
              <w:rPr>
                <w:noProof/>
                <w:webHidden/>
              </w:rPr>
              <w:fldChar w:fldCharType="end"/>
            </w:r>
          </w:hyperlink>
        </w:p>
        <w:p w:rsidR="000E1EE7" w:rsidRDefault="000E1EE7">
          <w:pPr>
            <w:pStyle w:val="22"/>
            <w:rPr>
              <w:rFonts w:asciiTheme="minorHAnsi" w:hAnsiTheme="minorHAnsi"/>
              <w:noProof/>
            </w:rPr>
          </w:pPr>
          <w:hyperlink w:anchor="_Toc515995184" w:history="1">
            <w:r w:rsidRPr="00955F67">
              <w:rPr>
                <w:rStyle w:val="a9"/>
                <w:noProof/>
              </w:rPr>
              <w:t>4.2.Заключение:</w:t>
            </w:r>
            <w:r>
              <w:rPr>
                <w:noProof/>
                <w:webHidden/>
              </w:rPr>
              <w:tab/>
            </w:r>
            <w:r>
              <w:rPr>
                <w:noProof/>
                <w:webHidden/>
              </w:rPr>
              <w:fldChar w:fldCharType="begin"/>
            </w:r>
            <w:r>
              <w:rPr>
                <w:noProof/>
                <w:webHidden/>
              </w:rPr>
              <w:instrText xml:space="preserve"> PAGEREF _Toc515995184 \h </w:instrText>
            </w:r>
            <w:r>
              <w:rPr>
                <w:noProof/>
                <w:webHidden/>
              </w:rPr>
            </w:r>
            <w:r>
              <w:rPr>
                <w:noProof/>
                <w:webHidden/>
              </w:rPr>
              <w:fldChar w:fldCharType="separate"/>
            </w:r>
            <w:r>
              <w:rPr>
                <w:noProof/>
                <w:webHidden/>
              </w:rPr>
              <w:t>39</w:t>
            </w:r>
            <w:r>
              <w:rPr>
                <w:noProof/>
                <w:webHidden/>
              </w:rPr>
              <w:fldChar w:fldCharType="end"/>
            </w:r>
          </w:hyperlink>
        </w:p>
        <w:p w:rsidR="000E1EE7" w:rsidRDefault="000E1EE7">
          <w:pPr>
            <w:pStyle w:val="12"/>
            <w:rPr>
              <w:rFonts w:asciiTheme="minorHAnsi" w:hAnsiTheme="minorHAnsi"/>
              <w:noProof/>
            </w:rPr>
          </w:pPr>
          <w:hyperlink w:anchor="_Toc515995185" w:history="1">
            <w:r w:rsidRPr="00955F67">
              <w:rPr>
                <w:rStyle w:val="a9"/>
                <w:noProof/>
              </w:rPr>
              <w:t>5. Сенсорно-сигнальная подсистема(SSRL)</w:t>
            </w:r>
            <w:r>
              <w:rPr>
                <w:noProof/>
                <w:webHidden/>
              </w:rPr>
              <w:tab/>
            </w:r>
            <w:r>
              <w:rPr>
                <w:noProof/>
                <w:webHidden/>
              </w:rPr>
              <w:fldChar w:fldCharType="begin"/>
            </w:r>
            <w:r>
              <w:rPr>
                <w:noProof/>
                <w:webHidden/>
              </w:rPr>
              <w:instrText xml:space="preserve"> PAGEREF _Toc515995185 \h </w:instrText>
            </w:r>
            <w:r>
              <w:rPr>
                <w:noProof/>
                <w:webHidden/>
              </w:rPr>
            </w:r>
            <w:r>
              <w:rPr>
                <w:noProof/>
                <w:webHidden/>
              </w:rPr>
              <w:fldChar w:fldCharType="separate"/>
            </w:r>
            <w:r>
              <w:rPr>
                <w:noProof/>
                <w:webHidden/>
              </w:rPr>
              <w:t>40</w:t>
            </w:r>
            <w:r>
              <w:rPr>
                <w:noProof/>
                <w:webHidden/>
              </w:rPr>
              <w:fldChar w:fldCharType="end"/>
            </w:r>
          </w:hyperlink>
        </w:p>
        <w:p w:rsidR="000E1EE7" w:rsidRDefault="000E1EE7">
          <w:pPr>
            <w:pStyle w:val="22"/>
            <w:rPr>
              <w:rFonts w:asciiTheme="minorHAnsi" w:hAnsiTheme="minorHAnsi"/>
              <w:noProof/>
            </w:rPr>
          </w:pPr>
          <w:hyperlink w:anchor="_Toc515995186" w:history="1">
            <w:r w:rsidRPr="00955F67">
              <w:rPr>
                <w:rStyle w:val="a9"/>
                <w:noProof/>
                <w:lang w:bidi="en-US"/>
              </w:rPr>
              <w:t>5.1. Цель</w:t>
            </w:r>
            <w:r>
              <w:rPr>
                <w:noProof/>
                <w:webHidden/>
              </w:rPr>
              <w:tab/>
            </w:r>
            <w:r>
              <w:rPr>
                <w:noProof/>
                <w:webHidden/>
              </w:rPr>
              <w:fldChar w:fldCharType="begin"/>
            </w:r>
            <w:r>
              <w:rPr>
                <w:noProof/>
                <w:webHidden/>
              </w:rPr>
              <w:instrText xml:space="preserve"> PAGEREF _Toc515995186 \h </w:instrText>
            </w:r>
            <w:r>
              <w:rPr>
                <w:noProof/>
                <w:webHidden/>
              </w:rPr>
            </w:r>
            <w:r>
              <w:rPr>
                <w:noProof/>
                <w:webHidden/>
              </w:rPr>
              <w:fldChar w:fldCharType="separate"/>
            </w:r>
            <w:r>
              <w:rPr>
                <w:noProof/>
                <w:webHidden/>
              </w:rPr>
              <w:t>40</w:t>
            </w:r>
            <w:r>
              <w:rPr>
                <w:noProof/>
                <w:webHidden/>
              </w:rPr>
              <w:fldChar w:fldCharType="end"/>
            </w:r>
          </w:hyperlink>
        </w:p>
        <w:p w:rsidR="000E1EE7" w:rsidRDefault="000E1EE7">
          <w:pPr>
            <w:pStyle w:val="22"/>
            <w:rPr>
              <w:rFonts w:asciiTheme="minorHAnsi" w:hAnsiTheme="minorHAnsi"/>
              <w:noProof/>
            </w:rPr>
          </w:pPr>
          <w:hyperlink w:anchor="_Toc515995187" w:history="1">
            <w:r w:rsidRPr="00955F67">
              <w:rPr>
                <w:rStyle w:val="a9"/>
                <w:noProof/>
                <w:lang w:bidi="en-US"/>
              </w:rPr>
              <w:t>5.2. Задачи</w:t>
            </w:r>
            <w:r>
              <w:rPr>
                <w:noProof/>
                <w:webHidden/>
              </w:rPr>
              <w:tab/>
            </w:r>
            <w:r>
              <w:rPr>
                <w:noProof/>
                <w:webHidden/>
              </w:rPr>
              <w:fldChar w:fldCharType="begin"/>
            </w:r>
            <w:r>
              <w:rPr>
                <w:noProof/>
                <w:webHidden/>
              </w:rPr>
              <w:instrText xml:space="preserve"> PAGEREF _Toc515995187 \h </w:instrText>
            </w:r>
            <w:r>
              <w:rPr>
                <w:noProof/>
                <w:webHidden/>
              </w:rPr>
            </w:r>
            <w:r>
              <w:rPr>
                <w:noProof/>
                <w:webHidden/>
              </w:rPr>
              <w:fldChar w:fldCharType="separate"/>
            </w:r>
            <w:r>
              <w:rPr>
                <w:noProof/>
                <w:webHidden/>
              </w:rPr>
              <w:t>40</w:t>
            </w:r>
            <w:r>
              <w:rPr>
                <w:noProof/>
                <w:webHidden/>
              </w:rPr>
              <w:fldChar w:fldCharType="end"/>
            </w:r>
          </w:hyperlink>
        </w:p>
        <w:p w:rsidR="000E1EE7" w:rsidRDefault="000E1EE7">
          <w:pPr>
            <w:pStyle w:val="22"/>
            <w:rPr>
              <w:rFonts w:asciiTheme="minorHAnsi" w:hAnsiTheme="minorHAnsi"/>
              <w:noProof/>
            </w:rPr>
          </w:pPr>
          <w:hyperlink w:anchor="_Toc515995188" w:history="1">
            <w:r w:rsidRPr="00955F67">
              <w:rPr>
                <w:rStyle w:val="a9"/>
                <w:noProof/>
              </w:rPr>
              <w:t>5.3. Результаты</w:t>
            </w:r>
            <w:r>
              <w:rPr>
                <w:noProof/>
                <w:webHidden/>
              </w:rPr>
              <w:tab/>
            </w:r>
            <w:r>
              <w:rPr>
                <w:noProof/>
                <w:webHidden/>
              </w:rPr>
              <w:fldChar w:fldCharType="begin"/>
            </w:r>
            <w:r>
              <w:rPr>
                <w:noProof/>
                <w:webHidden/>
              </w:rPr>
              <w:instrText xml:space="preserve"> PAGEREF _Toc515995188 \h </w:instrText>
            </w:r>
            <w:r>
              <w:rPr>
                <w:noProof/>
                <w:webHidden/>
              </w:rPr>
            </w:r>
            <w:r>
              <w:rPr>
                <w:noProof/>
                <w:webHidden/>
              </w:rPr>
              <w:fldChar w:fldCharType="separate"/>
            </w:r>
            <w:r>
              <w:rPr>
                <w:noProof/>
                <w:webHidden/>
              </w:rPr>
              <w:t>40</w:t>
            </w:r>
            <w:r>
              <w:rPr>
                <w:noProof/>
                <w:webHidden/>
              </w:rPr>
              <w:fldChar w:fldCharType="end"/>
            </w:r>
          </w:hyperlink>
        </w:p>
        <w:p w:rsidR="000E1EE7" w:rsidRDefault="000E1EE7">
          <w:pPr>
            <w:pStyle w:val="22"/>
            <w:rPr>
              <w:rFonts w:asciiTheme="minorHAnsi" w:hAnsiTheme="minorHAnsi"/>
              <w:noProof/>
            </w:rPr>
          </w:pPr>
          <w:hyperlink w:anchor="_Toc515995189" w:history="1">
            <w:r w:rsidRPr="00955F67">
              <w:rPr>
                <w:rStyle w:val="a9"/>
                <w:noProof/>
              </w:rPr>
              <w:t>5.4. Выводы</w:t>
            </w:r>
            <w:r>
              <w:rPr>
                <w:noProof/>
                <w:webHidden/>
              </w:rPr>
              <w:tab/>
            </w:r>
            <w:r>
              <w:rPr>
                <w:noProof/>
                <w:webHidden/>
              </w:rPr>
              <w:fldChar w:fldCharType="begin"/>
            </w:r>
            <w:r>
              <w:rPr>
                <w:noProof/>
                <w:webHidden/>
              </w:rPr>
              <w:instrText xml:space="preserve"> PAGEREF _Toc515995189 \h </w:instrText>
            </w:r>
            <w:r>
              <w:rPr>
                <w:noProof/>
                <w:webHidden/>
              </w:rPr>
            </w:r>
            <w:r>
              <w:rPr>
                <w:noProof/>
                <w:webHidden/>
              </w:rPr>
              <w:fldChar w:fldCharType="separate"/>
            </w:r>
            <w:r>
              <w:rPr>
                <w:noProof/>
                <w:webHidden/>
              </w:rPr>
              <w:t>46</w:t>
            </w:r>
            <w:r>
              <w:rPr>
                <w:noProof/>
                <w:webHidden/>
              </w:rPr>
              <w:fldChar w:fldCharType="end"/>
            </w:r>
          </w:hyperlink>
        </w:p>
        <w:p w:rsidR="000E1EE7" w:rsidRDefault="000E1EE7">
          <w:pPr>
            <w:pStyle w:val="12"/>
            <w:rPr>
              <w:rFonts w:asciiTheme="minorHAnsi" w:hAnsiTheme="minorHAnsi"/>
              <w:noProof/>
            </w:rPr>
          </w:pPr>
          <w:hyperlink w:anchor="_Toc515995190" w:history="1">
            <w:r w:rsidRPr="00955F67">
              <w:rPr>
                <w:rStyle w:val="a9"/>
                <w:noProof/>
              </w:rPr>
              <w:t>Литература</w:t>
            </w:r>
            <w:r>
              <w:rPr>
                <w:noProof/>
                <w:webHidden/>
              </w:rPr>
              <w:tab/>
            </w:r>
            <w:r>
              <w:rPr>
                <w:noProof/>
                <w:webHidden/>
              </w:rPr>
              <w:fldChar w:fldCharType="begin"/>
            </w:r>
            <w:r>
              <w:rPr>
                <w:noProof/>
                <w:webHidden/>
              </w:rPr>
              <w:instrText xml:space="preserve"> PAGEREF _Toc515995190 \h </w:instrText>
            </w:r>
            <w:r>
              <w:rPr>
                <w:noProof/>
                <w:webHidden/>
              </w:rPr>
            </w:r>
            <w:r>
              <w:rPr>
                <w:noProof/>
                <w:webHidden/>
              </w:rPr>
              <w:fldChar w:fldCharType="separate"/>
            </w:r>
            <w:r>
              <w:rPr>
                <w:noProof/>
                <w:webHidden/>
              </w:rPr>
              <w:t>47</w:t>
            </w:r>
            <w:r>
              <w:rPr>
                <w:noProof/>
                <w:webHidden/>
              </w:rPr>
              <w:fldChar w:fldCharType="end"/>
            </w:r>
          </w:hyperlink>
        </w:p>
        <w:p w:rsidR="00941037" w:rsidRDefault="000E1EE7">
          <w:r>
            <w:fldChar w:fldCharType="end"/>
          </w:r>
        </w:p>
      </w:sdtContent>
    </w:sdt>
    <w:p w:rsidR="00A23248" w:rsidRDefault="00A23248" w:rsidP="00D6552D">
      <w:pPr>
        <w:pStyle w:val="10"/>
      </w:pPr>
    </w:p>
    <w:p w:rsidR="00A23248" w:rsidRDefault="00A23248">
      <w:pPr>
        <w:spacing w:after="200"/>
        <w:ind w:firstLine="0"/>
        <w:jc w:val="left"/>
        <w:rPr>
          <w:rFonts w:eastAsiaTheme="majorEastAsia" w:cstheme="majorBidi"/>
          <w:b/>
          <w:sz w:val="28"/>
          <w:szCs w:val="32"/>
        </w:rPr>
      </w:pPr>
      <w:r>
        <w:br w:type="page"/>
      </w:r>
    </w:p>
    <w:p w:rsidR="00BA29A0" w:rsidRPr="00A23248" w:rsidRDefault="00034B2A" w:rsidP="00A23248">
      <w:pPr>
        <w:pStyle w:val="10"/>
      </w:pPr>
      <w:bookmarkStart w:id="41" w:name="_Toc515993703"/>
      <w:bookmarkStart w:id="42" w:name="_Toc515995153"/>
      <w:r w:rsidRPr="00034B2A">
        <w:lastRenderedPageBreak/>
        <w:t>Введение</w:t>
      </w:r>
      <w:bookmarkEnd w:id="41"/>
      <w:bookmarkEnd w:id="42"/>
    </w:p>
    <w:p w:rsidR="000B5245" w:rsidRPr="000B5245" w:rsidRDefault="000B5245" w:rsidP="000B5245">
      <w:pPr>
        <w:rPr>
          <w:rFonts w:eastAsia="Times New Roman"/>
        </w:rPr>
      </w:pPr>
      <w:r w:rsidRPr="000B5245">
        <w:rPr>
          <w:rFonts w:eastAsia="Times New Roman"/>
        </w:rPr>
        <w:t>Современные робототехнические автономные транспортные системы представляют собой сложные многокомпонентные программно-аппаратные комплексы. Создание подобных комплексов требует навыков:</w:t>
      </w:r>
    </w:p>
    <w:p w:rsidR="000B5245" w:rsidRPr="000B5245" w:rsidRDefault="000B5245" w:rsidP="000B5245">
      <w:pPr>
        <w:rPr>
          <w:rFonts w:eastAsia="Times New Roman"/>
        </w:rPr>
      </w:pPr>
      <w:r w:rsidRPr="000B5245">
        <w:rPr>
          <w:rFonts w:eastAsia="Times New Roman"/>
        </w:rPr>
        <w:t>- разработки схем и чертежей конструктивных и электрических компонентов;</w:t>
      </w:r>
    </w:p>
    <w:p w:rsidR="000B5245" w:rsidRPr="000B5245" w:rsidRDefault="000B5245" w:rsidP="000B5245">
      <w:pPr>
        <w:rPr>
          <w:rFonts w:eastAsia="Times New Roman"/>
        </w:rPr>
      </w:pPr>
      <w:r w:rsidRPr="000B5245">
        <w:rPr>
          <w:rFonts w:eastAsia="Times New Roman"/>
        </w:rPr>
        <w:t>- разработки  электронного оборудования (систем электропитания, управления)</w:t>
      </w:r>
    </w:p>
    <w:p w:rsidR="000B5245" w:rsidRPr="000B5245" w:rsidRDefault="000B5245" w:rsidP="000B5245">
      <w:pPr>
        <w:rPr>
          <w:rFonts w:eastAsia="Times New Roman"/>
        </w:rPr>
      </w:pPr>
      <w:r w:rsidRPr="000B5245">
        <w:rPr>
          <w:rFonts w:eastAsia="Times New Roman"/>
        </w:rPr>
        <w:t>- разработки программного обеспечения различного назначения (базового и прикладного).</w:t>
      </w:r>
    </w:p>
    <w:p w:rsidR="000B5245" w:rsidRPr="000B5245" w:rsidRDefault="000B5245" w:rsidP="000B5245">
      <w:pPr>
        <w:rPr>
          <w:rFonts w:eastAsia="Times New Roman"/>
        </w:rPr>
      </w:pPr>
      <w:r w:rsidRPr="000B5245">
        <w:rPr>
          <w:rFonts w:eastAsia="Times New Roman"/>
        </w:rPr>
        <w:t>- проведения испытаний и экспериментальных исследований сложных технических систем;</w:t>
      </w:r>
    </w:p>
    <w:p w:rsidR="000B5245" w:rsidRPr="000B5245" w:rsidRDefault="000B5245" w:rsidP="000B5245">
      <w:pPr>
        <w:rPr>
          <w:rFonts w:eastAsia="Times New Roman"/>
        </w:rPr>
      </w:pPr>
      <w:r w:rsidRPr="000B5245">
        <w:rPr>
          <w:rFonts w:eastAsia="Times New Roman"/>
        </w:rPr>
        <w:t>- организации взаимодействия в проектной группе;</w:t>
      </w:r>
    </w:p>
    <w:p w:rsidR="000B5245" w:rsidRPr="000B5245" w:rsidRDefault="000B5245" w:rsidP="000B5245">
      <w:pPr>
        <w:rPr>
          <w:rFonts w:eastAsia="Times New Roman"/>
        </w:rPr>
      </w:pPr>
      <w:r w:rsidRPr="000B5245">
        <w:rPr>
          <w:rFonts w:eastAsia="Times New Roman"/>
        </w:rPr>
        <w:t>-</w:t>
      </w:r>
      <w:r w:rsidRPr="000B5245">
        <w:rPr>
          <w:rFonts w:eastAsia="Times New Roman"/>
          <w:lang w:val="en-US"/>
        </w:rPr>
        <w:t> </w:t>
      </w:r>
      <w:r w:rsidRPr="000B5245">
        <w:rPr>
          <w:rFonts w:eastAsia="Times New Roman"/>
        </w:rPr>
        <w:t>владения профессиональными инструментами разработчика.</w:t>
      </w:r>
    </w:p>
    <w:p w:rsidR="003831E3" w:rsidRDefault="000B5245" w:rsidP="000B5245">
      <w:pPr>
        <w:rPr>
          <w:rFonts w:eastAsia="Times New Roman"/>
        </w:rPr>
      </w:pPr>
      <w:r w:rsidRPr="000B5245">
        <w:rPr>
          <w:rFonts w:eastAsia="Times New Roman"/>
        </w:rPr>
        <w:t>Развитие перечисленных навыков является основной целью научно-исследовательской практики, в рамках которой создана студенческая проектная группа по разработке мобильного автономног</w:t>
      </w:r>
      <w:r w:rsidR="00BC0DFC">
        <w:rPr>
          <w:rFonts w:eastAsia="Times New Roman"/>
        </w:rPr>
        <w:t xml:space="preserve">о робототехнического комплекса </w:t>
      </w:r>
      <w:r w:rsidR="00BC0DFC">
        <w:rPr>
          <w:rFonts w:eastAsia="Times New Roman"/>
          <w:lang w:val="en-US"/>
        </w:rPr>
        <w:t>RINF</w:t>
      </w:r>
      <w:r w:rsidR="003831E3">
        <w:rPr>
          <w:rFonts w:eastAsia="Times New Roman"/>
        </w:rPr>
        <w:t xml:space="preserve">, представляющего собой </w:t>
      </w:r>
      <w:r w:rsidR="003831E3" w:rsidRPr="00CA7561">
        <w:rPr>
          <w:rFonts w:cs="Times New Roman"/>
        </w:rPr>
        <w:t>скоростн</w:t>
      </w:r>
      <w:r w:rsidR="003831E3">
        <w:rPr>
          <w:rFonts w:cs="Times New Roman"/>
        </w:rPr>
        <w:t>ую</w:t>
      </w:r>
      <w:r w:rsidR="003831E3" w:rsidRPr="00CA7561">
        <w:rPr>
          <w:rFonts w:cs="Times New Roman"/>
        </w:rPr>
        <w:t xml:space="preserve"> инвалидн</w:t>
      </w:r>
      <w:r w:rsidR="003831E3">
        <w:rPr>
          <w:rFonts w:cs="Times New Roman"/>
        </w:rPr>
        <w:t>ую</w:t>
      </w:r>
      <w:r w:rsidR="003831E3" w:rsidRPr="00CA7561">
        <w:rPr>
          <w:rFonts w:cs="Times New Roman"/>
        </w:rPr>
        <w:t xml:space="preserve"> коляск</w:t>
      </w:r>
      <w:r w:rsidR="003831E3">
        <w:rPr>
          <w:rFonts w:cs="Times New Roman"/>
        </w:rPr>
        <w:t>у</w:t>
      </w:r>
      <w:r w:rsidR="003831E3" w:rsidRPr="00CA7561">
        <w:rPr>
          <w:rFonts w:cs="Times New Roman"/>
        </w:rPr>
        <w:t xml:space="preserve"> с возможностью трансформации из положения "сидя" в положение "полулежа" с фиксацией промежуточных состояний. </w:t>
      </w:r>
    </w:p>
    <w:p w:rsidR="000B5245" w:rsidRPr="000E1EE7" w:rsidRDefault="000B5245" w:rsidP="000B5245">
      <w:pPr>
        <w:rPr>
          <w:rFonts w:eastAsia="Times New Roman"/>
          <w:sz w:val="24"/>
          <w:szCs w:val="24"/>
        </w:rPr>
      </w:pPr>
      <w:r w:rsidRPr="000B5245">
        <w:rPr>
          <w:rFonts w:eastAsia="Times New Roman"/>
        </w:rPr>
        <w:t xml:space="preserve">В рамках </w:t>
      </w:r>
      <w:r w:rsidRPr="000E1EE7">
        <w:rPr>
          <w:rFonts w:eastAsia="Times New Roman"/>
          <w:sz w:val="24"/>
          <w:szCs w:val="24"/>
        </w:rPr>
        <w:t>научно</w:t>
      </w:r>
      <w:r w:rsidR="00BC0DFC" w:rsidRPr="000E1EE7">
        <w:rPr>
          <w:rFonts w:eastAsia="Times New Roman"/>
          <w:sz w:val="24"/>
          <w:szCs w:val="24"/>
        </w:rPr>
        <w:t>-исследовательской практики 2018</w:t>
      </w:r>
      <w:r w:rsidRPr="000E1EE7">
        <w:rPr>
          <w:rFonts w:eastAsia="Times New Roman"/>
          <w:sz w:val="24"/>
          <w:szCs w:val="24"/>
        </w:rPr>
        <w:t xml:space="preserve"> г. основными задачами проектной группы были:</w:t>
      </w:r>
    </w:p>
    <w:p w:rsidR="00BC0DFC" w:rsidRPr="000E1EE7" w:rsidRDefault="00BC0DFC" w:rsidP="000E1EE7">
      <w:pPr>
        <w:pStyle w:val="ac"/>
        <w:numPr>
          <w:ilvl w:val="0"/>
          <w:numId w:val="19"/>
        </w:numPr>
        <w:rPr>
          <w:rFonts w:eastAsia="Times New Roman"/>
          <w:sz w:val="24"/>
          <w:szCs w:val="24"/>
        </w:rPr>
      </w:pPr>
      <w:r w:rsidRPr="000E1EE7">
        <w:rPr>
          <w:rFonts w:cs="Times New Roman"/>
          <w:bCs/>
          <w:sz w:val="24"/>
          <w:szCs w:val="24"/>
        </w:rPr>
        <w:t>Освоение технологии создания прошивок и программ для полетного контроллера Pixhawk</w:t>
      </w:r>
      <w:r w:rsidR="000E1EE7" w:rsidRPr="000E1EE7">
        <w:rPr>
          <w:rFonts w:cs="Times New Roman"/>
          <w:bCs/>
          <w:sz w:val="24"/>
          <w:szCs w:val="24"/>
        </w:rPr>
        <w:t xml:space="preserve"> </w:t>
      </w:r>
      <w:r w:rsidR="000B5245" w:rsidRPr="000E1EE7">
        <w:rPr>
          <w:rFonts w:eastAsia="Times New Roman"/>
          <w:sz w:val="24"/>
          <w:szCs w:val="24"/>
        </w:rPr>
        <w:t>(</w:t>
      </w:r>
      <w:r w:rsidR="0045605D" w:rsidRPr="000E1EE7">
        <w:rPr>
          <w:rFonts w:eastAsia="Times New Roman"/>
          <w:sz w:val="24"/>
          <w:szCs w:val="24"/>
        </w:rPr>
        <w:t>Попутникова Е.В</w:t>
      </w:r>
      <w:r w:rsidR="000B5245" w:rsidRPr="000E1EE7">
        <w:rPr>
          <w:rFonts w:eastAsia="Times New Roman"/>
          <w:sz w:val="24"/>
          <w:szCs w:val="24"/>
        </w:rPr>
        <w:t>.</w:t>
      </w:r>
      <w:r w:rsidR="0045605D" w:rsidRPr="000E1EE7">
        <w:rPr>
          <w:rFonts w:eastAsia="Times New Roman"/>
          <w:sz w:val="24"/>
          <w:szCs w:val="24"/>
        </w:rPr>
        <w:t>,</w:t>
      </w:r>
      <w:r w:rsidRPr="000E1EE7">
        <w:rPr>
          <w:rFonts w:eastAsia="Times New Roman"/>
          <w:sz w:val="24"/>
          <w:szCs w:val="24"/>
        </w:rPr>
        <w:t xml:space="preserve"> Зюзин А.П.);</w:t>
      </w:r>
    </w:p>
    <w:p w:rsidR="000B5245" w:rsidRPr="000E1EE7" w:rsidRDefault="00BC0DFC" w:rsidP="000E1EE7">
      <w:pPr>
        <w:pStyle w:val="ac"/>
        <w:numPr>
          <w:ilvl w:val="0"/>
          <w:numId w:val="19"/>
        </w:numPr>
        <w:spacing w:line="240" w:lineRule="auto"/>
        <w:rPr>
          <w:rFonts w:cs="Times New Roman"/>
          <w:color w:val="000000" w:themeColor="text1"/>
          <w:sz w:val="24"/>
          <w:szCs w:val="24"/>
        </w:rPr>
      </w:pPr>
      <w:r w:rsidRPr="000E1EE7">
        <w:rPr>
          <w:rFonts w:cs="Times New Roman"/>
          <w:color w:val="000000" w:themeColor="text1"/>
          <w:sz w:val="24"/>
          <w:szCs w:val="24"/>
        </w:rPr>
        <w:t xml:space="preserve">Создание системы управления электроприводами электротранспортной тележки </w:t>
      </w:r>
      <w:r w:rsidRPr="000E1EE7">
        <w:rPr>
          <w:rFonts w:cs="Times New Roman"/>
          <w:color w:val="000000" w:themeColor="text1"/>
          <w:sz w:val="24"/>
          <w:szCs w:val="24"/>
          <w:lang w:val="en-US"/>
        </w:rPr>
        <w:t>RINF</w:t>
      </w:r>
      <w:r w:rsidRPr="000E1EE7">
        <w:rPr>
          <w:rFonts w:eastAsia="Times New Roman"/>
          <w:sz w:val="24"/>
          <w:szCs w:val="24"/>
        </w:rPr>
        <w:t xml:space="preserve"> (</w:t>
      </w:r>
      <w:r w:rsidR="00C23DC6" w:rsidRPr="000E1EE7">
        <w:rPr>
          <w:rFonts w:eastAsia="Times New Roman"/>
          <w:sz w:val="24"/>
          <w:szCs w:val="24"/>
        </w:rPr>
        <w:t>Леонов С.В.</w:t>
      </w:r>
      <w:r w:rsidR="000B5245" w:rsidRPr="000E1EE7">
        <w:rPr>
          <w:rFonts w:eastAsia="Times New Roman"/>
          <w:sz w:val="24"/>
          <w:szCs w:val="24"/>
        </w:rPr>
        <w:t>);</w:t>
      </w:r>
    </w:p>
    <w:p w:rsidR="000B5245" w:rsidRPr="000E1EE7" w:rsidRDefault="00BC0DFC" w:rsidP="000E1EE7">
      <w:pPr>
        <w:pStyle w:val="Standard"/>
        <w:numPr>
          <w:ilvl w:val="0"/>
          <w:numId w:val="19"/>
        </w:numPr>
        <w:rPr>
          <w:sz w:val="24"/>
          <w:szCs w:val="24"/>
        </w:rPr>
      </w:pPr>
      <w:r w:rsidRPr="000E1EE7">
        <w:rPr>
          <w:color w:val="000000"/>
          <w:sz w:val="24"/>
          <w:szCs w:val="24"/>
          <w:lang w:bidi="en-US"/>
        </w:rPr>
        <w:t>Создание программного обеспечения для получения из 3D сцены распределение дальности по азимутальному углу.</w:t>
      </w:r>
      <w:r w:rsidR="000B5245" w:rsidRPr="000E1EE7">
        <w:rPr>
          <w:rFonts w:eastAsia="Times New Roman"/>
          <w:sz w:val="24"/>
          <w:szCs w:val="24"/>
        </w:rPr>
        <w:t>(</w:t>
      </w:r>
      <w:r w:rsidR="00930352" w:rsidRPr="000E1EE7">
        <w:rPr>
          <w:rFonts w:eastAsia="Times New Roman"/>
          <w:sz w:val="24"/>
          <w:szCs w:val="24"/>
        </w:rPr>
        <w:t>Кочетков А.А</w:t>
      </w:r>
      <w:r w:rsidR="000B5245" w:rsidRPr="000E1EE7">
        <w:rPr>
          <w:rFonts w:eastAsia="Times New Roman"/>
          <w:sz w:val="24"/>
          <w:szCs w:val="24"/>
        </w:rPr>
        <w:t>.);</w:t>
      </w:r>
    </w:p>
    <w:p w:rsidR="000B5245" w:rsidRPr="000E1EE7" w:rsidRDefault="00BC0DFC" w:rsidP="000E1EE7">
      <w:pPr>
        <w:pStyle w:val="ac"/>
        <w:numPr>
          <w:ilvl w:val="0"/>
          <w:numId w:val="19"/>
        </w:numPr>
        <w:rPr>
          <w:rFonts w:cs="Times New Roman"/>
          <w:sz w:val="24"/>
          <w:szCs w:val="24"/>
        </w:rPr>
      </w:pPr>
      <w:r w:rsidRPr="000E1EE7">
        <w:rPr>
          <w:rFonts w:cs="Times New Roman"/>
          <w:sz w:val="24"/>
          <w:szCs w:val="24"/>
        </w:rPr>
        <w:t>Доработка 3</w:t>
      </w:r>
      <w:r w:rsidRPr="000E1EE7">
        <w:rPr>
          <w:rFonts w:cs="Times New Roman"/>
          <w:sz w:val="24"/>
          <w:szCs w:val="24"/>
          <w:lang w:val="en-US"/>
        </w:rPr>
        <w:t>D</w:t>
      </w:r>
      <w:r w:rsidRPr="000E1EE7">
        <w:rPr>
          <w:rFonts w:cs="Times New Roman"/>
          <w:sz w:val="24"/>
          <w:szCs w:val="24"/>
        </w:rPr>
        <w:t xml:space="preserve">-модели электрической тележки </w:t>
      </w:r>
      <w:r w:rsidRPr="000E1EE7">
        <w:rPr>
          <w:rFonts w:cs="Times New Roman"/>
          <w:sz w:val="24"/>
          <w:szCs w:val="24"/>
          <w:lang w:val="en-US"/>
        </w:rPr>
        <w:t>RINF</w:t>
      </w:r>
      <w:r w:rsidRPr="000E1EE7">
        <w:rPr>
          <w:rFonts w:cs="Times New Roman"/>
          <w:sz w:val="24"/>
          <w:szCs w:val="24"/>
        </w:rPr>
        <w:t xml:space="preserve"> в части размещения и крепления источников питания и контроллеров управления двигателями.</w:t>
      </w:r>
      <w:r w:rsidR="000B5245" w:rsidRPr="000E1EE7">
        <w:rPr>
          <w:rFonts w:eastAsia="Times New Roman"/>
          <w:sz w:val="24"/>
          <w:szCs w:val="24"/>
        </w:rPr>
        <w:t>(</w:t>
      </w:r>
      <w:r w:rsidR="00390545" w:rsidRPr="000E1EE7">
        <w:rPr>
          <w:rFonts w:eastAsia="Times New Roman"/>
          <w:sz w:val="24"/>
          <w:szCs w:val="24"/>
        </w:rPr>
        <w:t>Руденко А.П., Сорокина М.Н.</w:t>
      </w:r>
      <w:r w:rsidR="000B5245" w:rsidRPr="000E1EE7">
        <w:rPr>
          <w:rFonts w:eastAsia="Times New Roman"/>
          <w:sz w:val="24"/>
          <w:szCs w:val="24"/>
        </w:rPr>
        <w:t>);</w:t>
      </w:r>
    </w:p>
    <w:p w:rsidR="000B5245" w:rsidRPr="000E1EE7" w:rsidRDefault="000E1EE7" w:rsidP="000E1EE7">
      <w:pPr>
        <w:pStyle w:val="ac"/>
        <w:numPr>
          <w:ilvl w:val="0"/>
          <w:numId w:val="19"/>
        </w:numPr>
        <w:rPr>
          <w:rFonts w:eastAsia="Times New Roman"/>
          <w:sz w:val="24"/>
          <w:szCs w:val="24"/>
        </w:rPr>
      </w:pPr>
      <w:r w:rsidRPr="000E1EE7">
        <w:rPr>
          <w:rFonts w:eastAsia="Times New Roman"/>
          <w:sz w:val="24"/>
          <w:szCs w:val="24"/>
        </w:rPr>
        <w:t>Р</w:t>
      </w:r>
      <w:r w:rsidR="000B5245" w:rsidRPr="000E1EE7">
        <w:rPr>
          <w:rFonts w:eastAsia="Times New Roman"/>
          <w:sz w:val="24"/>
          <w:szCs w:val="24"/>
        </w:rPr>
        <w:t>азработка алгоритма управления движением (</w:t>
      </w:r>
      <w:r w:rsidR="00035E14" w:rsidRPr="000E1EE7">
        <w:rPr>
          <w:rFonts w:eastAsia="Times New Roman"/>
          <w:sz w:val="24"/>
          <w:szCs w:val="24"/>
        </w:rPr>
        <w:t>Герасимов А.</w:t>
      </w:r>
      <w:r w:rsidR="00390545" w:rsidRPr="000E1EE7">
        <w:rPr>
          <w:rFonts w:eastAsia="Times New Roman"/>
          <w:sz w:val="24"/>
          <w:szCs w:val="24"/>
        </w:rPr>
        <w:t>Ю</w:t>
      </w:r>
      <w:r w:rsidR="000B5245" w:rsidRPr="000E1EE7">
        <w:rPr>
          <w:rFonts w:eastAsia="Times New Roman"/>
          <w:sz w:val="24"/>
          <w:szCs w:val="24"/>
        </w:rPr>
        <w:t>.).</w:t>
      </w:r>
    </w:p>
    <w:p w:rsidR="000B5245" w:rsidRPr="000B5245" w:rsidRDefault="000B5245" w:rsidP="00307C24">
      <w:pPr>
        <w:rPr>
          <w:rFonts w:eastAsia="Times New Roman"/>
        </w:rPr>
      </w:pPr>
      <w:r w:rsidRPr="000B5245">
        <w:rPr>
          <w:rFonts w:eastAsia="Times New Roman"/>
        </w:rPr>
        <w:t>Общее руководство практикой: Минеев С.А. (доцент каф.ИТФИ физического факультета ННГУ им. Н.И. Лобачевского).</w:t>
      </w:r>
    </w:p>
    <w:p w:rsidR="00034B2A" w:rsidRDefault="00034B2A" w:rsidP="000B5245">
      <w:pPr>
        <w:spacing w:after="0"/>
        <w:ind w:firstLine="0"/>
      </w:pPr>
    </w:p>
    <w:p w:rsidR="00034B2A" w:rsidRDefault="00034B2A" w:rsidP="00605164">
      <w:pPr>
        <w:pStyle w:val="10"/>
      </w:pPr>
      <w:r>
        <w:br w:type="page"/>
      </w:r>
    </w:p>
    <w:p w:rsidR="00A276E6" w:rsidRPr="00307C24" w:rsidRDefault="00A276E6" w:rsidP="00307C24">
      <w:pPr>
        <w:pStyle w:val="10"/>
        <w:numPr>
          <w:ilvl w:val="1"/>
          <w:numId w:val="18"/>
        </w:numPr>
      </w:pPr>
      <w:bookmarkStart w:id="43" w:name="_Toc515993704"/>
      <w:bookmarkStart w:id="44" w:name="_Toc515995154"/>
      <w:r>
        <w:lastRenderedPageBreak/>
        <w:t>Навигация</w:t>
      </w:r>
      <w:bookmarkEnd w:id="43"/>
      <w:bookmarkEnd w:id="44"/>
    </w:p>
    <w:p w:rsidR="00A276E6" w:rsidRPr="007F5D71" w:rsidRDefault="00941037" w:rsidP="00941037">
      <w:pPr>
        <w:pStyle w:val="20"/>
      </w:pPr>
      <w:bookmarkStart w:id="45" w:name="_Toc515995155"/>
      <w:r>
        <w:t xml:space="preserve">1.1. </w:t>
      </w:r>
      <w:r w:rsidR="00A276E6" w:rsidRPr="007F5D71">
        <w:t>Цель работы:</w:t>
      </w:r>
      <w:bookmarkEnd w:id="45"/>
    </w:p>
    <w:p w:rsidR="00A276E6" w:rsidRPr="007F5D71" w:rsidRDefault="00A276E6" w:rsidP="005F5D37">
      <w:pPr>
        <w:numPr>
          <w:ilvl w:val="0"/>
          <w:numId w:val="4"/>
        </w:numPr>
        <w:spacing w:after="283" w:line="240" w:lineRule="auto"/>
        <w:ind w:left="0" w:firstLine="680"/>
        <w:rPr>
          <w:rFonts w:cs="Times New Roman"/>
        </w:rPr>
      </w:pPr>
      <w:r w:rsidRPr="007F5D71">
        <w:rPr>
          <w:rFonts w:cs="Times New Roman"/>
        </w:rPr>
        <w:t>Освоение технологии создания прошивок и программ для полетного контроллера Pixhawk.</w:t>
      </w:r>
    </w:p>
    <w:p w:rsidR="00A276E6" w:rsidRPr="007F5D71" w:rsidRDefault="00A276E6" w:rsidP="005F5D37">
      <w:pPr>
        <w:numPr>
          <w:ilvl w:val="0"/>
          <w:numId w:val="4"/>
        </w:numPr>
        <w:spacing w:after="283" w:line="240" w:lineRule="auto"/>
        <w:ind w:left="0" w:firstLine="680"/>
        <w:rPr>
          <w:rFonts w:cs="Times New Roman"/>
        </w:rPr>
      </w:pPr>
      <w:r w:rsidRPr="007F5D71">
        <w:rPr>
          <w:rFonts w:cs="Times New Roman"/>
        </w:rPr>
        <w:t>Оценка возможностей использования модулей RTK совместно с полетным контроллером Pixhawk для высокоточного определения координат мобильных роботов.</w:t>
      </w:r>
    </w:p>
    <w:p w:rsidR="00A276E6" w:rsidRPr="006E5EC0" w:rsidRDefault="00941037" w:rsidP="00941037">
      <w:pPr>
        <w:pStyle w:val="20"/>
      </w:pPr>
      <w:bookmarkStart w:id="46" w:name="_Toc515995156"/>
      <w:r>
        <w:t>1.2.</w:t>
      </w:r>
      <w:r w:rsidR="00A276E6" w:rsidRPr="006E5EC0">
        <w:t>Задачи:</w:t>
      </w:r>
      <w:bookmarkEnd w:id="46"/>
    </w:p>
    <w:p w:rsidR="00A276E6" w:rsidRPr="006E5EC0" w:rsidRDefault="00A276E6" w:rsidP="005F5D37">
      <w:pPr>
        <w:numPr>
          <w:ilvl w:val="0"/>
          <w:numId w:val="5"/>
        </w:numPr>
        <w:spacing w:after="283" w:line="240" w:lineRule="auto"/>
        <w:ind w:left="0" w:firstLine="680"/>
        <w:rPr>
          <w:rFonts w:cs="Times New Roman"/>
        </w:rPr>
      </w:pPr>
      <w:r w:rsidRPr="006E5EC0">
        <w:rPr>
          <w:rFonts w:cs="Times New Roman"/>
        </w:rPr>
        <w:t>Разработать программу для Pixhawk, позволяющую получать координаты мобильного робота, и обеспечить ее интеграцию в прошивку.</w:t>
      </w:r>
    </w:p>
    <w:p w:rsidR="00A276E6" w:rsidRPr="006E5EC0" w:rsidRDefault="00A276E6" w:rsidP="005F5D37">
      <w:pPr>
        <w:numPr>
          <w:ilvl w:val="0"/>
          <w:numId w:val="5"/>
        </w:numPr>
        <w:spacing w:after="283" w:line="240" w:lineRule="auto"/>
        <w:ind w:left="0" w:firstLine="680"/>
        <w:rPr>
          <w:rFonts w:cs="Times New Roman"/>
        </w:rPr>
      </w:pPr>
      <w:r w:rsidRPr="006E5EC0">
        <w:rPr>
          <w:rFonts w:cs="Times New Roman"/>
        </w:rPr>
        <w:t>Подготовить предложение по интеграции модулей RTK с платформой Pixhawk.</w:t>
      </w:r>
    </w:p>
    <w:p w:rsidR="00A276E6" w:rsidRPr="006E5EC0" w:rsidRDefault="00941037" w:rsidP="00941037">
      <w:pPr>
        <w:pStyle w:val="20"/>
      </w:pPr>
      <w:bookmarkStart w:id="47" w:name="_Toc515995157"/>
      <w:r>
        <w:t>1.3.</w:t>
      </w:r>
      <w:r w:rsidR="00A276E6" w:rsidRPr="006E5EC0">
        <w:t>Результаты:</w:t>
      </w:r>
      <w:bookmarkEnd w:id="47"/>
    </w:p>
    <w:p w:rsidR="00A276E6" w:rsidRPr="00941037" w:rsidRDefault="00941037" w:rsidP="00941037">
      <w:pPr>
        <w:pStyle w:val="3"/>
        <w:rPr>
          <w:szCs w:val="28"/>
        </w:rPr>
      </w:pPr>
      <w:bookmarkStart w:id="48" w:name="_Toc515995158"/>
      <w:r>
        <w:rPr>
          <w:szCs w:val="28"/>
        </w:rPr>
        <w:t>1.3.1.</w:t>
      </w:r>
      <w:r w:rsidR="00A276E6" w:rsidRPr="00941037">
        <w:rPr>
          <w:szCs w:val="28"/>
        </w:rPr>
        <w:t>Освоение технологии создания прошивок и программ для полетного контроллера Pixhawk.</w:t>
      </w:r>
      <w:bookmarkEnd w:id="48"/>
    </w:p>
    <w:p w:rsidR="00A276E6" w:rsidRPr="00941037" w:rsidRDefault="00A276E6" w:rsidP="00941037">
      <w:pPr>
        <w:pStyle w:val="4"/>
      </w:pPr>
      <w:bookmarkStart w:id="49" w:name="_Toc515995159"/>
      <w:r w:rsidRPr="00941037">
        <w:t>1.3.1.1. Pixhawk</w:t>
      </w:r>
      <w:bookmarkEnd w:id="49"/>
    </w:p>
    <w:p w:rsidR="00A276E6" w:rsidRPr="006E5EC0" w:rsidRDefault="00A276E6" w:rsidP="00A276E6">
      <w:pPr>
        <w:spacing w:after="283"/>
        <w:rPr>
          <w:rFonts w:cs="Times New Roman"/>
        </w:rPr>
      </w:pPr>
      <w:r w:rsidRPr="006E5EC0">
        <w:rPr>
          <w:rFonts w:cs="Times New Roman"/>
        </w:rPr>
        <w:t>Контроллер Pixhawk</w:t>
      </w:r>
      <w:r w:rsidR="00307C24">
        <w:rPr>
          <w:rFonts w:cs="Times New Roman"/>
        </w:rPr>
        <w:t> </w:t>
      </w:r>
      <w:r w:rsidRPr="000E4531">
        <w:rPr>
          <w:rFonts w:cs="Times New Roman"/>
        </w:rPr>
        <w:t>[1]</w:t>
      </w:r>
      <w:r w:rsidRPr="006E5EC0">
        <w:rPr>
          <w:rFonts w:cs="Times New Roman"/>
        </w:rPr>
        <w:t>— это решение, объединяющее полетный контроллер PX4 и плату ввода-вывода PX IO в одном. Он является высокопроизводительным автопилотом в одном модуле, подходит для установки на любой носитель (самолет, крыло, квадрокоптер, вертолет, автомобили, лодки) или любую другу роботиризированную платформу, которая может двигаться. Работа Pixhawk требует наличия прошивки, в которую в качестве модуля может быть включена пользовательская программа. Для включения модуля требуется пересобрать прошивку.</w:t>
      </w:r>
    </w:p>
    <w:p w:rsidR="00A276E6" w:rsidRPr="00941037" w:rsidRDefault="00A276E6" w:rsidP="00941037">
      <w:pPr>
        <w:pStyle w:val="4"/>
      </w:pPr>
      <w:bookmarkStart w:id="50" w:name="_Toc515995160"/>
      <w:r w:rsidRPr="00941037">
        <w:t>1.3.1.2. Предварительные настройки. Установка Toolchain</w:t>
      </w:r>
      <w:bookmarkEnd w:id="50"/>
    </w:p>
    <w:p w:rsidR="00A276E6" w:rsidRPr="006E5EC0" w:rsidRDefault="00A276E6" w:rsidP="00A276E6">
      <w:pPr>
        <w:spacing w:after="283"/>
        <w:ind w:firstLine="680"/>
        <w:rPr>
          <w:rFonts w:cs="Times New Roman"/>
        </w:rPr>
      </w:pPr>
      <w:r w:rsidRPr="006E5EC0">
        <w:rPr>
          <w:rFonts w:cs="Times New Roman"/>
        </w:rPr>
        <w:t>Для сборки прошивки для контроллера Pixhawk была установлена ОС UbuntuLinux LTS (16.04), которая обеспечивает наиболее полные возможности при работе с данным устройством. Согласно инструкциям с официального сайта Pixhawk были установлены Toolchain, компилятор для сборки прошивки, а также загружен проект с GitHub, содержащий файлы, необходимые для сборки ядра. Также были установлены средства, позволяющие управлять из консоли на PC через USB-кабель выполнением программ из загруженной прошивки на Pixhawk.</w:t>
      </w:r>
    </w:p>
    <w:p w:rsidR="00A276E6" w:rsidRPr="006E5EC0" w:rsidRDefault="00A276E6" w:rsidP="00941037">
      <w:pPr>
        <w:pStyle w:val="4"/>
      </w:pPr>
      <w:bookmarkStart w:id="51" w:name="_Toc515995161"/>
      <w:r w:rsidRPr="006E5EC0">
        <w:t>1.3.1.3. Сборка прошивки. Тестовый проект</w:t>
      </w:r>
      <w:bookmarkEnd w:id="51"/>
    </w:p>
    <w:p w:rsidR="00A276E6" w:rsidRPr="006E5EC0" w:rsidRDefault="00A276E6" w:rsidP="00A276E6">
      <w:pPr>
        <w:spacing w:after="283"/>
        <w:ind w:firstLine="680"/>
        <w:rPr>
          <w:rFonts w:cs="Times New Roman"/>
        </w:rPr>
      </w:pPr>
      <w:r w:rsidRPr="006E5EC0">
        <w:rPr>
          <w:rFonts w:cs="Times New Roman"/>
        </w:rPr>
        <w:t>Для проверки правильности работы описанной инфраструктуры был собрана и загружена в контроллер тестовая прошивка "Hello, sky!"</w:t>
      </w:r>
      <w:r w:rsidRPr="00A276E6">
        <w:rPr>
          <w:rFonts w:cs="Times New Roman"/>
        </w:rPr>
        <w:t>[2]</w:t>
      </w:r>
      <w:r w:rsidRPr="006E5EC0">
        <w:rPr>
          <w:rFonts w:cs="Times New Roman"/>
        </w:rPr>
        <w:t>. Рассмотрим процесс сборки подробнее.</w:t>
      </w:r>
    </w:p>
    <w:p w:rsidR="00A276E6" w:rsidRPr="006E5EC0" w:rsidRDefault="00A276E6" w:rsidP="00A276E6">
      <w:pPr>
        <w:spacing w:after="283"/>
        <w:ind w:firstLine="680"/>
        <w:rPr>
          <w:rFonts w:cs="Times New Roman"/>
        </w:rPr>
      </w:pPr>
      <w:r w:rsidRPr="006E5EC0">
        <w:rPr>
          <w:rFonts w:cs="Times New Roman"/>
        </w:rPr>
        <w:t>1. Создание папки нового модуля (например, Firmware/src/examples/px4_simple_app). Для того чтобы модуль был добавлен в прошивку при сборке, нужно добавить строку с его названием в  Firmware/cmake/configs/nuttx_px4fmu-v2_default.cmake.</w:t>
      </w:r>
    </w:p>
    <w:p w:rsidR="00A276E6" w:rsidRPr="006E5EC0" w:rsidRDefault="00A276E6" w:rsidP="00A276E6">
      <w:pPr>
        <w:spacing w:after="283"/>
        <w:ind w:firstLine="680"/>
        <w:rPr>
          <w:rFonts w:cs="Times New Roman"/>
        </w:rPr>
      </w:pPr>
      <w:r w:rsidRPr="006E5EC0">
        <w:rPr>
          <w:rFonts w:cs="Times New Roman"/>
        </w:rPr>
        <w:lastRenderedPageBreak/>
        <w:t>2. Создание файла исходного кода px4_simple_app.c, содержащего инструкции для запуска модуля и вывода информационного сообщения.</w:t>
      </w:r>
    </w:p>
    <w:p w:rsidR="00A276E6" w:rsidRPr="006E5EC0" w:rsidRDefault="00A276E6" w:rsidP="00A276E6">
      <w:pPr>
        <w:spacing w:after="283"/>
        <w:ind w:firstLine="680"/>
        <w:rPr>
          <w:rFonts w:cs="Times New Roman"/>
        </w:rPr>
      </w:pPr>
      <w:r w:rsidRPr="006E5EC0">
        <w:rPr>
          <w:rFonts w:cs="Times New Roman"/>
        </w:rPr>
        <w:t>3. Создание файла CMakeLists.txt с инструкциями для сборки модуля.</w:t>
      </w:r>
    </w:p>
    <w:p w:rsidR="00A276E6" w:rsidRPr="006E5EC0" w:rsidRDefault="00A276E6" w:rsidP="00A276E6">
      <w:pPr>
        <w:spacing w:after="283"/>
        <w:ind w:firstLine="680"/>
        <w:rPr>
          <w:rFonts w:cs="Times New Roman"/>
        </w:rPr>
      </w:pPr>
      <w:r w:rsidRPr="006E5EC0">
        <w:rPr>
          <w:rFonts w:cs="Times New Roman"/>
        </w:rPr>
        <w:t>4. Сборка прошивки выполняется из папки Firmware командой make px4fmu-v2_default. После чего залить прошивку в Pixhawk можно, используя USB-кабель, командой make px4fmu-v2_default upload.</w:t>
      </w:r>
    </w:p>
    <w:p w:rsidR="00A276E6" w:rsidRPr="006E5EC0" w:rsidRDefault="00A276E6" w:rsidP="00A276E6">
      <w:pPr>
        <w:spacing w:after="283"/>
        <w:ind w:firstLine="680"/>
        <w:rPr>
          <w:rFonts w:cs="Times New Roman"/>
        </w:rPr>
      </w:pPr>
      <w:r w:rsidRPr="006E5EC0">
        <w:rPr>
          <w:rFonts w:cs="Times New Roman"/>
        </w:rPr>
        <w:t>5. Проверка работы может быть выполнена при подключении к системной консоли.</w:t>
      </w:r>
    </w:p>
    <w:p w:rsidR="00A276E6" w:rsidRPr="006E5EC0" w:rsidRDefault="00A276E6" w:rsidP="00A276E6">
      <w:pPr>
        <w:spacing w:after="283"/>
        <w:ind w:firstLine="680"/>
        <w:rPr>
          <w:rFonts w:cs="Times New Roman"/>
        </w:rPr>
      </w:pPr>
      <w:r w:rsidRPr="006E5EC0">
        <w:rPr>
          <w:rFonts w:cs="Times New Roman"/>
        </w:rPr>
        <w:t>Необходимо отметить, что архитектура Pixhawk организована таким образом, что в ней уже существуют модули для работы с различными внешними устройствами, которые при необходимости могут быть включены в прошивку. Однако для правильного взаимодействия с ними нужно освоить работу с сообщениями uORB.</w:t>
      </w:r>
    </w:p>
    <w:p w:rsidR="00A276E6" w:rsidRPr="006E5EC0" w:rsidRDefault="00A276E6" w:rsidP="00941037">
      <w:pPr>
        <w:pStyle w:val="4"/>
      </w:pPr>
      <w:bookmarkStart w:id="52" w:name="_Toc515995162"/>
      <w:r w:rsidRPr="006E5EC0">
        <w:t>1.3.1.4. Работа с сообщениями uORB</w:t>
      </w:r>
      <w:bookmarkEnd w:id="52"/>
    </w:p>
    <w:p w:rsidR="00A276E6" w:rsidRPr="006E5EC0" w:rsidRDefault="00A276E6" w:rsidP="00A276E6">
      <w:pPr>
        <w:spacing w:after="283"/>
        <w:ind w:firstLine="680"/>
        <w:rPr>
          <w:rFonts w:cs="Times New Roman"/>
        </w:rPr>
      </w:pPr>
      <w:r w:rsidRPr="006E5EC0">
        <w:rPr>
          <w:rFonts w:cs="Times New Roman"/>
        </w:rPr>
        <w:t>ThemicroObjectRequestBroker (uORB) -  приложение, необходимое для обмена структурами данных между потоками и модулями с использованием простой реализации шаблона публикации-подписки. На рис. 1 можно видеть, что uORB является связующим звеном между блоками разного уровня, в том числе обеспечивает обмен данными между пользовательскими программами и различными видами датчиков.</w:t>
      </w:r>
    </w:p>
    <w:p w:rsidR="00A276E6" w:rsidRDefault="00A276E6" w:rsidP="00A276E6">
      <w:pPr>
        <w:spacing w:after="283"/>
        <w:ind w:firstLine="680"/>
      </w:pPr>
    </w:p>
    <w:p w:rsidR="00A276E6" w:rsidRDefault="00A276E6" w:rsidP="00A276E6">
      <w:pPr>
        <w:spacing w:after="283"/>
        <w:ind w:firstLine="680"/>
      </w:pPr>
    </w:p>
    <w:p w:rsidR="00A276E6" w:rsidRDefault="00A276E6" w:rsidP="00A276E6">
      <w:pPr>
        <w:spacing w:after="283"/>
        <w:ind w:firstLine="680"/>
      </w:pPr>
      <w:r>
        <w:rPr>
          <w:noProof/>
        </w:rPr>
        <w:lastRenderedPageBreak/>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5135880" cy="7171690"/>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5135880" cy="7171690"/>
                    </a:xfrm>
                    <a:prstGeom prst="rect">
                      <a:avLst/>
                    </a:prstGeom>
                  </pic:spPr>
                </pic:pic>
              </a:graphicData>
            </a:graphic>
          </wp:anchor>
        </w:drawing>
      </w:r>
    </w:p>
    <w:p w:rsidR="00A276E6" w:rsidRPr="006E5EC0" w:rsidRDefault="00A276E6" w:rsidP="00A276E6">
      <w:pPr>
        <w:spacing w:after="283"/>
        <w:ind w:firstLine="680"/>
        <w:jc w:val="center"/>
        <w:rPr>
          <w:rFonts w:cs="Times New Roman"/>
        </w:rPr>
      </w:pPr>
      <w:r w:rsidRPr="006E5EC0">
        <w:rPr>
          <w:rFonts w:cs="Times New Roman"/>
        </w:rPr>
        <w:t>Рис. 1. Структурная схема организации PX4</w:t>
      </w:r>
    </w:p>
    <w:p w:rsidR="00A276E6" w:rsidRDefault="00A276E6" w:rsidP="00A276E6">
      <w:pPr>
        <w:spacing w:after="283"/>
        <w:ind w:firstLine="680"/>
        <w:rPr>
          <w:rFonts w:cs="Times New Roman"/>
        </w:rPr>
      </w:pPr>
      <w:r w:rsidRPr="006E5EC0">
        <w:rPr>
          <w:rFonts w:cs="Times New Roman"/>
        </w:rPr>
        <w:t>Таким образом, следующий этап работы представлял собой настройку обмена данными между датчиками и контроллером, в частности были получены данные с одного из внутренних датчиков (акселерометра) и приемника GPS. Для этого была организована подписка на соответствующие сообщения uORB</w:t>
      </w:r>
      <w:r w:rsidRPr="006E5EC0">
        <w:rPr>
          <w:rFonts w:cs="Times New Roman"/>
          <w:color w:val="000000"/>
        </w:rPr>
        <w:t>(sensor_combined_s, vehicle_gps_position_s )</w:t>
      </w:r>
      <w:r w:rsidRPr="006E5EC0">
        <w:rPr>
          <w:rFonts w:cs="Times New Roman"/>
        </w:rPr>
        <w:t>.</w:t>
      </w:r>
    </w:p>
    <w:p w:rsidR="000E1EE7" w:rsidRPr="006E5EC0" w:rsidRDefault="000E1EE7" w:rsidP="00A276E6">
      <w:pPr>
        <w:spacing w:after="283"/>
        <w:ind w:firstLine="680"/>
        <w:rPr>
          <w:rFonts w:cs="Times New Roman"/>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tblPr>
      <w:tblGrid>
        <w:gridCol w:w="9638"/>
      </w:tblGrid>
      <w:tr w:rsidR="00A276E6" w:rsidTr="00A276E6">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A276E6" w:rsidRDefault="00A276E6" w:rsidP="00A276E6">
            <w:pPr>
              <w:pStyle w:val="afa"/>
              <w:jc w:val="both"/>
              <w:rPr>
                <w:i/>
                <w:iCs/>
              </w:rPr>
            </w:pPr>
            <w:r>
              <w:rPr>
                <w:i/>
                <w:iCs/>
              </w:rPr>
              <w:lastRenderedPageBreak/>
              <w:t>Пример кода для получения данных GPS</w:t>
            </w:r>
          </w:p>
        </w:tc>
      </w:tr>
      <w:tr w:rsidR="00A276E6" w:rsidTr="00A276E6">
        <w:tc>
          <w:tcPr>
            <w:tcW w:w="9638" w:type="dxa"/>
            <w:tcBorders>
              <w:left w:val="single" w:sz="2" w:space="0" w:color="000000"/>
              <w:bottom w:val="single" w:sz="2" w:space="0" w:color="000000"/>
              <w:right w:val="single" w:sz="2" w:space="0" w:color="000000"/>
            </w:tcBorders>
            <w:shd w:val="clear" w:color="auto" w:fill="auto"/>
            <w:tcMar>
              <w:left w:w="54" w:type="dxa"/>
            </w:tcMar>
          </w:tcPr>
          <w:p w:rsidR="00A276E6" w:rsidRPr="004228C2" w:rsidRDefault="00A276E6" w:rsidP="00A276E6">
            <w:pPr>
              <w:pStyle w:val="af9"/>
              <w:jc w:val="both"/>
              <w:rPr>
                <w:lang w:val="en-US"/>
              </w:rPr>
            </w:pPr>
            <w:r w:rsidRPr="004228C2">
              <w:rPr>
                <w:color w:val="008000"/>
                <w:lang w:val="en-US"/>
              </w:rPr>
              <w:t>/*subscribe*/</w:t>
            </w:r>
          </w:p>
          <w:p w:rsidR="00A276E6" w:rsidRPr="004228C2" w:rsidRDefault="00A276E6" w:rsidP="00A276E6">
            <w:pPr>
              <w:pStyle w:val="af9"/>
              <w:rPr>
                <w:lang w:val="en-US"/>
              </w:rPr>
            </w:pPr>
            <w:r w:rsidRPr="004228C2">
              <w:rPr>
                <w:color w:val="808000"/>
                <w:lang w:val="en-US"/>
              </w:rPr>
              <w:t>Int</w:t>
            </w:r>
            <w:r w:rsidRPr="004228C2">
              <w:rPr>
                <w:color w:val="000000"/>
                <w:lang w:val="en-US"/>
              </w:rPr>
              <w:t>sensor_sub_fd_gps=</w:t>
            </w:r>
            <w:r w:rsidRPr="004228C2">
              <w:rPr>
                <w:lang w:val="en-US"/>
              </w:rPr>
              <w:t>orb_subscribe</w:t>
            </w:r>
            <w:r w:rsidRPr="004228C2">
              <w:rPr>
                <w:color w:val="000000"/>
                <w:lang w:val="en-US"/>
              </w:rPr>
              <w:t>(</w:t>
            </w:r>
            <w:r w:rsidRPr="004228C2">
              <w:rPr>
                <w:lang w:val="en-US"/>
              </w:rPr>
              <w:t>ORB_ID</w:t>
            </w:r>
            <w:r w:rsidRPr="004228C2">
              <w:rPr>
                <w:color w:val="000000"/>
                <w:lang w:val="en-US"/>
              </w:rPr>
              <w:t>(</w:t>
            </w:r>
            <w:r w:rsidRPr="004228C2">
              <w:rPr>
                <w:lang w:val="en-US"/>
              </w:rPr>
              <w:t>vehicle_gps_position</w:t>
            </w:r>
            <w:r w:rsidRPr="004228C2">
              <w:rPr>
                <w:color w:val="000000"/>
                <w:lang w:val="en-US"/>
              </w:rPr>
              <w:t>));</w:t>
            </w:r>
          </w:p>
          <w:p w:rsidR="00A276E6" w:rsidRPr="004228C2" w:rsidRDefault="00A276E6" w:rsidP="00A276E6">
            <w:pPr>
              <w:pStyle w:val="af9"/>
              <w:rPr>
                <w:lang w:val="en-US"/>
              </w:rPr>
            </w:pPr>
            <w:r w:rsidRPr="004228C2">
              <w:rPr>
                <w:color w:val="008000"/>
                <w:lang w:val="en-US"/>
              </w:rPr>
              <w:t>/*limittheupdaterateto5Hz*/</w:t>
            </w:r>
          </w:p>
          <w:p w:rsidR="00A276E6" w:rsidRPr="004228C2" w:rsidRDefault="00A276E6" w:rsidP="00A276E6">
            <w:pPr>
              <w:pStyle w:val="af9"/>
              <w:rPr>
                <w:lang w:val="en-US"/>
              </w:rPr>
            </w:pPr>
            <w:r w:rsidRPr="004228C2">
              <w:rPr>
                <w:lang w:val="en-US"/>
              </w:rPr>
              <w:t>orb_set_interval</w:t>
            </w:r>
            <w:r w:rsidRPr="004228C2">
              <w:rPr>
                <w:color w:val="000000"/>
                <w:lang w:val="en-US"/>
              </w:rPr>
              <w:t>(sensor_sub_fd_gps,</w:t>
            </w:r>
            <w:r w:rsidRPr="004228C2">
              <w:rPr>
                <w:color w:val="000080"/>
                <w:lang w:val="en-US"/>
              </w:rPr>
              <w:t>200</w:t>
            </w:r>
            <w:r w:rsidRPr="004228C2">
              <w:rPr>
                <w:color w:val="000000"/>
                <w:lang w:val="en-US"/>
              </w:rPr>
              <w:t>);</w:t>
            </w:r>
          </w:p>
          <w:p w:rsidR="00A276E6" w:rsidRPr="004228C2" w:rsidRDefault="00A276E6" w:rsidP="00A276E6">
            <w:pPr>
              <w:pStyle w:val="af9"/>
              <w:rPr>
                <w:lang w:val="en-US"/>
              </w:rPr>
            </w:pPr>
            <w:r w:rsidRPr="004228C2">
              <w:rPr>
                <w:lang w:val="en-US"/>
              </w:rPr>
              <w:t>pollfd</w:t>
            </w:r>
            <w:r w:rsidRPr="004228C2">
              <w:rPr>
                <w:color w:val="000000"/>
                <w:lang w:val="en-US"/>
              </w:rPr>
              <w:t>fds[</w:t>
            </w:r>
            <w:r w:rsidRPr="004228C2">
              <w:rPr>
                <w:color w:val="000080"/>
                <w:lang w:val="en-US"/>
              </w:rPr>
              <w:t>1</w:t>
            </w:r>
            <w:r w:rsidRPr="004228C2">
              <w:rPr>
                <w:color w:val="000000"/>
                <w:lang w:val="en-US"/>
              </w:rPr>
              <w:t>];</w:t>
            </w:r>
          </w:p>
          <w:p w:rsidR="00A276E6" w:rsidRPr="004228C2" w:rsidRDefault="00A276E6" w:rsidP="00A276E6">
            <w:pPr>
              <w:pStyle w:val="af9"/>
              <w:rPr>
                <w:lang w:val="en-US"/>
              </w:rPr>
            </w:pPr>
            <w:r w:rsidRPr="004228C2">
              <w:rPr>
                <w:color w:val="000000"/>
                <w:lang w:val="en-US"/>
              </w:rPr>
              <w:t>fds[</w:t>
            </w:r>
            <w:r w:rsidRPr="004228C2">
              <w:rPr>
                <w:color w:val="000080"/>
                <w:lang w:val="en-US"/>
              </w:rPr>
              <w:t>0</w:t>
            </w:r>
            <w:r w:rsidRPr="004228C2">
              <w:rPr>
                <w:color w:val="000000"/>
                <w:lang w:val="en-US"/>
              </w:rPr>
              <w:t>].</w:t>
            </w:r>
            <w:r w:rsidRPr="004228C2">
              <w:rPr>
                <w:lang w:val="en-US"/>
              </w:rPr>
              <w:t>events</w:t>
            </w:r>
            <w:r w:rsidRPr="004228C2">
              <w:rPr>
                <w:color w:val="000000"/>
                <w:lang w:val="en-US"/>
              </w:rPr>
              <w:t>=</w:t>
            </w:r>
            <w:r w:rsidRPr="004228C2">
              <w:rPr>
                <w:lang w:val="en-US"/>
              </w:rPr>
              <w:t>POLLIN</w:t>
            </w:r>
            <w:r w:rsidRPr="004228C2">
              <w:rPr>
                <w:color w:val="000000"/>
                <w:lang w:val="en-US"/>
              </w:rPr>
              <w:t>;</w:t>
            </w:r>
          </w:p>
          <w:p w:rsidR="00A276E6" w:rsidRPr="004228C2" w:rsidRDefault="00A276E6" w:rsidP="00A276E6">
            <w:pPr>
              <w:pStyle w:val="af9"/>
              <w:rPr>
                <w:lang w:val="en-US"/>
              </w:rPr>
            </w:pPr>
            <w:r w:rsidRPr="004228C2">
              <w:rPr>
                <w:color w:val="000000"/>
                <w:lang w:val="en-US"/>
              </w:rPr>
              <w:t>fds[</w:t>
            </w:r>
            <w:r w:rsidRPr="004228C2">
              <w:rPr>
                <w:color w:val="000080"/>
                <w:lang w:val="en-US"/>
              </w:rPr>
              <w:t>0</w:t>
            </w:r>
            <w:r w:rsidRPr="004228C2">
              <w:rPr>
                <w:color w:val="000000"/>
                <w:lang w:val="en-US"/>
              </w:rPr>
              <w:t>].</w:t>
            </w:r>
            <w:r w:rsidRPr="004228C2">
              <w:rPr>
                <w:lang w:val="en-US"/>
              </w:rPr>
              <w:t>fd</w:t>
            </w:r>
            <w:r w:rsidRPr="004228C2">
              <w:rPr>
                <w:color w:val="000000"/>
                <w:lang w:val="en-US"/>
              </w:rPr>
              <w:t>=sensor_sub_fd_gps;</w:t>
            </w:r>
          </w:p>
          <w:p w:rsidR="00A276E6" w:rsidRPr="004228C2" w:rsidRDefault="00A276E6" w:rsidP="00A276E6">
            <w:pPr>
              <w:pStyle w:val="af9"/>
              <w:rPr>
                <w:lang w:val="en-US"/>
              </w:rPr>
            </w:pPr>
            <w:r w:rsidRPr="004228C2">
              <w:rPr>
                <w:color w:val="808000"/>
                <w:lang w:val="en-US"/>
              </w:rPr>
              <w:t>int</w:t>
            </w:r>
            <w:r w:rsidRPr="004228C2">
              <w:rPr>
                <w:color w:val="000000"/>
                <w:lang w:val="en-US"/>
              </w:rPr>
              <w:t>error_counter=</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color w:val="808000"/>
                <w:lang w:val="en-US"/>
              </w:rPr>
              <w:t>for</w:t>
            </w:r>
            <w:r w:rsidRPr="004228C2">
              <w:rPr>
                <w:color w:val="000000"/>
                <w:lang w:val="en-US"/>
              </w:rPr>
              <w:t>(</w:t>
            </w:r>
            <w:r w:rsidRPr="004228C2">
              <w:rPr>
                <w:color w:val="808000"/>
                <w:lang w:val="en-US"/>
              </w:rPr>
              <w:t>int</w:t>
            </w:r>
            <w:r w:rsidRPr="004228C2">
              <w:rPr>
                <w:color w:val="000000"/>
                <w:lang w:val="en-US"/>
              </w:rPr>
              <w:t>i=</w:t>
            </w:r>
            <w:r w:rsidRPr="004228C2">
              <w:rPr>
                <w:color w:val="000080"/>
                <w:lang w:val="en-US"/>
              </w:rPr>
              <w:t>0</w:t>
            </w:r>
            <w:r w:rsidRPr="004228C2">
              <w:rPr>
                <w:color w:val="000000"/>
                <w:lang w:val="en-US"/>
              </w:rPr>
              <w:t>;i&lt;</w:t>
            </w:r>
            <w:r w:rsidRPr="004228C2">
              <w:rPr>
                <w:color w:val="000080"/>
                <w:lang w:val="en-US"/>
              </w:rPr>
              <w:t>5</w:t>
            </w:r>
            <w:r w:rsidRPr="004228C2">
              <w:rPr>
                <w:color w:val="000000"/>
                <w:lang w:val="en-US"/>
              </w:rPr>
              <w:t>;i++){</w:t>
            </w:r>
          </w:p>
          <w:p w:rsidR="00A276E6" w:rsidRPr="004228C2" w:rsidRDefault="00A276E6" w:rsidP="00A276E6">
            <w:pPr>
              <w:pStyle w:val="af9"/>
              <w:rPr>
                <w:lang w:val="en-US"/>
              </w:rPr>
            </w:pPr>
            <w:r w:rsidRPr="004228C2">
              <w:rPr>
                <w:color w:val="008000"/>
                <w:lang w:val="en-US"/>
              </w:rPr>
              <w:t>/*waitforsensorupdateof1filedescriptorfor1000ms(1second)*/</w:t>
            </w:r>
          </w:p>
          <w:p w:rsidR="00A276E6" w:rsidRPr="004228C2" w:rsidRDefault="00A276E6" w:rsidP="00A276E6">
            <w:pPr>
              <w:pStyle w:val="af9"/>
              <w:rPr>
                <w:lang w:val="en-US"/>
              </w:rPr>
            </w:pPr>
            <w:r w:rsidRPr="004228C2">
              <w:rPr>
                <w:color w:val="808000"/>
                <w:lang w:val="en-US"/>
              </w:rPr>
              <w:t>int</w:t>
            </w:r>
            <w:r w:rsidRPr="004228C2">
              <w:rPr>
                <w:color w:val="000000"/>
                <w:lang w:val="en-US"/>
              </w:rPr>
              <w:t>poll_ret=</w:t>
            </w:r>
            <w:r w:rsidRPr="004228C2">
              <w:rPr>
                <w:lang w:val="en-US"/>
              </w:rPr>
              <w:t>px4_poll</w:t>
            </w:r>
            <w:r w:rsidRPr="004228C2">
              <w:rPr>
                <w:color w:val="000000"/>
                <w:lang w:val="en-US"/>
              </w:rPr>
              <w:t>(fds,</w:t>
            </w:r>
            <w:r w:rsidRPr="004228C2">
              <w:rPr>
                <w:color w:val="000080"/>
                <w:lang w:val="en-US"/>
              </w:rPr>
              <w:t>1</w:t>
            </w:r>
            <w:r w:rsidRPr="004228C2">
              <w:rPr>
                <w:color w:val="000000"/>
                <w:lang w:val="en-US"/>
              </w:rPr>
              <w:t>,</w:t>
            </w:r>
            <w:r w:rsidRPr="004228C2">
              <w:rPr>
                <w:color w:val="000080"/>
                <w:lang w:val="en-US"/>
              </w:rPr>
              <w:t>1000</w:t>
            </w:r>
            <w:r w:rsidRPr="004228C2">
              <w:rPr>
                <w:color w:val="000000"/>
                <w:lang w:val="en-US"/>
              </w:rPr>
              <w:t>);</w:t>
            </w:r>
          </w:p>
          <w:p w:rsidR="00A276E6" w:rsidRPr="004228C2" w:rsidRDefault="00A276E6" w:rsidP="00A276E6">
            <w:pPr>
              <w:pStyle w:val="af9"/>
              <w:rPr>
                <w:lang w:val="en-US"/>
              </w:rPr>
            </w:pPr>
            <w:r w:rsidRPr="004228C2">
              <w:rPr>
                <w:color w:val="008000"/>
                <w:lang w:val="en-US"/>
              </w:rPr>
              <w:t>/*handlethepollresult*/</w:t>
            </w:r>
          </w:p>
          <w:p w:rsidR="00A276E6" w:rsidRPr="004228C2" w:rsidRDefault="00A276E6" w:rsidP="00A276E6">
            <w:pPr>
              <w:pStyle w:val="af9"/>
              <w:tabs>
                <w:tab w:val="left" w:pos="2400"/>
              </w:tabs>
              <w:rPr>
                <w:color w:val="008000"/>
                <w:lang w:val="en-US"/>
              </w:rPr>
            </w:pPr>
            <w:r w:rsidRPr="004228C2">
              <w:rPr>
                <w:color w:val="808000"/>
                <w:lang w:val="en-US"/>
              </w:rPr>
              <w:t>if</w:t>
            </w:r>
            <w:r w:rsidRPr="004228C2">
              <w:rPr>
                <w:color w:val="000000"/>
                <w:lang w:val="en-US"/>
              </w:rPr>
              <w:t>(poll_ret==</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lang w:val="en-US"/>
              </w:rPr>
              <w:t>PX4_ERR</w:t>
            </w:r>
            <w:r w:rsidRPr="004228C2">
              <w:rPr>
                <w:color w:val="000000"/>
                <w:lang w:val="en-US"/>
              </w:rPr>
              <w:t>(</w:t>
            </w:r>
            <w:r w:rsidRPr="004228C2">
              <w:rPr>
                <w:color w:val="008000"/>
                <w:lang w:val="en-US"/>
              </w:rPr>
              <w:t>"Gotnodatawithinasecond"</w:t>
            </w:r>
            <w:r w:rsidRPr="004228C2">
              <w:rPr>
                <w:color w:val="000000"/>
                <w:lang w:val="en-US"/>
              </w:rPr>
              <w:t>);</w:t>
            </w:r>
          </w:p>
          <w:p w:rsidR="00A276E6" w:rsidRPr="004228C2" w:rsidRDefault="00A276E6" w:rsidP="00A276E6">
            <w:pPr>
              <w:pStyle w:val="af9"/>
              <w:rPr>
                <w:lang w:val="en-US"/>
              </w:rPr>
            </w:pPr>
            <w:r w:rsidRPr="004228C2">
              <w:rPr>
                <w:color w:val="000000"/>
                <w:lang w:val="en-US"/>
              </w:rPr>
              <w:t>}</w:t>
            </w:r>
            <w:r w:rsidRPr="004228C2">
              <w:rPr>
                <w:color w:val="808000"/>
                <w:lang w:val="en-US"/>
              </w:rPr>
              <w:t>elseif</w:t>
            </w:r>
            <w:r w:rsidRPr="004228C2">
              <w:rPr>
                <w:color w:val="000000"/>
                <w:lang w:val="en-US"/>
              </w:rPr>
              <w:t>(poll_ret&lt;</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color w:val="808000"/>
                <w:lang w:val="en-US"/>
              </w:rPr>
              <w:t>if</w:t>
            </w:r>
            <w:r w:rsidRPr="004228C2">
              <w:rPr>
                <w:color w:val="000000"/>
                <w:lang w:val="en-US"/>
              </w:rPr>
              <w:t>(error_counter&lt;</w:t>
            </w:r>
            <w:r w:rsidRPr="004228C2">
              <w:rPr>
                <w:color w:val="000080"/>
                <w:lang w:val="en-US"/>
              </w:rPr>
              <w:t>10</w:t>
            </w:r>
            <w:r w:rsidRPr="004228C2">
              <w:rPr>
                <w:color w:val="000000"/>
                <w:lang w:val="en-US"/>
              </w:rPr>
              <w:t>||error_counter%</w:t>
            </w:r>
            <w:r w:rsidRPr="004228C2">
              <w:rPr>
                <w:color w:val="000080"/>
                <w:lang w:val="en-US"/>
              </w:rPr>
              <w:t>50</w:t>
            </w:r>
            <w:r w:rsidRPr="004228C2">
              <w:rPr>
                <w:color w:val="000000"/>
                <w:lang w:val="en-US"/>
              </w:rPr>
              <w:t>==</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lang w:val="en-US"/>
              </w:rPr>
              <w:t>PX4_ERR</w:t>
            </w:r>
            <w:r w:rsidRPr="004228C2">
              <w:rPr>
                <w:color w:val="000000"/>
                <w:lang w:val="en-US"/>
              </w:rPr>
              <w:t>(</w:t>
            </w:r>
            <w:r w:rsidRPr="004228C2">
              <w:rPr>
                <w:color w:val="008000"/>
                <w:lang w:val="en-US"/>
              </w:rPr>
              <w:t>"ERRORreturnvaluefrompoll():%d"</w:t>
            </w:r>
            <w:r w:rsidRPr="004228C2">
              <w:rPr>
                <w:color w:val="000000"/>
                <w:lang w:val="en-US"/>
              </w:rPr>
              <w:t>,poll_ret);</w:t>
            </w:r>
          </w:p>
          <w:p w:rsidR="00A276E6" w:rsidRPr="004228C2" w:rsidRDefault="00A276E6" w:rsidP="00A276E6">
            <w:pPr>
              <w:pStyle w:val="af9"/>
              <w:rPr>
                <w:lang w:val="en-US"/>
              </w:rPr>
            </w:pPr>
            <w:r w:rsidRPr="004228C2">
              <w:rPr>
                <w:color w:val="000000"/>
                <w:lang w:val="en-US"/>
              </w:rPr>
              <w:t>}</w:t>
            </w:r>
          </w:p>
          <w:p w:rsidR="00A276E6" w:rsidRPr="004228C2" w:rsidRDefault="00A276E6" w:rsidP="00A276E6">
            <w:pPr>
              <w:pStyle w:val="af9"/>
              <w:rPr>
                <w:lang w:val="en-US"/>
              </w:rPr>
            </w:pPr>
            <w:r w:rsidRPr="004228C2">
              <w:rPr>
                <w:color w:val="000000"/>
                <w:lang w:val="en-US"/>
              </w:rPr>
              <w:t>error_counter++;</w:t>
            </w:r>
          </w:p>
          <w:p w:rsidR="00A276E6" w:rsidRPr="004228C2" w:rsidRDefault="00A276E6" w:rsidP="00A276E6">
            <w:pPr>
              <w:pStyle w:val="af9"/>
              <w:rPr>
                <w:lang w:val="en-US"/>
              </w:rPr>
            </w:pPr>
            <w:r w:rsidRPr="004228C2">
              <w:rPr>
                <w:color w:val="000000"/>
                <w:lang w:val="en-US"/>
              </w:rPr>
              <w:t>}</w:t>
            </w:r>
            <w:r w:rsidRPr="004228C2">
              <w:rPr>
                <w:color w:val="808000"/>
                <w:lang w:val="en-US"/>
              </w:rPr>
              <w:t>else</w:t>
            </w:r>
            <w:r w:rsidRPr="004228C2">
              <w:rPr>
                <w:color w:val="000000"/>
                <w:lang w:val="en-US"/>
              </w:rPr>
              <w:t>{</w:t>
            </w:r>
          </w:p>
          <w:p w:rsidR="00A276E6" w:rsidRPr="004228C2" w:rsidRDefault="00A276E6" w:rsidP="00A276E6">
            <w:pPr>
              <w:pStyle w:val="af9"/>
              <w:rPr>
                <w:lang w:val="en-US"/>
              </w:rPr>
            </w:pPr>
            <w:r w:rsidRPr="004228C2">
              <w:rPr>
                <w:color w:val="808000"/>
                <w:lang w:val="en-US"/>
              </w:rPr>
              <w:t>if</w:t>
            </w:r>
            <w:r w:rsidRPr="004228C2">
              <w:rPr>
                <w:color w:val="000000"/>
                <w:lang w:val="en-US"/>
              </w:rPr>
              <w:t>(fds[</w:t>
            </w:r>
            <w:r w:rsidRPr="004228C2">
              <w:rPr>
                <w:color w:val="000080"/>
                <w:lang w:val="en-US"/>
              </w:rPr>
              <w:t>0</w:t>
            </w:r>
            <w:r w:rsidRPr="004228C2">
              <w:rPr>
                <w:color w:val="000000"/>
                <w:lang w:val="en-US"/>
              </w:rPr>
              <w:t>].</w:t>
            </w:r>
            <w:r w:rsidRPr="004228C2">
              <w:rPr>
                <w:lang w:val="en-US"/>
              </w:rPr>
              <w:t>revents</w:t>
            </w:r>
            <w:r w:rsidRPr="004228C2">
              <w:rPr>
                <w:color w:val="000000"/>
                <w:lang w:val="en-US"/>
              </w:rPr>
              <w:t>&amp;</w:t>
            </w:r>
            <w:r w:rsidRPr="004228C2">
              <w:rPr>
                <w:lang w:val="en-US"/>
              </w:rPr>
              <w:t>POLLIN</w:t>
            </w:r>
            <w:r w:rsidRPr="004228C2">
              <w:rPr>
                <w:color w:val="000000"/>
                <w:lang w:val="en-US"/>
              </w:rPr>
              <w:t>){</w:t>
            </w:r>
          </w:p>
          <w:p w:rsidR="00A276E6" w:rsidRPr="004228C2" w:rsidRDefault="00A276E6" w:rsidP="00A276E6">
            <w:pPr>
              <w:pStyle w:val="af9"/>
              <w:rPr>
                <w:lang w:val="en-US"/>
              </w:rPr>
            </w:pPr>
            <w:r w:rsidRPr="004228C2">
              <w:rPr>
                <w:lang w:val="en-US"/>
              </w:rPr>
              <w:t>PX4_INFO</w:t>
            </w:r>
            <w:r w:rsidRPr="004228C2">
              <w:rPr>
                <w:color w:val="000000"/>
                <w:lang w:val="en-US"/>
              </w:rPr>
              <w:t>(</w:t>
            </w:r>
            <w:r w:rsidRPr="004228C2">
              <w:rPr>
                <w:color w:val="008000"/>
                <w:lang w:val="en-US"/>
              </w:rPr>
              <w:t>"Work"</w:t>
            </w:r>
            <w:r w:rsidRPr="004228C2">
              <w:rPr>
                <w:color w:val="000000"/>
                <w:lang w:val="en-US"/>
              </w:rPr>
              <w:t>);</w:t>
            </w:r>
          </w:p>
          <w:p w:rsidR="00A276E6" w:rsidRPr="004228C2" w:rsidRDefault="00A276E6" w:rsidP="00A276E6">
            <w:pPr>
              <w:pStyle w:val="af9"/>
              <w:rPr>
                <w:lang w:val="en-US"/>
              </w:rPr>
            </w:pPr>
            <w:r w:rsidRPr="004228C2">
              <w:rPr>
                <w:color w:val="008000"/>
                <w:lang w:val="en-US"/>
              </w:rPr>
              <w:t>/*obtaineddataforthefirstfiledescriptor*/</w:t>
            </w:r>
          </w:p>
          <w:p w:rsidR="00A276E6" w:rsidRPr="004228C2" w:rsidRDefault="00A276E6" w:rsidP="00A276E6">
            <w:pPr>
              <w:pStyle w:val="af9"/>
              <w:rPr>
                <w:lang w:val="en-US"/>
              </w:rPr>
            </w:pPr>
            <w:r w:rsidRPr="004228C2">
              <w:rPr>
                <w:color w:val="808000"/>
                <w:lang w:val="en-US"/>
              </w:rPr>
              <w:t>struct</w:t>
            </w:r>
            <w:r w:rsidRPr="004228C2">
              <w:rPr>
                <w:color w:val="800080"/>
                <w:lang w:val="en-US"/>
              </w:rPr>
              <w:t>vehicle_gps_position_s</w:t>
            </w:r>
            <w:r w:rsidRPr="004228C2">
              <w:rPr>
                <w:color w:val="000000"/>
                <w:lang w:val="en-US"/>
              </w:rPr>
              <w:t>raw;</w:t>
            </w:r>
          </w:p>
          <w:p w:rsidR="00A276E6" w:rsidRPr="004228C2" w:rsidRDefault="00A276E6" w:rsidP="00A276E6">
            <w:pPr>
              <w:pStyle w:val="af9"/>
              <w:rPr>
                <w:lang w:val="en-US"/>
              </w:rPr>
            </w:pPr>
            <w:r w:rsidRPr="004228C2">
              <w:rPr>
                <w:color w:val="008000"/>
                <w:lang w:val="en-US"/>
              </w:rPr>
              <w:t>/*copysensorsrawdataintolocalbuffer*/</w:t>
            </w:r>
          </w:p>
          <w:p w:rsidR="00A276E6" w:rsidRPr="004228C2" w:rsidRDefault="00A276E6" w:rsidP="00A276E6">
            <w:pPr>
              <w:pStyle w:val="af9"/>
              <w:rPr>
                <w:lang w:val="en-US"/>
              </w:rPr>
            </w:pPr>
            <w:r w:rsidRPr="004228C2">
              <w:rPr>
                <w:lang w:val="en-US"/>
              </w:rPr>
              <w:t>orb_copy</w:t>
            </w:r>
            <w:r w:rsidRPr="004228C2">
              <w:rPr>
                <w:color w:val="000000"/>
                <w:lang w:val="en-US"/>
              </w:rPr>
              <w:t>(</w:t>
            </w:r>
            <w:r w:rsidRPr="004228C2">
              <w:rPr>
                <w:lang w:val="en-US"/>
              </w:rPr>
              <w:t>ORB_ID</w:t>
            </w:r>
            <w:r w:rsidRPr="004228C2">
              <w:rPr>
                <w:color w:val="000000"/>
                <w:lang w:val="en-US"/>
              </w:rPr>
              <w:t>(</w:t>
            </w:r>
            <w:r w:rsidRPr="004228C2">
              <w:rPr>
                <w:lang w:val="en-US"/>
              </w:rPr>
              <w:t>vehicle_gps_position</w:t>
            </w:r>
            <w:r w:rsidRPr="004228C2">
              <w:rPr>
                <w:color w:val="000000"/>
                <w:lang w:val="en-US"/>
              </w:rPr>
              <w:t>),sensor_sub_fd_gps,&amp;raw);</w:t>
            </w:r>
          </w:p>
          <w:p w:rsidR="00A276E6" w:rsidRPr="004228C2" w:rsidRDefault="00A276E6" w:rsidP="00A276E6">
            <w:pPr>
              <w:pStyle w:val="af9"/>
              <w:rPr>
                <w:lang w:val="en-US"/>
              </w:rPr>
            </w:pPr>
            <w:r w:rsidRPr="004228C2">
              <w:rPr>
                <w:lang w:val="en-US"/>
              </w:rPr>
              <w:t>PX4_INFO</w:t>
            </w:r>
            <w:r w:rsidRPr="004228C2">
              <w:rPr>
                <w:color w:val="000000"/>
                <w:lang w:val="en-US"/>
              </w:rPr>
              <w:t>(</w:t>
            </w:r>
            <w:r w:rsidRPr="004228C2">
              <w:rPr>
                <w:color w:val="008000"/>
                <w:lang w:val="en-US"/>
              </w:rPr>
              <w:t>"GPS:\t%8.4f\t%8.4f\t%8.4f\t%8.4f"</w:t>
            </w:r>
            <w:r w:rsidRPr="004228C2">
              <w:rPr>
                <w:color w:val="000000"/>
                <w:lang w:val="en-US"/>
              </w:rPr>
              <w:t>,</w:t>
            </w:r>
          </w:p>
          <w:p w:rsidR="00A276E6" w:rsidRPr="004228C2" w:rsidRDefault="00A276E6" w:rsidP="00A276E6">
            <w:pPr>
              <w:pStyle w:val="af9"/>
              <w:rPr>
                <w:lang w:val="en-US"/>
              </w:rPr>
            </w:pPr>
            <w:r w:rsidRPr="004228C2">
              <w:rPr>
                <w:color w:val="000000"/>
                <w:lang w:val="en-US"/>
              </w:rPr>
              <w:t>(</w:t>
            </w:r>
            <w:r w:rsidRPr="004228C2">
              <w:rPr>
                <w:color w:val="808000"/>
                <w:lang w:val="en-US"/>
              </w:rPr>
              <w:t>double</w:t>
            </w:r>
            <w:r w:rsidRPr="004228C2">
              <w:rPr>
                <w:color w:val="000000"/>
                <w:lang w:val="en-US"/>
              </w:rPr>
              <w:t>)raw.</w:t>
            </w:r>
            <w:r w:rsidRPr="004228C2">
              <w:rPr>
                <w:lang w:val="en-US"/>
              </w:rPr>
              <w:t>lat</w:t>
            </w:r>
            <w:r w:rsidRPr="004228C2">
              <w:rPr>
                <w:color w:val="000000"/>
                <w:lang w:val="en-US"/>
              </w:rPr>
              <w:t>,</w:t>
            </w:r>
          </w:p>
          <w:p w:rsidR="00A276E6" w:rsidRPr="004228C2" w:rsidRDefault="00A276E6" w:rsidP="00A276E6">
            <w:pPr>
              <w:pStyle w:val="af9"/>
              <w:rPr>
                <w:lang w:val="en-US"/>
              </w:rPr>
            </w:pPr>
            <w:r w:rsidRPr="004228C2">
              <w:rPr>
                <w:color w:val="000000"/>
                <w:lang w:val="en-US"/>
              </w:rPr>
              <w:t>(</w:t>
            </w:r>
            <w:r w:rsidRPr="004228C2">
              <w:rPr>
                <w:color w:val="808000"/>
                <w:lang w:val="en-US"/>
              </w:rPr>
              <w:t>double</w:t>
            </w:r>
            <w:r w:rsidRPr="004228C2">
              <w:rPr>
                <w:color w:val="000000"/>
                <w:lang w:val="en-US"/>
              </w:rPr>
              <w:t>)raw.</w:t>
            </w:r>
            <w:r w:rsidRPr="004228C2">
              <w:rPr>
                <w:lang w:val="en-US"/>
              </w:rPr>
              <w:t>lon</w:t>
            </w:r>
            <w:r w:rsidRPr="004228C2">
              <w:rPr>
                <w:color w:val="000000"/>
                <w:lang w:val="en-US"/>
              </w:rPr>
              <w:t>,</w:t>
            </w:r>
          </w:p>
          <w:p w:rsidR="00A276E6" w:rsidRPr="004228C2" w:rsidRDefault="00A276E6" w:rsidP="00A276E6">
            <w:pPr>
              <w:pStyle w:val="af9"/>
              <w:rPr>
                <w:lang w:val="en-US"/>
              </w:rPr>
            </w:pPr>
            <w:r w:rsidRPr="004228C2">
              <w:rPr>
                <w:color w:val="000000"/>
                <w:lang w:val="en-US"/>
              </w:rPr>
              <w:t>(</w:t>
            </w:r>
            <w:r w:rsidRPr="004228C2">
              <w:rPr>
                <w:color w:val="808000"/>
                <w:lang w:val="en-US"/>
              </w:rPr>
              <w:t>double</w:t>
            </w:r>
            <w:r w:rsidRPr="004228C2">
              <w:rPr>
                <w:color w:val="000000"/>
                <w:lang w:val="en-US"/>
              </w:rPr>
              <w:t>)raw.</w:t>
            </w:r>
            <w:r w:rsidRPr="004228C2">
              <w:rPr>
                <w:lang w:val="en-US"/>
              </w:rPr>
              <w:t>eph</w:t>
            </w:r>
            <w:r w:rsidRPr="004228C2">
              <w:rPr>
                <w:color w:val="000000"/>
                <w:lang w:val="en-US"/>
              </w:rPr>
              <w:t>,</w:t>
            </w:r>
          </w:p>
          <w:p w:rsidR="00A276E6" w:rsidRPr="004228C2" w:rsidRDefault="00A276E6" w:rsidP="00A276E6">
            <w:pPr>
              <w:pStyle w:val="af9"/>
              <w:rPr>
                <w:lang w:val="en-US"/>
              </w:rPr>
            </w:pPr>
            <w:r w:rsidRPr="004228C2">
              <w:rPr>
                <w:color w:val="000000"/>
                <w:lang w:val="en-US"/>
              </w:rPr>
              <w:t>(</w:t>
            </w:r>
            <w:r w:rsidRPr="004228C2">
              <w:rPr>
                <w:color w:val="808000"/>
                <w:lang w:val="en-US"/>
              </w:rPr>
              <w:t>double</w:t>
            </w:r>
            <w:r w:rsidRPr="004228C2">
              <w:rPr>
                <w:color w:val="000000"/>
                <w:lang w:val="en-US"/>
              </w:rPr>
              <w:t>)raw.</w:t>
            </w:r>
            <w:r w:rsidRPr="004228C2">
              <w:rPr>
                <w:lang w:val="en-US"/>
              </w:rPr>
              <w:t>epv</w:t>
            </w:r>
            <w:r w:rsidRPr="004228C2">
              <w:rPr>
                <w:color w:val="000000"/>
                <w:lang w:val="en-US"/>
              </w:rPr>
              <w:t>);</w:t>
            </w:r>
          </w:p>
          <w:p w:rsidR="00A276E6" w:rsidRDefault="00A276E6" w:rsidP="00A276E6">
            <w:pPr>
              <w:pStyle w:val="af9"/>
            </w:pPr>
            <w:r>
              <w:rPr>
                <w:color w:val="000000"/>
              </w:rPr>
              <w:t>}</w:t>
            </w:r>
          </w:p>
          <w:p w:rsidR="00A276E6" w:rsidRDefault="00A276E6" w:rsidP="00A276E6">
            <w:pPr>
              <w:pStyle w:val="af9"/>
            </w:pPr>
            <w:r>
              <w:rPr>
                <w:color w:val="000000"/>
              </w:rPr>
              <w:t>}</w:t>
            </w:r>
          </w:p>
          <w:p w:rsidR="00A276E6" w:rsidRDefault="00A276E6" w:rsidP="00A276E6">
            <w:pPr>
              <w:pStyle w:val="af9"/>
            </w:pPr>
            <w:r>
              <w:rPr>
                <w:color w:val="000000"/>
              </w:rPr>
              <w:t>}</w:t>
            </w:r>
          </w:p>
          <w:p w:rsidR="00A276E6" w:rsidRDefault="00A276E6" w:rsidP="00A276E6">
            <w:pPr>
              <w:pStyle w:val="af9"/>
            </w:pPr>
            <w:r>
              <w:t>PX4_INFO</w:t>
            </w:r>
            <w:r>
              <w:rPr>
                <w:color w:val="000000"/>
              </w:rPr>
              <w:t>(</w:t>
            </w:r>
            <w:r>
              <w:rPr>
                <w:color w:val="008000"/>
              </w:rPr>
              <w:t>"exiting"</w:t>
            </w:r>
            <w:r>
              <w:rPr>
                <w:color w:val="000000"/>
              </w:rPr>
              <w:t>);</w:t>
            </w:r>
          </w:p>
          <w:p w:rsidR="00A276E6" w:rsidRDefault="00A276E6" w:rsidP="00A276E6">
            <w:pPr>
              <w:pStyle w:val="afa"/>
              <w:jc w:val="both"/>
            </w:pPr>
          </w:p>
        </w:tc>
      </w:tr>
    </w:tbl>
    <w:p w:rsidR="00A276E6" w:rsidRDefault="00A276E6" w:rsidP="00A276E6">
      <w:pPr>
        <w:spacing w:after="283"/>
        <w:ind w:firstLine="680"/>
      </w:pPr>
    </w:p>
    <w:p w:rsidR="00A276E6" w:rsidRPr="006E5EC0" w:rsidRDefault="00A276E6" w:rsidP="00A276E6">
      <w:pPr>
        <w:spacing w:after="283"/>
        <w:ind w:firstLine="680"/>
        <w:rPr>
          <w:rFonts w:cs="Times New Roman"/>
        </w:rPr>
      </w:pPr>
      <w:r w:rsidRPr="006E5EC0">
        <w:rPr>
          <w:rFonts w:cs="Times New Roman"/>
          <w:noProof/>
        </w:rPr>
        <w:drawing>
          <wp:anchor distT="0" distB="0" distL="0" distR="0" simplePos="0" relativeHeight="251661312" behindDoc="0" locked="0" layoutInCell="1" allowOverlap="1">
            <wp:simplePos x="0" y="0"/>
            <wp:positionH relativeFrom="column">
              <wp:posOffset>3810</wp:posOffset>
            </wp:positionH>
            <wp:positionV relativeFrom="paragraph">
              <wp:posOffset>630555</wp:posOffset>
            </wp:positionV>
            <wp:extent cx="6124575" cy="2085975"/>
            <wp:effectExtent l="19050" t="0" r="9525"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9"/>
                    <a:stretch>
                      <a:fillRect/>
                    </a:stretch>
                  </pic:blipFill>
                  <pic:spPr bwMode="auto">
                    <a:xfrm>
                      <a:off x="0" y="0"/>
                      <a:ext cx="6124575" cy="2085975"/>
                    </a:xfrm>
                    <a:prstGeom prst="rect">
                      <a:avLst/>
                    </a:prstGeom>
                  </pic:spPr>
                </pic:pic>
              </a:graphicData>
            </a:graphic>
          </wp:anchor>
        </w:drawing>
      </w:r>
      <w:r w:rsidRPr="006E5EC0">
        <w:rPr>
          <w:rFonts w:cs="Times New Roman"/>
        </w:rPr>
        <w:t>Сборка прошивки и запуск модуля производятся аналогично описанному выше. После чего в консоли можно увидеть показания датчиков.</w:t>
      </w:r>
    </w:p>
    <w:p w:rsidR="00A276E6" w:rsidRDefault="00A276E6" w:rsidP="00A276E6">
      <w:pPr>
        <w:spacing w:after="283"/>
        <w:jc w:val="center"/>
      </w:pPr>
    </w:p>
    <w:p w:rsidR="00A276E6" w:rsidRPr="006E5EC0" w:rsidRDefault="00A276E6" w:rsidP="00A276E6">
      <w:pPr>
        <w:spacing w:after="283"/>
        <w:jc w:val="center"/>
        <w:rPr>
          <w:rFonts w:cs="Times New Roman"/>
        </w:rPr>
      </w:pPr>
      <w:r w:rsidRPr="006E5EC0">
        <w:rPr>
          <w:rFonts w:cs="Times New Roman"/>
        </w:rPr>
        <w:t>Рис. 2. Пример работы разработанного приложения: получение данных с датчиков GPS</w:t>
      </w:r>
    </w:p>
    <w:p w:rsidR="00A276E6" w:rsidRDefault="00A276E6" w:rsidP="00A276E6">
      <w:pPr>
        <w:spacing w:after="283"/>
        <w:ind w:firstLine="680"/>
      </w:pPr>
      <w:r>
        <w:rPr>
          <w:noProof/>
        </w:rPr>
        <w:lastRenderedPageBreak/>
        <w:drawing>
          <wp:anchor distT="0" distB="0" distL="0" distR="0" simplePos="0" relativeHeight="251660288" behindDoc="0" locked="0" layoutInCell="1" allowOverlap="1">
            <wp:simplePos x="0" y="0"/>
            <wp:positionH relativeFrom="column">
              <wp:align>center</wp:align>
            </wp:positionH>
            <wp:positionV relativeFrom="paragraph">
              <wp:posOffset>635</wp:posOffset>
            </wp:positionV>
            <wp:extent cx="6120130" cy="394589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0"/>
                    <a:stretch>
                      <a:fillRect/>
                    </a:stretch>
                  </pic:blipFill>
                  <pic:spPr bwMode="auto">
                    <a:xfrm>
                      <a:off x="0" y="0"/>
                      <a:ext cx="6120130" cy="3945890"/>
                    </a:xfrm>
                    <a:prstGeom prst="rect">
                      <a:avLst/>
                    </a:prstGeom>
                  </pic:spPr>
                </pic:pic>
              </a:graphicData>
            </a:graphic>
          </wp:anchor>
        </w:drawing>
      </w:r>
    </w:p>
    <w:p w:rsidR="00A276E6" w:rsidRPr="000E1EE7" w:rsidRDefault="00A276E6" w:rsidP="00A276E6">
      <w:pPr>
        <w:spacing w:after="283"/>
        <w:ind w:firstLine="680"/>
        <w:rPr>
          <w:rFonts w:cs="Times New Roman"/>
        </w:rPr>
      </w:pPr>
      <w:r w:rsidRPr="006E5EC0">
        <w:rPr>
          <w:rFonts w:cs="Times New Roman"/>
        </w:rPr>
        <w:t>Рис. 3. Пример работы разработанного приложения: получение данных с акселерометра</w:t>
      </w:r>
    </w:p>
    <w:p w:rsidR="00A276E6" w:rsidRPr="006E5EC0" w:rsidRDefault="00941037" w:rsidP="00941037">
      <w:pPr>
        <w:pStyle w:val="3"/>
      </w:pPr>
      <w:bookmarkStart w:id="53" w:name="_Toc515995163"/>
      <w:r>
        <w:t>1.3.2.</w:t>
      </w:r>
      <w:r w:rsidR="00A276E6" w:rsidRPr="006E5EC0">
        <w:t>Подготовка предложений по интеграции модулей RTK с платформой Pixhawk.</w:t>
      </w:r>
      <w:bookmarkEnd w:id="53"/>
    </w:p>
    <w:p w:rsidR="00A276E6" w:rsidRPr="006E5EC0" w:rsidRDefault="00A276E6" w:rsidP="00A276E6">
      <w:pPr>
        <w:spacing w:after="283"/>
        <w:ind w:firstLine="680"/>
        <w:rPr>
          <w:rFonts w:cs="Times New Roman"/>
        </w:rPr>
      </w:pPr>
      <w:r w:rsidRPr="006E5EC0">
        <w:rPr>
          <w:rFonts w:cs="Times New Roman"/>
        </w:rPr>
        <w:t>Платформа PX4 совместима с чипом u-blox M8P GPS</w:t>
      </w:r>
      <w:r w:rsidRPr="000E4531">
        <w:rPr>
          <w:rFonts w:cs="Times New Roman"/>
        </w:rPr>
        <w:t>[3]</w:t>
      </w:r>
      <w:r w:rsidRPr="006E5EC0">
        <w:rPr>
          <w:rFonts w:cs="Times New Roman"/>
        </w:rPr>
        <w:t xml:space="preserve"> и поддерживает работу с устройствами, основанными на данном чипе:</w:t>
      </w:r>
    </w:p>
    <w:p w:rsidR="00A276E6" w:rsidRPr="006E5EC0" w:rsidRDefault="00A276E6" w:rsidP="005F5D37">
      <w:pPr>
        <w:pStyle w:val="af7"/>
        <w:numPr>
          <w:ilvl w:val="0"/>
          <w:numId w:val="6"/>
        </w:numPr>
        <w:spacing w:after="283" w:line="240" w:lineRule="auto"/>
        <w:ind w:left="0" w:firstLine="680"/>
        <w:jc w:val="both"/>
        <w:rPr>
          <w:rFonts w:ascii="Times New Roman" w:hAnsi="Times New Roman" w:cs="Times New Roman"/>
          <w:sz w:val="22"/>
          <w:szCs w:val="22"/>
        </w:rPr>
      </w:pPr>
      <w:r w:rsidRPr="006E5EC0">
        <w:rPr>
          <w:rFonts w:ascii="Times New Roman" w:hAnsi="Times New Roman" w:cs="Times New Roman"/>
          <w:sz w:val="22"/>
          <w:szCs w:val="22"/>
        </w:rPr>
        <w:t>CUAV C-RTK GPS</w:t>
      </w:r>
    </w:p>
    <w:p w:rsidR="00A276E6" w:rsidRPr="006E5EC0" w:rsidRDefault="00A276E6" w:rsidP="005F5D37">
      <w:pPr>
        <w:pStyle w:val="af7"/>
        <w:numPr>
          <w:ilvl w:val="0"/>
          <w:numId w:val="6"/>
        </w:numPr>
        <w:spacing w:after="283" w:line="240" w:lineRule="auto"/>
        <w:ind w:left="0" w:firstLine="680"/>
        <w:jc w:val="both"/>
        <w:rPr>
          <w:rFonts w:ascii="Times New Roman" w:hAnsi="Times New Roman" w:cs="Times New Roman"/>
          <w:sz w:val="22"/>
          <w:szCs w:val="22"/>
        </w:rPr>
      </w:pPr>
      <w:r w:rsidRPr="006E5EC0">
        <w:rPr>
          <w:rFonts w:ascii="Times New Roman" w:hAnsi="Times New Roman" w:cs="Times New Roman"/>
          <w:sz w:val="22"/>
          <w:szCs w:val="22"/>
        </w:rPr>
        <w:t>Drotek XL RTK GPS</w:t>
      </w:r>
    </w:p>
    <w:p w:rsidR="00A276E6" w:rsidRPr="006E5EC0" w:rsidRDefault="00A276E6" w:rsidP="005F5D37">
      <w:pPr>
        <w:pStyle w:val="af7"/>
        <w:numPr>
          <w:ilvl w:val="0"/>
          <w:numId w:val="6"/>
        </w:numPr>
        <w:spacing w:after="283" w:line="240" w:lineRule="auto"/>
        <w:ind w:left="0" w:firstLine="680"/>
        <w:jc w:val="both"/>
        <w:rPr>
          <w:rFonts w:ascii="Times New Roman" w:hAnsi="Times New Roman" w:cs="Times New Roman"/>
          <w:sz w:val="22"/>
          <w:szCs w:val="22"/>
        </w:rPr>
      </w:pPr>
      <w:r w:rsidRPr="006E5EC0">
        <w:rPr>
          <w:rFonts w:ascii="Times New Roman" w:hAnsi="Times New Roman" w:cs="Times New Roman"/>
          <w:sz w:val="22"/>
          <w:szCs w:val="22"/>
        </w:rPr>
        <w:t>Here+ RTK GPS</w:t>
      </w:r>
    </w:p>
    <w:p w:rsidR="00A276E6" w:rsidRPr="006E5EC0" w:rsidRDefault="00A276E6" w:rsidP="00A276E6">
      <w:pPr>
        <w:pStyle w:val="af7"/>
        <w:spacing w:after="283" w:line="240" w:lineRule="auto"/>
        <w:ind w:firstLine="680"/>
        <w:jc w:val="both"/>
        <w:rPr>
          <w:rFonts w:ascii="Times New Roman" w:hAnsi="Times New Roman" w:cs="Times New Roman"/>
          <w:sz w:val="22"/>
          <w:szCs w:val="22"/>
        </w:rPr>
      </w:pPr>
      <w:r w:rsidRPr="006E5EC0">
        <w:rPr>
          <w:rFonts w:ascii="Times New Roman" w:hAnsi="Times New Roman" w:cs="Times New Roman"/>
          <w:sz w:val="22"/>
          <w:szCs w:val="22"/>
        </w:rPr>
        <w:t>Первые два из перечисленных модулей работают только с Pixhawk 3. CUAV C-RTK GPS лишь недавно стал поддерживаться, поэтому на данный момент не сформирована документация, необходимая для работы с ним. Наиболее распространенным модулем из перечисленных является Here+ RTK</w:t>
      </w:r>
      <w:r w:rsidRPr="000E4531">
        <w:rPr>
          <w:rFonts w:ascii="Times New Roman" w:hAnsi="Times New Roman" w:cs="Times New Roman"/>
          <w:sz w:val="22"/>
          <w:szCs w:val="22"/>
        </w:rPr>
        <w:t xml:space="preserve"> [4]</w:t>
      </w:r>
      <w:r w:rsidRPr="006E5EC0">
        <w:rPr>
          <w:rFonts w:ascii="Times New Roman" w:hAnsi="Times New Roman" w:cs="Times New Roman"/>
          <w:sz w:val="22"/>
          <w:szCs w:val="22"/>
        </w:rPr>
        <w:t>, совместимый к тому же с разными версиями Pixhawk.</w:t>
      </w:r>
    </w:p>
    <w:p w:rsidR="00A276E6" w:rsidRPr="00A276E6" w:rsidRDefault="00A276E6" w:rsidP="00A276E6">
      <w:pPr>
        <w:spacing w:after="283"/>
        <w:ind w:firstLine="680"/>
        <w:rPr>
          <w:rFonts w:cs="Times New Roman"/>
        </w:rPr>
      </w:pPr>
      <w:r w:rsidRPr="006E5EC0">
        <w:rPr>
          <w:rFonts w:cs="Times New Roman"/>
        </w:rPr>
        <w:t>Для загрузки поправок в RTK модуль необходимо опубликовать получаемые с базовой станции поправки. Механизм публикации предполагает формирование сообщения соответствующего тип</w:t>
      </w:r>
      <w:r w:rsidRPr="006E5EC0">
        <w:rPr>
          <w:rFonts w:cs="Times New Roman"/>
          <w:color w:val="000000"/>
        </w:rPr>
        <w:t xml:space="preserve">а (gps_inject_data_s) </w:t>
      </w:r>
      <w:r w:rsidRPr="006E5EC0">
        <w:rPr>
          <w:rFonts w:cs="Times New Roman"/>
        </w:rPr>
        <w:t>и непосредственно публикацию в uORB. (см. пример кода). Было разработано приложение, позволяющее реализовать заполнение сообщения для передачи RTCM-поправок и опубликовать его.</w:t>
      </w:r>
    </w:p>
    <w:p w:rsidR="00A276E6" w:rsidRPr="00A276E6" w:rsidRDefault="00A276E6" w:rsidP="00A276E6">
      <w:pPr>
        <w:spacing w:after="283"/>
        <w:ind w:firstLine="680"/>
        <w:rPr>
          <w:rFonts w:cs="Times New Roman"/>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tblPr>
      <w:tblGrid>
        <w:gridCol w:w="9638"/>
      </w:tblGrid>
      <w:tr w:rsidR="00A276E6" w:rsidTr="00A276E6">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A276E6" w:rsidRDefault="00A276E6" w:rsidP="00A276E6">
            <w:pPr>
              <w:pStyle w:val="afa"/>
              <w:jc w:val="both"/>
              <w:rPr>
                <w:i/>
                <w:iCs/>
              </w:rPr>
            </w:pPr>
            <w:r>
              <w:rPr>
                <w:i/>
                <w:iCs/>
              </w:rPr>
              <w:lastRenderedPageBreak/>
              <w:t>Пример кода для публикации поправок</w:t>
            </w:r>
          </w:p>
        </w:tc>
      </w:tr>
      <w:tr w:rsidR="00A276E6" w:rsidTr="00A276E6">
        <w:tc>
          <w:tcPr>
            <w:tcW w:w="9638" w:type="dxa"/>
            <w:tcBorders>
              <w:left w:val="single" w:sz="2" w:space="0" w:color="000000"/>
              <w:bottom w:val="single" w:sz="2" w:space="0" w:color="000000"/>
              <w:right w:val="single" w:sz="2" w:space="0" w:color="000000"/>
            </w:tcBorders>
            <w:shd w:val="clear" w:color="auto" w:fill="auto"/>
            <w:tcMar>
              <w:left w:w="54" w:type="dxa"/>
            </w:tcMar>
          </w:tcPr>
          <w:p w:rsidR="00A276E6" w:rsidRPr="004228C2" w:rsidRDefault="00A276E6" w:rsidP="00A276E6">
            <w:pPr>
              <w:pStyle w:val="af9"/>
              <w:jc w:val="both"/>
              <w:rPr>
                <w:lang w:val="en-US"/>
              </w:rPr>
            </w:pPr>
            <w:r w:rsidRPr="004228C2">
              <w:rPr>
                <w:color w:val="008000"/>
                <w:lang w:val="en-US"/>
              </w:rPr>
              <w:t>/*subscribe*/</w:t>
            </w:r>
          </w:p>
          <w:p w:rsidR="00A276E6" w:rsidRPr="004228C2" w:rsidRDefault="00A276E6" w:rsidP="00A276E6">
            <w:pPr>
              <w:pStyle w:val="af9"/>
              <w:rPr>
                <w:lang w:val="en-US"/>
              </w:rPr>
            </w:pPr>
            <w:r>
              <w:rPr>
                <w:color w:val="808000"/>
                <w:lang w:val="en-US"/>
              </w:rPr>
              <w:t>i</w:t>
            </w:r>
            <w:r w:rsidRPr="004228C2">
              <w:rPr>
                <w:color w:val="808000"/>
                <w:lang w:val="en-US"/>
              </w:rPr>
              <w:t>nt</w:t>
            </w:r>
            <w:r w:rsidRPr="004228C2">
              <w:rPr>
                <w:color w:val="000000"/>
                <w:lang w:val="en-US"/>
              </w:rPr>
              <w:t>sensor_sub_fd_gps=</w:t>
            </w:r>
            <w:r w:rsidRPr="004228C2">
              <w:rPr>
                <w:lang w:val="en-US"/>
              </w:rPr>
              <w:t>orb_subscribe</w:t>
            </w:r>
            <w:r w:rsidRPr="004228C2">
              <w:rPr>
                <w:color w:val="000000"/>
                <w:lang w:val="en-US"/>
              </w:rPr>
              <w:t>(</w:t>
            </w:r>
            <w:r w:rsidRPr="004228C2">
              <w:rPr>
                <w:lang w:val="en-US"/>
              </w:rPr>
              <w:t>ORB_ID</w:t>
            </w:r>
            <w:r w:rsidRPr="004228C2">
              <w:rPr>
                <w:color w:val="000000"/>
                <w:lang w:val="en-US"/>
              </w:rPr>
              <w:t>(</w:t>
            </w:r>
            <w:r w:rsidRPr="004228C2">
              <w:rPr>
                <w:lang w:val="en-US"/>
              </w:rPr>
              <w:t>vehicle_gps_position</w:t>
            </w:r>
            <w:r w:rsidRPr="004228C2">
              <w:rPr>
                <w:color w:val="000000"/>
                <w:lang w:val="en-US"/>
              </w:rPr>
              <w:t>));</w:t>
            </w:r>
          </w:p>
          <w:p w:rsidR="00A276E6" w:rsidRPr="004228C2" w:rsidRDefault="00A276E6" w:rsidP="00A276E6">
            <w:pPr>
              <w:pStyle w:val="af9"/>
              <w:rPr>
                <w:lang w:val="en-US"/>
              </w:rPr>
            </w:pPr>
            <w:r w:rsidRPr="004228C2">
              <w:rPr>
                <w:color w:val="008000"/>
                <w:lang w:val="en-US"/>
              </w:rPr>
              <w:t>/*limittheupdaterateto5Hz*/</w:t>
            </w:r>
          </w:p>
          <w:p w:rsidR="00A276E6" w:rsidRPr="004228C2" w:rsidRDefault="00A276E6" w:rsidP="00A276E6">
            <w:pPr>
              <w:pStyle w:val="af9"/>
              <w:rPr>
                <w:lang w:val="en-US"/>
              </w:rPr>
            </w:pPr>
            <w:r w:rsidRPr="004228C2">
              <w:rPr>
                <w:lang w:val="en-US"/>
              </w:rPr>
              <w:t>orb_set_interval</w:t>
            </w:r>
            <w:r w:rsidRPr="004228C2">
              <w:rPr>
                <w:color w:val="000000"/>
                <w:lang w:val="en-US"/>
              </w:rPr>
              <w:t>(sensor_sub_fd_gps,</w:t>
            </w:r>
            <w:r w:rsidRPr="004228C2">
              <w:rPr>
                <w:color w:val="000080"/>
                <w:lang w:val="en-US"/>
              </w:rPr>
              <w:t>200</w:t>
            </w:r>
            <w:r w:rsidRPr="004228C2">
              <w:rPr>
                <w:color w:val="000000"/>
                <w:lang w:val="en-US"/>
              </w:rPr>
              <w:t>);</w:t>
            </w:r>
          </w:p>
          <w:p w:rsidR="00A276E6" w:rsidRPr="004228C2" w:rsidRDefault="00A276E6" w:rsidP="00A276E6">
            <w:pPr>
              <w:pStyle w:val="af9"/>
              <w:rPr>
                <w:lang w:val="en-US"/>
              </w:rPr>
            </w:pPr>
            <w:r w:rsidRPr="004228C2">
              <w:rPr>
                <w:color w:val="808000"/>
                <w:lang w:val="en-US"/>
              </w:rPr>
              <w:t>struct</w:t>
            </w:r>
            <w:r w:rsidRPr="004228C2">
              <w:rPr>
                <w:color w:val="800080"/>
                <w:lang w:val="en-US"/>
              </w:rPr>
              <w:t>gps_inject_data_s</w:t>
            </w:r>
            <w:r w:rsidRPr="004228C2">
              <w:rPr>
                <w:color w:val="000000"/>
                <w:lang w:val="en-US"/>
              </w:rPr>
              <w:t>att;</w:t>
            </w:r>
          </w:p>
          <w:p w:rsidR="00A276E6" w:rsidRPr="004228C2" w:rsidRDefault="00A276E6" w:rsidP="00A276E6">
            <w:pPr>
              <w:pStyle w:val="af9"/>
              <w:rPr>
                <w:lang w:val="en-US"/>
              </w:rPr>
            </w:pPr>
            <w:r w:rsidRPr="004228C2">
              <w:rPr>
                <w:lang w:val="en-US"/>
              </w:rPr>
              <w:t>memset</w:t>
            </w:r>
            <w:r w:rsidRPr="004228C2">
              <w:rPr>
                <w:color w:val="000000"/>
                <w:lang w:val="en-US"/>
              </w:rPr>
              <w:t>(&amp;att,</w:t>
            </w:r>
            <w:r w:rsidRPr="004228C2">
              <w:rPr>
                <w:color w:val="000080"/>
                <w:lang w:val="en-US"/>
              </w:rPr>
              <w:t>0</w:t>
            </w:r>
            <w:r w:rsidRPr="004228C2">
              <w:rPr>
                <w:color w:val="000000"/>
                <w:lang w:val="en-US"/>
              </w:rPr>
              <w:t>,</w:t>
            </w:r>
            <w:r w:rsidRPr="004228C2">
              <w:rPr>
                <w:color w:val="808000"/>
                <w:lang w:val="en-US"/>
              </w:rPr>
              <w:t>sizeof</w:t>
            </w:r>
            <w:r w:rsidRPr="004228C2">
              <w:rPr>
                <w:color w:val="000000"/>
                <w:lang w:val="en-US"/>
              </w:rPr>
              <w:t>(att));</w:t>
            </w:r>
          </w:p>
          <w:p w:rsidR="00A276E6" w:rsidRPr="004228C2" w:rsidRDefault="00A276E6" w:rsidP="00A276E6">
            <w:pPr>
              <w:pStyle w:val="af9"/>
              <w:rPr>
                <w:lang w:val="en-US"/>
              </w:rPr>
            </w:pPr>
            <w:r w:rsidRPr="004228C2">
              <w:rPr>
                <w:color w:val="000000"/>
                <w:lang w:val="en-US"/>
              </w:rPr>
              <w:t>att.</w:t>
            </w:r>
            <w:r w:rsidRPr="004228C2">
              <w:rPr>
                <w:lang w:val="en-US"/>
              </w:rPr>
              <w:t>timestamp</w:t>
            </w:r>
            <w:r w:rsidRPr="004228C2">
              <w:rPr>
                <w:color w:val="000000"/>
                <w:lang w:val="en-US"/>
              </w:rPr>
              <w:t>=</w:t>
            </w:r>
            <w:r w:rsidRPr="004228C2">
              <w:rPr>
                <w:color w:val="000080"/>
                <w:lang w:val="en-US"/>
              </w:rPr>
              <w:t>1</w:t>
            </w:r>
            <w:r w:rsidRPr="004228C2">
              <w:rPr>
                <w:color w:val="000000"/>
                <w:lang w:val="en-US"/>
              </w:rPr>
              <w:t>;</w:t>
            </w:r>
          </w:p>
          <w:p w:rsidR="00A276E6" w:rsidRPr="004228C2" w:rsidRDefault="00A276E6" w:rsidP="00A276E6">
            <w:pPr>
              <w:pStyle w:val="af9"/>
              <w:rPr>
                <w:lang w:val="en-US"/>
              </w:rPr>
            </w:pPr>
            <w:r w:rsidRPr="004228C2">
              <w:rPr>
                <w:color w:val="000000"/>
                <w:lang w:val="en-US"/>
              </w:rPr>
              <w:t>att.</w:t>
            </w:r>
            <w:r w:rsidRPr="004228C2">
              <w:rPr>
                <w:lang w:val="en-US"/>
              </w:rPr>
              <w:t>data</w:t>
            </w:r>
            <w:r w:rsidRPr="004228C2">
              <w:rPr>
                <w:color w:val="000000"/>
                <w:lang w:val="en-US"/>
              </w:rPr>
              <w:t>[</w:t>
            </w:r>
            <w:r w:rsidRPr="004228C2">
              <w:rPr>
                <w:color w:val="000080"/>
                <w:lang w:val="en-US"/>
              </w:rPr>
              <w:t>0</w:t>
            </w:r>
            <w:r w:rsidRPr="004228C2">
              <w:rPr>
                <w:color w:val="000000"/>
                <w:lang w:val="en-US"/>
              </w:rPr>
              <w:t>]=</w:t>
            </w:r>
            <w:r w:rsidRPr="004228C2">
              <w:rPr>
                <w:color w:val="008000"/>
                <w:lang w:val="en-US"/>
              </w:rPr>
              <w:t>'a'</w:t>
            </w:r>
            <w:r w:rsidRPr="004228C2">
              <w:rPr>
                <w:color w:val="000000"/>
                <w:lang w:val="en-US"/>
              </w:rPr>
              <w:t>;</w:t>
            </w:r>
          </w:p>
          <w:p w:rsidR="00A276E6" w:rsidRPr="004228C2" w:rsidRDefault="00A276E6" w:rsidP="00A276E6">
            <w:pPr>
              <w:pStyle w:val="af9"/>
              <w:rPr>
                <w:lang w:val="en-US"/>
              </w:rPr>
            </w:pPr>
            <w:r w:rsidRPr="004228C2">
              <w:rPr>
                <w:color w:val="000000"/>
                <w:lang w:val="en-US"/>
              </w:rPr>
              <w:t>att.</w:t>
            </w:r>
            <w:r w:rsidRPr="004228C2">
              <w:rPr>
                <w:lang w:val="en-US"/>
              </w:rPr>
              <w:t>data</w:t>
            </w:r>
            <w:r w:rsidRPr="004228C2">
              <w:rPr>
                <w:color w:val="000000"/>
                <w:lang w:val="en-US"/>
              </w:rPr>
              <w:t>[</w:t>
            </w:r>
            <w:r w:rsidRPr="004228C2">
              <w:rPr>
                <w:color w:val="000080"/>
                <w:lang w:val="en-US"/>
              </w:rPr>
              <w:t>1</w:t>
            </w:r>
            <w:r w:rsidRPr="004228C2">
              <w:rPr>
                <w:color w:val="000000"/>
                <w:lang w:val="en-US"/>
              </w:rPr>
              <w:t>]=</w:t>
            </w:r>
            <w:r w:rsidRPr="004228C2">
              <w:rPr>
                <w:color w:val="008000"/>
                <w:lang w:val="en-US"/>
              </w:rPr>
              <w:t>'b'</w:t>
            </w:r>
            <w:r w:rsidRPr="004228C2">
              <w:rPr>
                <w:color w:val="000000"/>
                <w:lang w:val="en-US"/>
              </w:rPr>
              <w:t>;</w:t>
            </w:r>
          </w:p>
          <w:p w:rsidR="00A276E6" w:rsidRPr="004228C2" w:rsidRDefault="00A276E6" w:rsidP="00A276E6">
            <w:pPr>
              <w:pStyle w:val="af9"/>
              <w:rPr>
                <w:lang w:val="en-US"/>
              </w:rPr>
            </w:pPr>
            <w:r w:rsidRPr="004228C2">
              <w:rPr>
                <w:color w:val="000000"/>
                <w:lang w:val="en-US"/>
              </w:rPr>
              <w:t>att.</w:t>
            </w:r>
            <w:r w:rsidRPr="004228C2">
              <w:rPr>
                <w:lang w:val="en-US"/>
              </w:rPr>
              <w:t>data</w:t>
            </w:r>
            <w:r w:rsidRPr="004228C2">
              <w:rPr>
                <w:color w:val="000000"/>
                <w:lang w:val="en-US"/>
              </w:rPr>
              <w:t>[</w:t>
            </w:r>
            <w:r w:rsidRPr="004228C2">
              <w:rPr>
                <w:color w:val="000080"/>
                <w:lang w:val="en-US"/>
              </w:rPr>
              <w:t>2</w:t>
            </w:r>
            <w:r w:rsidRPr="004228C2">
              <w:rPr>
                <w:color w:val="000000"/>
                <w:lang w:val="en-US"/>
              </w:rPr>
              <w:t>]=</w:t>
            </w:r>
            <w:r w:rsidRPr="004228C2">
              <w:rPr>
                <w:color w:val="008000"/>
                <w:lang w:val="en-US"/>
              </w:rPr>
              <w:t>'c'</w:t>
            </w:r>
            <w:r w:rsidRPr="004228C2">
              <w:rPr>
                <w:color w:val="000000"/>
                <w:lang w:val="en-US"/>
              </w:rPr>
              <w:t>;</w:t>
            </w:r>
          </w:p>
          <w:p w:rsidR="00A276E6" w:rsidRPr="004228C2" w:rsidRDefault="00A276E6" w:rsidP="00A276E6">
            <w:pPr>
              <w:pStyle w:val="af9"/>
              <w:rPr>
                <w:lang w:val="en-US"/>
              </w:rPr>
            </w:pPr>
            <w:r w:rsidRPr="004228C2">
              <w:rPr>
                <w:color w:val="000000"/>
                <w:lang w:val="en-US"/>
              </w:rPr>
              <w:t>att.</w:t>
            </w:r>
            <w:r w:rsidRPr="004228C2">
              <w:rPr>
                <w:lang w:val="en-US"/>
              </w:rPr>
              <w:t>data</w:t>
            </w:r>
            <w:r w:rsidRPr="004228C2">
              <w:rPr>
                <w:color w:val="000000"/>
                <w:lang w:val="en-US"/>
              </w:rPr>
              <w:t>[</w:t>
            </w:r>
            <w:r w:rsidRPr="004228C2">
              <w:rPr>
                <w:color w:val="000080"/>
                <w:lang w:val="en-US"/>
              </w:rPr>
              <w:t>3</w:t>
            </w:r>
            <w:r w:rsidRPr="004228C2">
              <w:rPr>
                <w:color w:val="000000"/>
                <w:lang w:val="en-US"/>
              </w:rPr>
              <w:t>]=</w:t>
            </w:r>
            <w:r w:rsidRPr="004228C2">
              <w:rPr>
                <w:color w:val="008000"/>
                <w:lang w:val="en-US"/>
              </w:rPr>
              <w:t>'d'</w:t>
            </w:r>
            <w:r w:rsidRPr="004228C2">
              <w:rPr>
                <w:color w:val="000000"/>
                <w:lang w:val="en-US"/>
              </w:rPr>
              <w:t>;</w:t>
            </w:r>
          </w:p>
          <w:p w:rsidR="00A276E6" w:rsidRPr="004228C2" w:rsidRDefault="00A276E6" w:rsidP="00A276E6">
            <w:pPr>
              <w:pStyle w:val="af9"/>
              <w:rPr>
                <w:lang w:val="en-US"/>
              </w:rPr>
            </w:pPr>
            <w:r w:rsidRPr="004228C2">
              <w:rPr>
                <w:lang w:val="en-US"/>
              </w:rPr>
              <w:t>orb_advert_t</w:t>
            </w:r>
            <w:r w:rsidRPr="004228C2">
              <w:rPr>
                <w:color w:val="000000"/>
                <w:lang w:val="en-US"/>
              </w:rPr>
              <w:t>att_pub=</w:t>
            </w:r>
            <w:r w:rsidRPr="004228C2">
              <w:rPr>
                <w:lang w:val="en-US"/>
              </w:rPr>
              <w:t>orb_advertise</w:t>
            </w:r>
            <w:r w:rsidRPr="004228C2">
              <w:rPr>
                <w:color w:val="000000"/>
                <w:lang w:val="en-US"/>
              </w:rPr>
              <w:t>(</w:t>
            </w:r>
            <w:r w:rsidRPr="004228C2">
              <w:rPr>
                <w:lang w:val="en-US"/>
              </w:rPr>
              <w:t>ORB_ID</w:t>
            </w:r>
            <w:r w:rsidRPr="004228C2">
              <w:rPr>
                <w:color w:val="000000"/>
                <w:lang w:val="en-US"/>
              </w:rPr>
              <w:t>(</w:t>
            </w:r>
            <w:r w:rsidRPr="004228C2">
              <w:rPr>
                <w:lang w:val="en-US"/>
              </w:rPr>
              <w:t>gps_inject_data</w:t>
            </w:r>
            <w:r w:rsidRPr="004228C2">
              <w:rPr>
                <w:color w:val="000000"/>
                <w:lang w:val="en-US"/>
              </w:rPr>
              <w:t>),&amp;att);</w:t>
            </w:r>
          </w:p>
          <w:p w:rsidR="00A276E6" w:rsidRPr="004228C2" w:rsidRDefault="00A276E6" w:rsidP="00A276E6">
            <w:pPr>
              <w:pStyle w:val="af9"/>
              <w:rPr>
                <w:lang w:val="en-US"/>
              </w:rPr>
            </w:pPr>
            <w:r w:rsidRPr="004228C2">
              <w:rPr>
                <w:lang w:val="en-US"/>
              </w:rPr>
              <w:t>pollfd</w:t>
            </w:r>
            <w:r w:rsidRPr="004228C2">
              <w:rPr>
                <w:color w:val="000000"/>
                <w:lang w:val="en-US"/>
              </w:rPr>
              <w:t>fds[</w:t>
            </w:r>
            <w:r w:rsidRPr="004228C2">
              <w:rPr>
                <w:color w:val="000080"/>
                <w:lang w:val="en-US"/>
              </w:rPr>
              <w:t>1</w:t>
            </w:r>
            <w:r w:rsidRPr="004228C2">
              <w:rPr>
                <w:color w:val="000000"/>
                <w:lang w:val="en-US"/>
              </w:rPr>
              <w:t>];</w:t>
            </w:r>
          </w:p>
          <w:p w:rsidR="00A276E6" w:rsidRPr="004228C2" w:rsidRDefault="00A276E6" w:rsidP="00A276E6">
            <w:pPr>
              <w:pStyle w:val="af9"/>
              <w:rPr>
                <w:lang w:val="en-US"/>
              </w:rPr>
            </w:pPr>
            <w:r w:rsidRPr="004228C2">
              <w:rPr>
                <w:color w:val="000000"/>
                <w:lang w:val="en-US"/>
              </w:rPr>
              <w:t>fds[</w:t>
            </w:r>
            <w:r w:rsidRPr="004228C2">
              <w:rPr>
                <w:color w:val="000080"/>
                <w:lang w:val="en-US"/>
              </w:rPr>
              <w:t>0</w:t>
            </w:r>
            <w:r w:rsidRPr="004228C2">
              <w:rPr>
                <w:color w:val="000000"/>
                <w:lang w:val="en-US"/>
              </w:rPr>
              <w:t>].</w:t>
            </w:r>
            <w:r w:rsidRPr="004228C2">
              <w:rPr>
                <w:lang w:val="en-US"/>
              </w:rPr>
              <w:t>events</w:t>
            </w:r>
            <w:r w:rsidRPr="004228C2">
              <w:rPr>
                <w:color w:val="000000"/>
                <w:lang w:val="en-US"/>
              </w:rPr>
              <w:t>=</w:t>
            </w:r>
            <w:r w:rsidRPr="004228C2">
              <w:rPr>
                <w:lang w:val="en-US"/>
              </w:rPr>
              <w:t>POLLIN</w:t>
            </w:r>
            <w:r w:rsidRPr="004228C2">
              <w:rPr>
                <w:color w:val="000000"/>
                <w:lang w:val="en-US"/>
              </w:rPr>
              <w:t>;</w:t>
            </w:r>
          </w:p>
          <w:p w:rsidR="00A276E6" w:rsidRPr="004228C2" w:rsidRDefault="00A276E6" w:rsidP="00A276E6">
            <w:pPr>
              <w:pStyle w:val="af9"/>
              <w:rPr>
                <w:lang w:val="en-US"/>
              </w:rPr>
            </w:pPr>
            <w:r w:rsidRPr="004228C2">
              <w:rPr>
                <w:color w:val="000000"/>
                <w:lang w:val="en-US"/>
              </w:rPr>
              <w:t>fds[</w:t>
            </w:r>
            <w:r w:rsidRPr="004228C2">
              <w:rPr>
                <w:color w:val="000080"/>
                <w:lang w:val="en-US"/>
              </w:rPr>
              <w:t>0</w:t>
            </w:r>
            <w:r w:rsidRPr="004228C2">
              <w:rPr>
                <w:color w:val="000000"/>
                <w:lang w:val="en-US"/>
              </w:rPr>
              <w:t>].</w:t>
            </w:r>
            <w:r w:rsidRPr="004228C2">
              <w:rPr>
                <w:lang w:val="en-US"/>
              </w:rPr>
              <w:t>fd</w:t>
            </w:r>
            <w:r w:rsidRPr="004228C2">
              <w:rPr>
                <w:color w:val="000000"/>
                <w:lang w:val="en-US"/>
              </w:rPr>
              <w:t>=sensor_sub_fd_gps;</w:t>
            </w:r>
          </w:p>
          <w:p w:rsidR="00A276E6" w:rsidRPr="004228C2" w:rsidRDefault="00A276E6" w:rsidP="00A276E6">
            <w:pPr>
              <w:pStyle w:val="af9"/>
              <w:rPr>
                <w:lang w:val="en-US"/>
              </w:rPr>
            </w:pPr>
            <w:r w:rsidRPr="004228C2">
              <w:rPr>
                <w:color w:val="808000"/>
                <w:lang w:val="en-US"/>
              </w:rPr>
              <w:t>int</w:t>
            </w:r>
            <w:r w:rsidRPr="004228C2">
              <w:rPr>
                <w:color w:val="000000"/>
                <w:lang w:val="en-US"/>
              </w:rPr>
              <w:t>error_counter=</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color w:val="808000"/>
                <w:lang w:val="en-US"/>
              </w:rPr>
              <w:t>for</w:t>
            </w:r>
            <w:r w:rsidRPr="004228C2">
              <w:rPr>
                <w:color w:val="000000"/>
                <w:lang w:val="en-US"/>
              </w:rPr>
              <w:t>(</w:t>
            </w:r>
            <w:r w:rsidRPr="004228C2">
              <w:rPr>
                <w:color w:val="808000"/>
                <w:lang w:val="en-US"/>
              </w:rPr>
              <w:t>int</w:t>
            </w:r>
            <w:r w:rsidRPr="004228C2">
              <w:rPr>
                <w:color w:val="000000"/>
                <w:lang w:val="en-US"/>
              </w:rPr>
              <w:t>i=</w:t>
            </w:r>
            <w:r w:rsidRPr="004228C2">
              <w:rPr>
                <w:color w:val="000080"/>
                <w:lang w:val="en-US"/>
              </w:rPr>
              <w:t>0</w:t>
            </w:r>
            <w:r w:rsidRPr="004228C2">
              <w:rPr>
                <w:color w:val="000000"/>
                <w:lang w:val="en-US"/>
              </w:rPr>
              <w:t>;i&lt;</w:t>
            </w:r>
            <w:r w:rsidRPr="004228C2">
              <w:rPr>
                <w:color w:val="000080"/>
                <w:lang w:val="en-US"/>
              </w:rPr>
              <w:t>5</w:t>
            </w:r>
            <w:r w:rsidRPr="004228C2">
              <w:rPr>
                <w:color w:val="000000"/>
                <w:lang w:val="en-US"/>
              </w:rPr>
              <w:t>;i++){</w:t>
            </w:r>
          </w:p>
          <w:p w:rsidR="00A276E6" w:rsidRPr="004228C2" w:rsidRDefault="00A276E6" w:rsidP="00A276E6">
            <w:pPr>
              <w:pStyle w:val="af9"/>
              <w:rPr>
                <w:lang w:val="en-US"/>
              </w:rPr>
            </w:pPr>
            <w:r w:rsidRPr="004228C2">
              <w:rPr>
                <w:color w:val="808000"/>
                <w:lang w:val="en-US"/>
              </w:rPr>
              <w:t>int</w:t>
            </w:r>
            <w:r w:rsidRPr="004228C2">
              <w:rPr>
                <w:color w:val="000000"/>
                <w:lang w:val="en-US"/>
              </w:rPr>
              <w:t>poll_ret=</w:t>
            </w:r>
            <w:r w:rsidRPr="004228C2">
              <w:rPr>
                <w:lang w:val="en-US"/>
              </w:rPr>
              <w:t>px4_poll</w:t>
            </w:r>
            <w:r w:rsidRPr="004228C2">
              <w:rPr>
                <w:color w:val="000000"/>
                <w:lang w:val="en-US"/>
              </w:rPr>
              <w:t>(fds,</w:t>
            </w:r>
            <w:r w:rsidRPr="004228C2">
              <w:rPr>
                <w:color w:val="000080"/>
                <w:lang w:val="en-US"/>
              </w:rPr>
              <w:t>1</w:t>
            </w:r>
            <w:r w:rsidRPr="004228C2">
              <w:rPr>
                <w:color w:val="000000"/>
                <w:lang w:val="en-US"/>
              </w:rPr>
              <w:t>,</w:t>
            </w:r>
            <w:r w:rsidRPr="004228C2">
              <w:rPr>
                <w:color w:val="000080"/>
                <w:lang w:val="en-US"/>
              </w:rPr>
              <w:t>1000</w:t>
            </w:r>
            <w:r w:rsidRPr="004228C2">
              <w:rPr>
                <w:color w:val="000000"/>
                <w:lang w:val="en-US"/>
              </w:rPr>
              <w:t>);</w:t>
            </w:r>
          </w:p>
          <w:p w:rsidR="00A276E6" w:rsidRPr="004228C2" w:rsidRDefault="00A276E6" w:rsidP="00A276E6">
            <w:pPr>
              <w:pStyle w:val="af9"/>
              <w:rPr>
                <w:lang w:val="en-US"/>
              </w:rPr>
            </w:pPr>
            <w:r w:rsidRPr="004228C2">
              <w:rPr>
                <w:color w:val="808000"/>
                <w:lang w:val="en-US"/>
              </w:rPr>
              <w:t>if</w:t>
            </w:r>
            <w:r w:rsidRPr="004228C2">
              <w:rPr>
                <w:color w:val="000000"/>
                <w:lang w:val="en-US"/>
              </w:rPr>
              <w:t>(poll_ret==</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lang w:val="en-US"/>
              </w:rPr>
              <w:t>PX4_ERR</w:t>
            </w:r>
            <w:r w:rsidRPr="004228C2">
              <w:rPr>
                <w:color w:val="000000"/>
                <w:lang w:val="en-US"/>
              </w:rPr>
              <w:t>(</w:t>
            </w:r>
            <w:r w:rsidRPr="004228C2">
              <w:rPr>
                <w:color w:val="008000"/>
                <w:lang w:val="en-US"/>
              </w:rPr>
              <w:t>"Gotnodatawithinasecond"</w:t>
            </w:r>
            <w:r w:rsidRPr="004228C2">
              <w:rPr>
                <w:color w:val="000000"/>
                <w:lang w:val="en-US"/>
              </w:rPr>
              <w:t>);</w:t>
            </w:r>
          </w:p>
          <w:p w:rsidR="00A276E6" w:rsidRPr="004228C2" w:rsidRDefault="00A276E6" w:rsidP="00A276E6">
            <w:pPr>
              <w:pStyle w:val="af9"/>
              <w:rPr>
                <w:lang w:val="en-US"/>
              </w:rPr>
            </w:pPr>
            <w:r w:rsidRPr="004228C2">
              <w:rPr>
                <w:color w:val="000000"/>
                <w:lang w:val="en-US"/>
              </w:rPr>
              <w:t>}</w:t>
            </w:r>
            <w:r w:rsidRPr="004228C2">
              <w:rPr>
                <w:color w:val="808000"/>
                <w:lang w:val="en-US"/>
              </w:rPr>
              <w:t>elseif</w:t>
            </w:r>
            <w:r w:rsidRPr="004228C2">
              <w:rPr>
                <w:color w:val="000000"/>
                <w:lang w:val="en-US"/>
              </w:rPr>
              <w:t>(poll_ret&lt;</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color w:val="808000"/>
                <w:lang w:val="en-US"/>
              </w:rPr>
              <w:t>if</w:t>
            </w:r>
            <w:r w:rsidRPr="004228C2">
              <w:rPr>
                <w:color w:val="000000"/>
                <w:lang w:val="en-US"/>
              </w:rPr>
              <w:t>(error_counter&lt;</w:t>
            </w:r>
            <w:r w:rsidRPr="004228C2">
              <w:rPr>
                <w:color w:val="000080"/>
                <w:lang w:val="en-US"/>
              </w:rPr>
              <w:t>10</w:t>
            </w:r>
            <w:r w:rsidRPr="004228C2">
              <w:rPr>
                <w:color w:val="000000"/>
                <w:lang w:val="en-US"/>
              </w:rPr>
              <w:t>||error_counter%</w:t>
            </w:r>
            <w:r w:rsidRPr="004228C2">
              <w:rPr>
                <w:color w:val="000080"/>
                <w:lang w:val="en-US"/>
              </w:rPr>
              <w:t>50</w:t>
            </w:r>
            <w:r w:rsidRPr="004228C2">
              <w:rPr>
                <w:color w:val="000000"/>
                <w:lang w:val="en-US"/>
              </w:rPr>
              <w:t>==</w:t>
            </w:r>
            <w:r w:rsidRPr="004228C2">
              <w:rPr>
                <w:color w:val="000080"/>
                <w:lang w:val="en-US"/>
              </w:rPr>
              <w:t>0</w:t>
            </w:r>
            <w:r w:rsidRPr="004228C2">
              <w:rPr>
                <w:color w:val="000000"/>
                <w:lang w:val="en-US"/>
              </w:rPr>
              <w:t>){</w:t>
            </w:r>
          </w:p>
          <w:p w:rsidR="00A276E6" w:rsidRPr="004228C2" w:rsidRDefault="00A276E6" w:rsidP="00A276E6">
            <w:pPr>
              <w:pStyle w:val="af9"/>
              <w:rPr>
                <w:lang w:val="en-US"/>
              </w:rPr>
            </w:pPr>
            <w:r w:rsidRPr="004228C2">
              <w:rPr>
                <w:lang w:val="en-US"/>
              </w:rPr>
              <w:t>PX4_ERR</w:t>
            </w:r>
            <w:r w:rsidRPr="004228C2">
              <w:rPr>
                <w:color w:val="000000"/>
                <w:lang w:val="en-US"/>
              </w:rPr>
              <w:t>(</w:t>
            </w:r>
            <w:r w:rsidRPr="004228C2">
              <w:rPr>
                <w:color w:val="008000"/>
                <w:lang w:val="en-US"/>
              </w:rPr>
              <w:t>"ERRORreturnvaluefrompoll():%d"</w:t>
            </w:r>
            <w:r w:rsidRPr="004228C2">
              <w:rPr>
                <w:color w:val="000000"/>
                <w:lang w:val="en-US"/>
              </w:rPr>
              <w:t>,poll_ret);</w:t>
            </w:r>
          </w:p>
          <w:p w:rsidR="00A276E6" w:rsidRPr="004228C2" w:rsidRDefault="00A276E6" w:rsidP="00A276E6">
            <w:pPr>
              <w:pStyle w:val="af9"/>
              <w:rPr>
                <w:lang w:val="en-US"/>
              </w:rPr>
            </w:pPr>
            <w:r w:rsidRPr="004228C2">
              <w:rPr>
                <w:color w:val="000000"/>
                <w:lang w:val="en-US"/>
              </w:rPr>
              <w:t>}</w:t>
            </w:r>
          </w:p>
          <w:p w:rsidR="00A276E6" w:rsidRPr="004228C2" w:rsidRDefault="00A276E6" w:rsidP="00A276E6">
            <w:pPr>
              <w:pStyle w:val="af9"/>
              <w:rPr>
                <w:lang w:val="en-US"/>
              </w:rPr>
            </w:pPr>
            <w:r w:rsidRPr="004228C2">
              <w:rPr>
                <w:color w:val="000000"/>
                <w:lang w:val="en-US"/>
              </w:rPr>
              <w:t>error_counter++;}</w:t>
            </w:r>
          </w:p>
          <w:p w:rsidR="00A276E6" w:rsidRPr="004228C2" w:rsidRDefault="00A276E6" w:rsidP="00A276E6">
            <w:pPr>
              <w:pStyle w:val="af9"/>
              <w:rPr>
                <w:lang w:val="en-US"/>
              </w:rPr>
            </w:pPr>
            <w:r w:rsidRPr="004228C2">
              <w:rPr>
                <w:color w:val="808000"/>
                <w:lang w:val="en-US"/>
              </w:rPr>
              <w:t>else</w:t>
            </w:r>
            <w:r w:rsidRPr="004228C2">
              <w:rPr>
                <w:color w:val="000000"/>
                <w:lang w:val="en-US"/>
              </w:rPr>
              <w:t>{</w:t>
            </w:r>
          </w:p>
          <w:p w:rsidR="00A276E6" w:rsidRPr="004228C2" w:rsidRDefault="00A276E6" w:rsidP="00A276E6">
            <w:pPr>
              <w:pStyle w:val="af9"/>
              <w:rPr>
                <w:lang w:val="en-US"/>
              </w:rPr>
            </w:pPr>
            <w:r w:rsidRPr="004228C2">
              <w:rPr>
                <w:color w:val="808000"/>
                <w:lang w:val="en-US"/>
              </w:rPr>
              <w:t>if</w:t>
            </w:r>
            <w:r w:rsidRPr="004228C2">
              <w:rPr>
                <w:color w:val="000000"/>
                <w:lang w:val="en-US"/>
              </w:rPr>
              <w:t>(fds[</w:t>
            </w:r>
            <w:r w:rsidRPr="004228C2">
              <w:rPr>
                <w:color w:val="000080"/>
                <w:lang w:val="en-US"/>
              </w:rPr>
              <w:t>0</w:t>
            </w:r>
            <w:r w:rsidRPr="004228C2">
              <w:rPr>
                <w:color w:val="000000"/>
                <w:lang w:val="en-US"/>
              </w:rPr>
              <w:t>].</w:t>
            </w:r>
            <w:r w:rsidRPr="004228C2">
              <w:rPr>
                <w:lang w:val="en-US"/>
              </w:rPr>
              <w:t>revents</w:t>
            </w:r>
            <w:r w:rsidRPr="004228C2">
              <w:rPr>
                <w:color w:val="000000"/>
                <w:lang w:val="en-US"/>
              </w:rPr>
              <w:t>&amp;</w:t>
            </w:r>
            <w:r w:rsidRPr="004228C2">
              <w:rPr>
                <w:lang w:val="en-US"/>
              </w:rPr>
              <w:t>POLLIN</w:t>
            </w:r>
            <w:r w:rsidRPr="004228C2">
              <w:rPr>
                <w:color w:val="000000"/>
                <w:lang w:val="en-US"/>
              </w:rPr>
              <w:t>){</w:t>
            </w:r>
          </w:p>
          <w:p w:rsidR="00A276E6" w:rsidRPr="004228C2" w:rsidRDefault="00A276E6" w:rsidP="00A276E6">
            <w:pPr>
              <w:pStyle w:val="af9"/>
              <w:rPr>
                <w:lang w:val="en-US"/>
              </w:rPr>
            </w:pPr>
            <w:r w:rsidRPr="004228C2">
              <w:rPr>
                <w:lang w:val="en-US"/>
              </w:rPr>
              <w:t>PX4_INFO</w:t>
            </w:r>
            <w:r w:rsidRPr="004228C2">
              <w:rPr>
                <w:color w:val="000000"/>
                <w:lang w:val="en-US"/>
              </w:rPr>
              <w:t>(</w:t>
            </w:r>
            <w:r w:rsidRPr="004228C2">
              <w:rPr>
                <w:color w:val="008000"/>
                <w:lang w:val="en-US"/>
              </w:rPr>
              <w:t>"Work"</w:t>
            </w:r>
            <w:r w:rsidRPr="004228C2">
              <w:rPr>
                <w:color w:val="000000"/>
                <w:lang w:val="en-US"/>
              </w:rPr>
              <w:t>);</w:t>
            </w:r>
          </w:p>
          <w:p w:rsidR="00A276E6" w:rsidRPr="004228C2" w:rsidRDefault="00A276E6" w:rsidP="00A276E6">
            <w:pPr>
              <w:pStyle w:val="af9"/>
              <w:rPr>
                <w:lang w:val="en-US"/>
              </w:rPr>
            </w:pPr>
            <w:r w:rsidRPr="004228C2">
              <w:rPr>
                <w:color w:val="008000"/>
                <w:lang w:val="en-US"/>
              </w:rPr>
              <w:t>/*get data if needed*/</w:t>
            </w:r>
          </w:p>
          <w:p w:rsidR="00A276E6" w:rsidRPr="004228C2" w:rsidRDefault="00A276E6" w:rsidP="00A276E6">
            <w:pPr>
              <w:pStyle w:val="af9"/>
              <w:rPr>
                <w:lang w:val="en-US"/>
              </w:rPr>
            </w:pPr>
            <w:r w:rsidRPr="004228C2">
              <w:rPr>
                <w:color w:val="008000"/>
                <w:lang w:val="en-US"/>
              </w:rPr>
              <w:t>/*...*/</w:t>
            </w:r>
          </w:p>
          <w:p w:rsidR="00A276E6" w:rsidRPr="004228C2" w:rsidRDefault="00A276E6" w:rsidP="00A276E6">
            <w:pPr>
              <w:pStyle w:val="af9"/>
              <w:rPr>
                <w:lang w:val="en-US"/>
              </w:rPr>
            </w:pPr>
            <w:r w:rsidRPr="004228C2">
              <w:rPr>
                <w:color w:val="008000"/>
                <w:lang w:val="en-US"/>
              </w:rPr>
              <w:t>/*publish*/</w:t>
            </w:r>
          </w:p>
          <w:p w:rsidR="00A276E6" w:rsidRPr="004228C2" w:rsidRDefault="00A276E6" w:rsidP="00A276E6">
            <w:pPr>
              <w:pStyle w:val="af9"/>
              <w:rPr>
                <w:lang w:val="en-US"/>
              </w:rPr>
            </w:pPr>
            <w:r w:rsidRPr="004228C2">
              <w:rPr>
                <w:lang w:val="en-US"/>
              </w:rPr>
              <w:t>orb_publish</w:t>
            </w:r>
            <w:r w:rsidRPr="004228C2">
              <w:rPr>
                <w:color w:val="000000"/>
                <w:lang w:val="en-US"/>
              </w:rPr>
              <w:t>(</w:t>
            </w:r>
            <w:r w:rsidRPr="004228C2">
              <w:rPr>
                <w:lang w:val="en-US"/>
              </w:rPr>
              <w:t>ORB_ID</w:t>
            </w:r>
            <w:r w:rsidRPr="004228C2">
              <w:rPr>
                <w:color w:val="000000"/>
                <w:lang w:val="en-US"/>
              </w:rPr>
              <w:t>(</w:t>
            </w:r>
            <w:r w:rsidRPr="004228C2">
              <w:rPr>
                <w:lang w:val="en-US"/>
              </w:rPr>
              <w:t>gps_inject_data</w:t>
            </w:r>
            <w:r w:rsidRPr="004228C2">
              <w:rPr>
                <w:color w:val="000000"/>
                <w:lang w:val="en-US"/>
              </w:rPr>
              <w:t>),att_pub,&amp;att);}</w:t>
            </w:r>
          </w:p>
          <w:p w:rsidR="00A276E6" w:rsidRDefault="00A276E6" w:rsidP="00A276E6">
            <w:pPr>
              <w:pStyle w:val="af9"/>
            </w:pPr>
            <w:r>
              <w:rPr>
                <w:color w:val="000000"/>
              </w:rPr>
              <w:t>}</w:t>
            </w:r>
          </w:p>
          <w:p w:rsidR="00A276E6" w:rsidRDefault="00A276E6" w:rsidP="00A276E6">
            <w:pPr>
              <w:pStyle w:val="af9"/>
            </w:pPr>
            <w:r>
              <w:rPr>
                <w:color w:val="000000"/>
              </w:rPr>
              <w:t>}</w:t>
            </w:r>
          </w:p>
        </w:tc>
      </w:tr>
    </w:tbl>
    <w:p w:rsidR="00A276E6" w:rsidRDefault="00A276E6" w:rsidP="00A276E6">
      <w:pPr>
        <w:spacing w:after="283"/>
        <w:ind w:firstLine="680"/>
        <w:rPr>
          <w:highlight w:val="yellow"/>
        </w:rPr>
      </w:pPr>
    </w:p>
    <w:p w:rsidR="00A276E6" w:rsidRPr="006E5EC0" w:rsidRDefault="00A276E6" w:rsidP="00A276E6">
      <w:pPr>
        <w:spacing w:after="283"/>
        <w:ind w:firstLine="680"/>
        <w:rPr>
          <w:rFonts w:cs="Times New Roman"/>
        </w:rPr>
      </w:pPr>
      <w:r w:rsidRPr="006E5EC0">
        <w:rPr>
          <w:rFonts w:cs="Times New Roman"/>
        </w:rPr>
        <w:t xml:space="preserve">Получить данные о точных координатах после применения модулем поправок и вычисления точных координат можно способом, аналогичным описанному выше: подписавшись на сообщения uORB о GPS координатах. </w:t>
      </w:r>
    </w:p>
    <w:p w:rsidR="00A276E6" w:rsidRDefault="00A276E6" w:rsidP="00A276E6">
      <w:pPr>
        <w:spacing w:after="283"/>
        <w:ind w:firstLine="680"/>
        <w:rPr>
          <w:rFonts w:cs="Times New Roman"/>
        </w:rPr>
      </w:pPr>
      <w:r w:rsidRPr="006E5EC0">
        <w:rPr>
          <w:rFonts w:cs="Times New Roman"/>
        </w:rPr>
        <w:t>Также необходимо обеспечить возможность передачи данных от базовой станции к полетному контроллеру. Это можно сделать с использованием комплементарных Wi-Fi модулей (например, APM / PixhawkWirelessWifiRadioModule или Waveshare WI232-B). Для подключения Wi-Fi модулей нужно соединить разъем телеметрии полетного контроллера с интерфейсами модулей. В частности, для APM / PixhawkWirelessWifiRadioModule можно использовать Serialport, а для Waveshare WI232-B подключиться к имеющимся на плате разъемам UART. После этого может быть произведена настройка требуемых характеристик передачи данных (скорости передачи, количества информационных бит и т. д.) через приложение APM Planner</w:t>
      </w:r>
      <w:r w:rsidRPr="000E4531">
        <w:rPr>
          <w:rFonts w:cs="Times New Roman"/>
        </w:rPr>
        <w:t xml:space="preserve"> [5]</w:t>
      </w:r>
      <w:r w:rsidRPr="006E5EC0">
        <w:rPr>
          <w:rFonts w:cs="Times New Roman"/>
        </w:rPr>
        <w:t xml:space="preserve">. Параметры должны соответствовать параметрам, которые заданы при конфигурировании </w:t>
      </w:r>
      <w:r w:rsidRPr="006E5EC0">
        <w:rPr>
          <w:rFonts w:cs="Times New Roman"/>
          <w:lang w:val="en-US"/>
        </w:rPr>
        <w:t>COM</w:t>
      </w:r>
      <w:r w:rsidRPr="006E5EC0">
        <w:rPr>
          <w:rFonts w:cs="Times New Roman"/>
        </w:rPr>
        <w:t>-порта. Таким образом, для передачи данных необходимо выполнить на стороне базовой станции (</w:t>
      </w:r>
      <w:r w:rsidRPr="006E5EC0">
        <w:rPr>
          <w:rFonts w:cs="Times New Roman"/>
          <w:lang w:val="en-US"/>
        </w:rPr>
        <w:t>PC</w:t>
      </w:r>
      <w:r w:rsidRPr="006E5EC0">
        <w:rPr>
          <w:rFonts w:cs="Times New Roman"/>
        </w:rPr>
        <w:t xml:space="preserve">) запись сообщений с поправками в последовательный порт, эти сообщения будут переданы по </w:t>
      </w:r>
      <w:r w:rsidRPr="006E5EC0">
        <w:rPr>
          <w:rFonts w:cs="Times New Roman"/>
          <w:lang w:val="en-US"/>
        </w:rPr>
        <w:t>Wi</w:t>
      </w:r>
      <w:r w:rsidRPr="006E5EC0">
        <w:rPr>
          <w:rFonts w:cs="Times New Roman"/>
        </w:rPr>
        <w:t>-</w:t>
      </w:r>
      <w:r w:rsidRPr="006E5EC0">
        <w:rPr>
          <w:rFonts w:cs="Times New Roman"/>
          <w:lang w:val="en-US"/>
        </w:rPr>
        <w:t>Fi</w:t>
      </w:r>
      <w:r w:rsidRPr="006E5EC0">
        <w:rPr>
          <w:rFonts w:cs="Times New Roman"/>
        </w:rPr>
        <w:t xml:space="preserve"> на </w:t>
      </w:r>
      <w:r w:rsidRPr="006E5EC0">
        <w:rPr>
          <w:rFonts w:cs="Times New Roman"/>
          <w:lang w:val="en-US"/>
        </w:rPr>
        <w:t>Pixhawk</w:t>
      </w:r>
      <w:r w:rsidRPr="006E5EC0">
        <w:rPr>
          <w:rFonts w:cs="Times New Roman"/>
        </w:rPr>
        <w:t>, где их можно будет опубликовать описанным выше способом.</w:t>
      </w:r>
    </w:p>
    <w:p w:rsidR="000E1EE7" w:rsidRPr="00307C24" w:rsidRDefault="000E1EE7" w:rsidP="00A276E6">
      <w:pPr>
        <w:spacing w:after="283"/>
        <w:ind w:firstLine="680"/>
        <w:rPr>
          <w:rFonts w:cs="Times New Roman"/>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A276E6" w:rsidRPr="002E4DA1" w:rsidTr="00A276E6">
        <w:tc>
          <w:tcPr>
            <w:tcW w:w="9854" w:type="dxa"/>
            <w:shd w:val="clear" w:color="auto" w:fill="auto"/>
          </w:tcPr>
          <w:p w:rsidR="00A276E6" w:rsidRPr="0052159B" w:rsidRDefault="00A276E6" w:rsidP="00A276E6">
            <w:pPr>
              <w:spacing w:after="283"/>
              <w:rPr>
                <w:i/>
              </w:rPr>
            </w:pPr>
            <w:r w:rsidRPr="0052159B">
              <w:rPr>
                <w:i/>
              </w:rPr>
              <w:lastRenderedPageBreak/>
              <w:t xml:space="preserve">Пример записи в </w:t>
            </w:r>
            <w:r w:rsidRPr="0052159B">
              <w:rPr>
                <w:i/>
                <w:lang w:val="en-US"/>
              </w:rPr>
              <w:t>COM</w:t>
            </w:r>
            <w:r w:rsidRPr="0052159B">
              <w:rPr>
                <w:i/>
              </w:rPr>
              <w:t>-порт</w:t>
            </w:r>
          </w:p>
        </w:tc>
      </w:tr>
      <w:tr w:rsidR="00A276E6" w:rsidRPr="0052159B" w:rsidTr="00A276E6">
        <w:tc>
          <w:tcPr>
            <w:tcW w:w="9854" w:type="dxa"/>
            <w:shd w:val="clear" w:color="auto" w:fill="auto"/>
          </w:tcPr>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52159B">
              <w:rPr>
                <w:rFonts w:ascii="Courier New" w:eastAsia="Times New Roman" w:hAnsi="Courier New" w:cs="Courier New"/>
                <w:color w:val="0000FF"/>
                <w:sz w:val="20"/>
                <w:szCs w:val="20"/>
                <w:lang w:val="en-US" w:eastAsia="ru-RU"/>
              </w:rPr>
              <w:t>char</w:t>
            </w:r>
            <w:r w:rsidRPr="002E4DA1">
              <w:rPr>
                <w:rFonts w:ascii="Courier New" w:eastAsia="Times New Roman" w:hAnsi="Courier New" w:cs="Courier New"/>
                <w:color w:val="000000"/>
                <w:sz w:val="20"/>
                <w:szCs w:val="20"/>
                <w:lang w:val="en-US" w:eastAsia="ru-RU"/>
              </w:rPr>
              <w:t>buf</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DD"/>
                <w:sz w:val="20"/>
                <w:szCs w:val="20"/>
                <w:lang w:val="en-US" w:eastAsia="ru-RU"/>
              </w:rPr>
              <w:t>128</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52159B">
              <w:rPr>
                <w:rFonts w:ascii="Courier New" w:eastAsia="Times New Roman" w:hAnsi="Courier New" w:cs="Courier New"/>
                <w:color w:val="0000FF"/>
                <w:sz w:val="20"/>
                <w:szCs w:val="20"/>
                <w:lang w:val="en-US" w:eastAsia="ru-RU"/>
              </w:rPr>
              <w:t>char</w:t>
            </w:r>
            <w:r w:rsidRPr="0052159B">
              <w:rPr>
                <w:rFonts w:ascii="Courier New" w:eastAsia="Times New Roman" w:hAnsi="Courier New" w:cs="Courier New"/>
                <w:color w:val="000040"/>
                <w:sz w:val="20"/>
                <w:szCs w:val="20"/>
                <w:lang w:val="en-US" w:eastAsia="ru-RU"/>
              </w:rPr>
              <w:t>*</w:t>
            </w:r>
            <w:r w:rsidRPr="002E4DA1">
              <w:rPr>
                <w:rFonts w:ascii="Courier New" w:eastAsia="Times New Roman" w:hAnsi="Courier New" w:cs="Courier New"/>
                <w:color w:val="000000"/>
                <w:sz w:val="20"/>
                <w:szCs w:val="20"/>
                <w:lang w:val="en-US" w:eastAsia="ru-RU"/>
              </w:rPr>
              <w:t>pbuf</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buf</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52159B">
              <w:rPr>
                <w:rFonts w:ascii="Courier New" w:eastAsia="Times New Roman" w:hAnsi="Courier New" w:cs="Courier New"/>
                <w:color w:val="0000FF"/>
                <w:sz w:val="20"/>
                <w:szCs w:val="20"/>
                <w:lang w:val="en-US" w:eastAsia="ru-RU"/>
              </w:rPr>
              <w:t>int</w:t>
            </w:r>
            <w:r w:rsidRPr="002E4DA1">
              <w:rPr>
                <w:rFonts w:ascii="Courier New" w:eastAsia="Times New Roman" w:hAnsi="Courier New" w:cs="Courier New"/>
                <w:color w:val="000000"/>
                <w:sz w:val="20"/>
                <w:szCs w:val="20"/>
                <w:lang w:val="en-US" w:eastAsia="ru-RU"/>
              </w:rPr>
              <w:t xml:space="preserve"> counter</w:t>
            </w:r>
            <w:r w:rsidRPr="0052159B">
              <w:rPr>
                <w:rFonts w:ascii="Courier New" w:eastAsia="Times New Roman" w:hAnsi="Courier New" w:cs="Courier New"/>
                <w:color w:val="000080"/>
                <w:sz w:val="20"/>
                <w:szCs w:val="20"/>
                <w:lang w:val="en-US" w:eastAsia="ru-RU"/>
              </w:rPr>
              <w:t>=</w:t>
            </w:r>
            <w:r w:rsidRPr="0052159B">
              <w:rPr>
                <w:rFonts w:ascii="Courier New" w:eastAsia="Times New Roman" w:hAnsi="Courier New" w:cs="Courier New"/>
                <w:color w:val="0000DD"/>
                <w:sz w:val="20"/>
                <w:szCs w:val="20"/>
                <w:lang w:val="en-US" w:eastAsia="ru-RU"/>
              </w:rPr>
              <w:t>0</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HANDLE hCom, hEvent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DWORD bytesRead, bWritten</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BOOL fSuccess</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HANDLE hThread</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DWORD dwParam, dwThreadId</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VOID WINAPI ThreadProc</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PVOID</w:t>
            </w:r>
            <w:r w:rsidRPr="0052159B">
              <w:rPr>
                <w:rFonts w:ascii="Courier New" w:eastAsia="Times New Roman" w:hAnsi="Courier New" w:cs="Courier New"/>
                <w:color w:val="000040"/>
                <w:sz w:val="20"/>
                <w:szCs w:val="20"/>
                <w:lang w:val="en-US" w:eastAsia="ru-RU"/>
              </w:rPr>
              <w:t>*</w:t>
            </w:r>
            <w:r w:rsidRPr="002E4DA1">
              <w:rPr>
                <w:rFonts w:ascii="Courier New" w:eastAsia="Times New Roman" w:hAnsi="Courier New" w:cs="Courier New"/>
                <w:color w:val="000000"/>
                <w:sz w:val="20"/>
                <w:szCs w:val="20"/>
                <w:lang w:val="en-US" w:eastAsia="ru-RU"/>
              </w:rPr>
              <w:t xml:space="preserve"> dummy</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DD"/>
                <w:sz w:val="20"/>
                <w:szCs w:val="20"/>
                <w:lang w:eastAsia="ru-RU"/>
              </w:rPr>
              <w:t>printf</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FF0000"/>
                <w:sz w:val="20"/>
                <w:szCs w:val="20"/>
                <w:lang w:eastAsia="ru-RU"/>
              </w:rPr>
              <w:t>"Ждите данные из порта СОМ4...</w:t>
            </w:r>
            <w:r w:rsidRPr="0052159B">
              <w:rPr>
                <w:rFonts w:ascii="Courier New" w:eastAsia="Times New Roman" w:hAnsi="Courier New" w:cs="Courier New"/>
                <w:b/>
                <w:bCs/>
                <w:color w:val="000099"/>
                <w:sz w:val="20"/>
                <w:szCs w:val="20"/>
                <w:lang w:eastAsia="ru-RU"/>
              </w:rPr>
              <w:t>\n</w:t>
            </w:r>
            <w:r w:rsidRPr="0052159B">
              <w:rPr>
                <w:rFonts w:ascii="Courier New" w:eastAsia="Times New Roman" w:hAnsi="Courier New" w:cs="Courier New"/>
                <w:color w:val="FF0000"/>
                <w:sz w:val="20"/>
                <w:szCs w:val="20"/>
                <w:lang w:eastAsia="ru-RU"/>
              </w:rPr>
              <w:t>"</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00808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eastAsia="ru-RU"/>
              </w:rPr>
              <w:t xml:space="preserve">    </w:t>
            </w:r>
            <w:r w:rsidRPr="0052159B">
              <w:rPr>
                <w:rFonts w:ascii="Courier New" w:eastAsia="Times New Roman" w:hAnsi="Courier New" w:cs="Courier New"/>
                <w:color w:val="0000FF"/>
                <w:sz w:val="20"/>
                <w:szCs w:val="20"/>
                <w:lang w:val="en-US" w:eastAsia="ru-RU"/>
              </w:rPr>
              <w:t>while</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FF"/>
                <w:sz w:val="20"/>
                <w:szCs w:val="20"/>
                <w:lang w:val="en-US" w:eastAsia="ru-RU"/>
              </w:rPr>
              <w:t>true</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ReadFile</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 xml:space="preserve">hCom, pbuf, </w:t>
            </w:r>
            <w:r w:rsidRPr="0052159B">
              <w:rPr>
                <w:rFonts w:ascii="Courier New" w:eastAsia="Times New Roman" w:hAnsi="Courier New" w:cs="Courier New"/>
                <w:color w:val="0000DD"/>
                <w:sz w:val="20"/>
                <w:szCs w:val="20"/>
                <w:lang w:val="en-US" w:eastAsia="ru-RU"/>
              </w:rPr>
              <w:t>1</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40"/>
                <w:sz w:val="20"/>
                <w:szCs w:val="20"/>
                <w:lang w:val="en-US" w:eastAsia="ru-RU"/>
              </w:rPr>
              <w:t>&amp;</w:t>
            </w:r>
            <w:r w:rsidRPr="002E4DA1">
              <w:rPr>
                <w:rFonts w:ascii="Courier New" w:eastAsia="Times New Roman" w:hAnsi="Courier New" w:cs="Courier New"/>
                <w:color w:val="000000"/>
                <w:sz w:val="20"/>
                <w:szCs w:val="20"/>
                <w:lang w:val="en-US" w:eastAsia="ru-RU"/>
              </w:rPr>
              <w:t xml:space="preserve">bytesRead, </w:t>
            </w:r>
            <w:r w:rsidRPr="0052159B">
              <w:rPr>
                <w:rFonts w:ascii="Courier New" w:eastAsia="Times New Roman" w:hAnsi="Courier New" w:cs="Courier New"/>
                <w:color w:val="0000FF"/>
                <w:sz w:val="20"/>
                <w:szCs w:val="20"/>
                <w:lang w:val="en-US" w:eastAsia="ru-RU"/>
              </w:rPr>
              <w:t>NULL</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if</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bytesRead</w:t>
            </w:r>
            <w:r w:rsidRPr="0052159B">
              <w:rPr>
                <w:rFonts w:ascii="Courier New" w:eastAsia="Times New Roman" w:hAnsi="Courier New" w:cs="Courier New"/>
                <w:color w:val="000080"/>
                <w:sz w:val="20"/>
                <w:szCs w:val="20"/>
                <w:lang w:val="en-US" w:eastAsia="ru-RU"/>
              </w:rPr>
              <w:t>&gt;</w:t>
            </w:r>
            <w:r w:rsidRPr="0052159B">
              <w:rPr>
                <w:rFonts w:ascii="Courier New" w:eastAsia="Times New Roman" w:hAnsi="Courier New" w:cs="Courier New"/>
                <w:color w:val="0000DD"/>
                <w:sz w:val="20"/>
                <w:szCs w:val="20"/>
                <w:lang w:val="en-US" w:eastAsia="ru-RU"/>
              </w:rPr>
              <w:t>0</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WriteFile</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hCom, pbuf</w:t>
            </w:r>
            <w:r w:rsidRPr="0052159B">
              <w:rPr>
                <w:rFonts w:ascii="Courier New" w:eastAsia="Times New Roman" w:hAnsi="Courier New" w:cs="Courier New"/>
                <w:color w:val="000040"/>
                <w:sz w:val="20"/>
                <w:szCs w:val="20"/>
                <w:lang w:val="en-US" w:eastAsia="ru-RU"/>
              </w:rPr>
              <w:t>++</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DD"/>
                <w:sz w:val="20"/>
                <w:szCs w:val="20"/>
                <w:lang w:val="en-US" w:eastAsia="ru-RU"/>
              </w:rPr>
              <w:t>1</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40"/>
                <w:sz w:val="20"/>
                <w:szCs w:val="20"/>
                <w:lang w:val="en-US" w:eastAsia="ru-RU"/>
              </w:rPr>
              <w:t>&amp;</w:t>
            </w:r>
            <w:r w:rsidRPr="002E4DA1">
              <w:rPr>
                <w:rFonts w:ascii="Courier New" w:eastAsia="Times New Roman" w:hAnsi="Courier New" w:cs="Courier New"/>
                <w:color w:val="000000"/>
                <w:sz w:val="20"/>
                <w:szCs w:val="20"/>
                <w:lang w:val="en-US" w:eastAsia="ru-RU"/>
              </w:rPr>
              <w:t xml:space="preserve">bWritten, </w:t>
            </w:r>
            <w:r w:rsidRPr="0052159B">
              <w:rPr>
                <w:rFonts w:ascii="Courier New" w:eastAsia="Times New Roman" w:hAnsi="Courier New" w:cs="Courier New"/>
                <w:color w:val="0000FF"/>
                <w:sz w:val="20"/>
                <w:szCs w:val="20"/>
                <w:lang w:val="en-US" w:eastAsia="ru-RU"/>
              </w:rPr>
              <w:t>NULL</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counter</w:t>
            </w:r>
            <w:r w:rsidRPr="0052159B">
              <w:rPr>
                <w:rFonts w:ascii="Courier New" w:eastAsia="Times New Roman" w:hAnsi="Courier New" w:cs="Courier New"/>
                <w:color w:val="00004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if</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counter</w:t>
            </w:r>
            <w:r w:rsidRPr="0052159B">
              <w:rPr>
                <w:rFonts w:ascii="Courier New" w:eastAsia="Times New Roman" w:hAnsi="Courier New" w:cs="Courier New"/>
                <w:color w:val="000080"/>
                <w:sz w:val="20"/>
                <w:szCs w:val="20"/>
                <w:lang w:val="en-US" w:eastAsia="ru-RU"/>
              </w:rPr>
              <w:t>==</w:t>
            </w:r>
            <w:r w:rsidRPr="0052159B">
              <w:rPr>
                <w:rFonts w:ascii="Courier New" w:eastAsia="Times New Roman" w:hAnsi="Courier New" w:cs="Courier New"/>
                <w:color w:val="0000DD"/>
                <w:sz w:val="20"/>
                <w:szCs w:val="20"/>
                <w:lang w:val="en-US" w:eastAsia="ru-RU"/>
              </w:rPr>
              <w:t>10</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SetEvent</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hEvent</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buf</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counter</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80"/>
                <w:sz w:val="20"/>
                <w:szCs w:val="20"/>
                <w:lang w:val="en-US" w:eastAsia="ru-RU"/>
              </w:rPr>
              <w:t>=</w:t>
            </w:r>
            <w:r w:rsidRPr="0052159B">
              <w:rPr>
                <w:rFonts w:ascii="Courier New" w:eastAsia="Times New Roman" w:hAnsi="Courier New" w:cs="Courier New"/>
                <w:color w:val="FF0000"/>
                <w:sz w:val="20"/>
                <w:szCs w:val="20"/>
                <w:lang w:val="en-US" w:eastAsia="ru-RU"/>
              </w:rPr>
              <w:t>'</w:t>
            </w:r>
            <w:r w:rsidRPr="0052159B">
              <w:rPr>
                <w:rFonts w:ascii="Courier New" w:eastAsia="Times New Roman" w:hAnsi="Courier New" w:cs="Courier New"/>
                <w:b/>
                <w:bCs/>
                <w:color w:val="006699"/>
                <w:sz w:val="20"/>
                <w:szCs w:val="20"/>
                <w:lang w:val="en-US" w:eastAsia="ru-RU"/>
              </w:rPr>
              <w:t>\0</w:t>
            </w:r>
            <w:r w:rsidRPr="0052159B">
              <w:rPr>
                <w:rFonts w:ascii="Courier New" w:eastAsia="Times New Roman" w:hAnsi="Courier New" w:cs="Courier New"/>
                <w:color w:val="FF0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counter</w:t>
            </w:r>
            <w:r w:rsidRPr="0052159B">
              <w:rPr>
                <w:rFonts w:ascii="Courier New" w:eastAsia="Times New Roman" w:hAnsi="Courier New" w:cs="Courier New"/>
                <w:color w:val="000080"/>
                <w:sz w:val="20"/>
                <w:szCs w:val="20"/>
                <w:lang w:val="en-US" w:eastAsia="ru-RU"/>
              </w:rPr>
              <w:t>=</w:t>
            </w:r>
            <w:r w:rsidRPr="0052159B">
              <w:rPr>
                <w:rFonts w:ascii="Courier New" w:eastAsia="Times New Roman" w:hAnsi="Courier New" w:cs="Courier New"/>
                <w:color w:val="0000DD"/>
                <w:sz w:val="20"/>
                <w:szCs w:val="20"/>
                <w:lang w:val="en-US" w:eastAsia="ru-RU"/>
              </w:rPr>
              <w:t>0</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pbuf</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buf</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8000"/>
                <w:sz w:val="20"/>
                <w:szCs w:val="20"/>
                <w:lang w:val="en-US" w:eastAsia="ru-RU"/>
              </w:rPr>
              <w:t>}</w:t>
            </w:r>
          </w:p>
          <w:p w:rsidR="00A276E6" w:rsidRPr="000E1EE7"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52159B">
              <w:rPr>
                <w:rFonts w:ascii="Courier New" w:eastAsia="Times New Roman" w:hAnsi="Courier New" w:cs="Courier New"/>
                <w:color w:val="0000FF"/>
                <w:sz w:val="20"/>
                <w:szCs w:val="20"/>
                <w:lang w:val="en-US" w:eastAsia="ru-RU"/>
              </w:rPr>
              <w:t>int</w:t>
            </w:r>
            <w:r w:rsidRPr="002E4DA1">
              <w:rPr>
                <w:rFonts w:ascii="Courier New" w:eastAsia="Times New Roman" w:hAnsi="Courier New" w:cs="Courier New"/>
                <w:color w:val="000000"/>
                <w:sz w:val="20"/>
                <w:szCs w:val="20"/>
                <w:lang w:val="en-US" w:eastAsia="ru-RU"/>
              </w:rPr>
              <w:t xml:space="preserve"> main</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FF"/>
                <w:sz w:val="20"/>
                <w:szCs w:val="20"/>
                <w:lang w:val="en-US" w:eastAsia="ru-RU"/>
              </w:rPr>
              <w:t>void</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char</w:t>
            </w:r>
            <w:r w:rsidRPr="0052159B">
              <w:rPr>
                <w:rFonts w:ascii="Courier New" w:eastAsia="Times New Roman" w:hAnsi="Courier New" w:cs="Courier New"/>
                <w:color w:val="000040"/>
                <w:sz w:val="20"/>
                <w:szCs w:val="20"/>
                <w:lang w:val="en-US" w:eastAsia="ru-RU"/>
              </w:rPr>
              <w:t>*</w:t>
            </w:r>
            <w:r w:rsidRPr="002E4DA1">
              <w:rPr>
                <w:rFonts w:ascii="Courier New" w:eastAsia="Times New Roman" w:hAnsi="Courier New" w:cs="Courier New"/>
                <w:color w:val="000000"/>
                <w:sz w:val="20"/>
                <w:szCs w:val="20"/>
                <w:lang w:val="en-US" w:eastAsia="ru-RU"/>
              </w:rPr>
              <w:t>pcComPort</w:t>
            </w:r>
            <w:r w:rsidRPr="0052159B">
              <w:rPr>
                <w:rFonts w:ascii="Courier New" w:eastAsia="Times New Roman" w:hAnsi="Courier New" w:cs="Courier New"/>
                <w:color w:val="000080"/>
                <w:sz w:val="20"/>
                <w:szCs w:val="20"/>
                <w:lang w:val="en-US" w:eastAsia="ru-RU"/>
              </w:rPr>
              <w:t>=</w:t>
            </w:r>
            <w:r w:rsidRPr="0052159B">
              <w:rPr>
                <w:rFonts w:ascii="Courier New" w:eastAsia="Times New Roman" w:hAnsi="Courier New" w:cs="Courier New"/>
                <w:color w:val="FF0000"/>
                <w:sz w:val="20"/>
                <w:szCs w:val="20"/>
                <w:lang w:val="en-US" w:eastAsia="ru-RU"/>
              </w:rPr>
              <w:t>"COM4"</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DCB dcb</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hCom</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CreateFile</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 xml:space="preserve">pcComPort, GENERIC_READ </w:t>
            </w:r>
            <w:r w:rsidRPr="0052159B">
              <w:rPr>
                <w:rFonts w:ascii="Courier New" w:eastAsia="Times New Roman" w:hAnsi="Courier New" w:cs="Courier New"/>
                <w:color w:val="000040"/>
                <w:sz w:val="20"/>
                <w:szCs w:val="20"/>
                <w:lang w:val="en-US" w:eastAsia="ru-RU"/>
              </w:rPr>
              <w:t>|</w:t>
            </w:r>
            <w:r w:rsidRPr="002E4DA1">
              <w:rPr>
                <w:rFonts w:ascii="Courier New" w:eastAsia="Times New Roman" w:hAnsi="Courier New" w:cs="Courier New"/>
                <w:color w:val="000000"/>
                <w:sz w:val="20"/>
                <w:szCs w:val="20"/>
                <w:lang w:val="en-US" w:eastAsia="ru-RU"/>
              </w:rPr>
              <w:t xml:space="preserve"> GENERIC_WRITE, </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DD"/>
                <w:sz w:val="20"/>
                <w:szCs w:val="20"/>
                <w:lang w:val="en-US" w:eastAsia="ru-RU"/>
              </w:rPr>
              <w:t>0</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NULL</w:t>
            </w:r>
            <w:r w:rsidRPr="002E4DA1">
              <w:rPr>
                <w:rFonts w:ascii="Courier New" w:eastAsia="Times New Roman" w:hAnsi="Courier New" w:cs="Courier New"/>
                <w:color w:val="000000"/>
                <w:sz w:val="20"/>
                <w:szCs w:val="20"/>
                <w:lang w:val="en-US" w:eastAsia="ru-RU"/>
              </w:rPr>
              <w:t xml:space="preserve">, OPEN_EXISTING, </w:t>
            </w:r>
            <w:r w:rsidRPr="0052159B">
              <w:rPr>
                <w:rFonts w:ascii="Courier New" w:eastAsia="Times New Roman" w:hAnsi="Courier New" w:cs="Courier New"/>
                <w:color w:val="0000DD"/>
                <w:sz w:val="20"/>
                <w:szCs w:val="20"/>
                <w:lang w:val="en-US" w:eastAsia="ru-RU"/>
              </w:rPr>
              <w:t>0</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NULL</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if</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hCom</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INVALID_HANDLE_VALUE</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DD"/>
                <w:sz w:val="20"/>
                <w:szCs w:val="20"/>
                <w:lang w:eastAsia="ru-RU"/>
              </w:rPr>
              <w:t>printf</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FF0000"/>
                <w:sz w:val="20"/>
                <w:szCs w:val="20"/>
                <w:lang w:eastAsia="ru-RU"/>
              </w:rPr>
              <w:t>"Ошибка открытия COM4!</w:t>
            </w:r>
            <w:r w:rsidRPr="0052159B">
              <w:rPr>
                <w:rFonts w:ascii="Courier New" w:eastAsia="Times New Roman" w:hAnsi="Courier New" w:cs="Courier New"/>
                <w:b/>
                <w:bCs/>
                <w:color w:val="000099"/>
                <w:sz w:val="20"/>
                <w:szCs w:val="20"/>
                <w:lang w:eastAsia="ru-RU"/>
              </w:rPr>
              <w:t>\n</w:t>
            </w:r>
            <w:r w:rsidRPr="0052159B">
              <w:rPr>
                <w:rFonts w:ascii="Courier New" w:eastAsia="Times New Roman" w:hAnsi="Courier New" w:cs="Courier New"/>
                <w:color w:val="FF0000"/>
                <w:sz w:val="20"/>
                <w:szCs w:val="20"/>
                <w:lang w:eastAsia="ru-RU"/>
              </w:rPr>
              <w:t>"</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00808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eastAsia="ru-RU"/>
              </w:rPr>
              <w:t xml:space="preserve">        </w:t>
            </w:r>
            <w:r w:rsidRPr="0052159B">
              <w:rPr>
                <w:rFonts w:ascii="Courier New" w:eastAsia="Times New Roman" w:hAnsi="Courier New" w:cs="Courier New"/>
                <w:color w:val="0000FF"/>
                <w:sz w:val="20"/>
                <w:szCs w:val="20"/>
                <w:lang w:val="en-US" w:eastAsia="ru-RU"/>
              </w:rPr>
              <w:t>while</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40"/>
                <w:sz w:val="20"/>
                <w:szCs w:val="20"/>
                <w:lang w:val="en-US" w:eastAsia="ru-RU"/>
              </w:rPr>
              <w:t>!</w:t>
            </w:r>
            <w:r w:rsidRPr="002E4DA1">
              <w:rPr>
                <w:rFonts w:ascii="Courier New" w:eastAsia="Times New Roman" w:hAnsi="Courier New" w:cs="Courier New"/>
                <w:color w:val="000000"/>
                <w:sz w:val="20"/>
                <w:szCs w:val="20"/>
                <w:lang w:val="en-US" w:eastAsia="ru-RU"/>
              </w:rPr>
              <w:t>kbhit</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return</w:t>
            </w:r>
            <w:r w:rsidRPr="0052159B">
              <w:rPr>
                <w:rFonts w:ascii="Courier New" w:eastAsia="Times New Roman" w:hAnsi="Courier New" w:cs="Courier New"/>
                <w:color w:val="0000DD"/>
                <w:sz w:val="20"/>
                <w:szCs w:val="20"/>
                <w:lang w:val="en-US" w:eastAsia="ru-RU"/>
              </w:rPr>
              <w:t>1</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lastRenderedPageBreak/>
              <w:t xml:space="preserve">    </w:t>
            </w:r>
            <w:r w:rsidRPr="0052159B">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GetCommState</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 xml:space="preserve">hCom, </w:t>
            </w:r>
            <w:r w:rsidRPr="0052159B">
              <w:rPr>
                <w:rFonts w:ascii="Courier New" w:eastAsia="Times New Roman" w:hAnsi="Courier New" w:cs="Courier New"/>
                <w:color w:val="000040"/>
                <w:sz w:val="20"/>
                <w:szCs w:val="20"/>
                <w:lang w:val="en-US" w:eastAsia="ru-RU"/>
              </w:rPr>
              <w:t>&amp;</w:t>
            </w:r>
            <w:r w:rsidRPr="002E4DA1">
              <w:rPr>
                <w:rFonts w:ascii="Courier New" w:eastAsia="Times New Roman" w:hAnsi="Courier New" w:cs="Courier New"/>
                <w:color w:val="000000"/>
                <w:sz w:val="20"/>
                <w:szCs w:val="20"/>
                <w:lang w:val="en-US" w:eastAsia="ru-RU"/>
              </w:rPr>
              <w:t>dcb</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dcb.</w:t>
            </w:r>
            <w:r w:rsidRPr="0052159B">
              <w:rPr>
                <w:rFonts w:ascii="Courier New" w:eastAsia="Times New Roman" w:hAnsi="Courier New" w:cs="Courier New"/>
                <w:color w:val="007788"/>
                <w:sz w:val="20"/>
                <w:szCs w:val="20"/>
                <w:lang w:val="en-US" w:eastAsia="ru-RU"/>
              </w:rPr>
              <w:t>BaudRate</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CBR_9600</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dcb.</w:t>
            </w:r>
            <w:r w:rsidRPr="0052159B">
              <w:rPr>
                <w:rFonts w:ascii="Courier New" w:eastAsia="Times New Roman" w:hAnsi="Courier New" w:cs="Courier New"/>
                <w:color w:val="007788"/>
                <w:sz w:val="20"/>
                <w:szCs w:val="20"/>
                <w:lang w:val="en-US" w:eastAsia="ru-RU"/>
              </w:rPr>
              <w:t>ByteSize</w:t>
            </w:r>
            <w:r w:rsidRPr="0052159B">
              <w:rPr>
                <w:rFonts w:ascii="Courier New" w:eastAsia="Times New Roman" w:hAnsi="Courier New" w:cs="Courier New"/>
                <w:color w:val="000080"/>
                <w:sz w:val="20"/>
                <w:szCs w:val="20"/>
                <w:lang w:val="en-US" w:eastAsia="ru-RU"/>
              </w:rPr>
              <w:t>=</w:t>
            </w:r>
            <w:r w:rsidRPr="0052159B">
              <w:rPr>
                <w:rFonts w:ascii="Courier New" w:eastAsia="Times New Roman" w:hAnsi="Courier New" w:cs="Courier New"/>
                <w:color w:val="0000DD"/>
                <w:sz w:val="20"/>
                <w:szCs w:val="20"/>
                <w:lang w:val="en-US" w:eastAsia="ru-RU"/>
              </w:rPr>
              <w:t>8</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dcb.</w:t>
            </w:r>
            <w:r w:rsidRPr="0052159B">
              <w:rPr>
                <w:rFonts w:ascii="Courier New" w:eastAsia="Times New Roman" w:hAnsi="Courier New" w:cs="Courier New"/>
                <w:color w:val="007788"/>
                <w:sz w:val="20"/>
                <w:szCs w:val="20"/>
                <w:lang w:val="en-US" w:eastAsia="ru-RU"/>
              </w:rPr>
              <w:t>Parity</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NOPARITY</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dcb.</w:t>
            </w:r>
            <w:r w:rsidRPr="0052159B">
              <w:rPr>
                <w:rFonts w:ascii="Courier New" w:eastAsia="Times New Roman" w:hAnsi="Courier New" w:cs="Courier New"/>
                <w:color w:val="007788"/>
                <w:sz w:val="20"/>
                <w:szCs w:val="20"/>
                <w:lang w:val="en-US" w:eastAsia="ru-RU"/>
              </w:rPr>
              <w:t>StopBits</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ONESTOPBIT</w:t>
            </w:r>
            <w:r w:rsidRPr="0052159B">
              <w:rPr>
                <w:rFonts w:ascii="Courier New" w:eastAsia="Times New Roman" w:hAnsi="Courier New" w:cs="Courier New"/>
                <w:color w:val="008080"/>
                <w:sz w:val="20"/>
                <w:szCs w:val="20"/>
                <w:lang w:val="en-US" w:eastAsia="ru-RU"/>
              </w:rPr>
              <w:t>;</w:t>
            </w:r>
          </w:p>
          <w:p w:rsidR="00A276E6" w:rsidRPr="007F5D7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7F5D71">
              <w:rPr>
                <w:rFonts w:ascii="Courier New" w:eastAsia="Times New Roman" w:hAnsi="Courier New" w:cs="Courier New"/>
                <w:color w:val="000000"/>
                <w:sz w:val="20"/>
                <w:szCs w:val="20"/>
                <w:lang w:val="en-US" w:eastAsia="ru-RU"/>
              </w:rPr>
              <w:t>fSuccess</w:t>
            </w:r>
            <w:r w:rsidRPr="007F5D71">
              <w:rPr>
                <w:rFonts w:ascii="Courier New" w:eastAsia="Times New Roman" w:hAnsi="Courier New" w:cs="Courier New"/>
                <w:color w:val="000080"/>
                <w:sz w:val="20"/>
                <w:szCs w:val="20"/>
                <w:lang w:val="en-US" w:eastAsia="ru-RU"/>
              </w:rPr>
              <w:t>=</w:t>
            </w:r>
            <w:r w:rsidRPr="007F5D71">
              <w:rPr>
                <w:rFonts w:ascii="Courier New" w:eastAsia="Times New Roman" w:hAnsi="Courier New" w:cs="Courier New"/>
                <w:color w:val="000000"/>
                <w:sz w:val="20"/>
                <w:szCs w:val="20"/>
                <w:lang w:val="en-US" w:eastAsia="ru-RU"/>
              </w:rPr>
              <w:t>SetCommState</w:t>
            </w:r>
            <w:r w:rsidRPr="007F5D71">
              <w:rPr>
                <w:rFonts w:ascii="Courier New" w:eastAsia="Times New Roman" w:hAnsi="Courier New" w:cs="Courier New"/>
                <w:color w:val="008000"/>
                <w:sz w:val="20"/>
                <w:szCs w:val="20"/>
                <w:lang w:val="en-US" w:eastAsia="ru-RU"/>
              </w:rPr>
              <w:t>(</w:t>
            </w:r>
            <w:r w:rsidRPr="007F5D71">
              <w:rPr>
                <w:rFonts w:ascii="Courier New" w:eastAsia="Times New Roman" w:hAnsi="Courier New" w:cs="Courier New"/>
                <w:color w:val="000000"/>
                <w:sz w:val="20"/>
                <w:szCs w:val="20"/>
                <w:lang w:val="en-US" w:eastAsia="ru-RU"/>
              </w:rPr>
              <w:t xml:space="preserve">hCom, </w:t>
            </w:r>
            <w:r w:rsidRPr="007F5D71">
              <w:rPr>
                <w:rFonts w:ascii="Courier New" w:eastAsia="Times New Roman" w:hAnsi="Courier New" w:cs="Courier New"/>
                <w:color w:val="000040"/>
                <w:sz w:val="20"/>
                <w:szCs w:val="20"/>
                <w:lang w:val="en-US" w:eastAsia="ru-RU"/>
              </w:rPr>
              <w:t>&amp;</w:t>
            </w:r>
            <w:r w:rsidRPr="007F5D71">
              <w:rPr>
                <w:rFonts w:ascii="Courier New" w:eastAsia="Times New Roman" w:hAnsi="Courier New" w:cs="Courier New"/>
                <w:color w:val="000000"/>
                <w:sz w:val="20"/>
                <w:szCs w:val="20"/>
                <w:lang w:val="en-US" w:eastAsia="ru-RU"/>
              </w:rPr>
              <w:t>dcb</w:t>
            </w:r>
            <w:r w:rsidRPr="007F5D71">
              <w:rPr>
                <w:rFonts w:ascii="Courier New" w:eastAsia="Times New Roman" w:hAnsi="Courier New" w:cs="Courier New"/>
                <w:color w:val="008000"/>
                <w:sz w:val="20"/>
                <w:szCs w:val="20"/>
                <w:lang w:val="en-US" w:eastAsia="ru-RU"/>
              </w:rPr>
              <w:t>)</w:t>
            </w:r>
            <w:r w:rsidRPr="007F5D71">
              <w:rPr>
                <w:rFonts w:ascii="Courier New" w:eastAsia="Times New Roman" w:hAnsi="Courier New" w:cs="Courier New"/>
                <w:color w:val="008080"/>
                <w:sz w:val="20"/>
                <w:szCs w:val="20"/>
                <w:lang w:val="en-US" w:eastAsia="ru-RU"/>
              </w:rPr>
              <w:t>;</w:t>
            </w:r>
          </w:p>
          <w:p w:rsidR="00A276E6" w:rsidRPr="007F5D7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7F5D71">
              <w:rPr>
                <w:rFonts w:ascii="Courier New" w:eastAsia="Times New Roman" w:hAnsi="Courier New" w:cs="Courier New"/>
                <w:color w:val="000000"/>
                <w:sz w:val="20"/>
                <w:szCs w:val="20"/>
                <w:lang w:val="en-US" w:eastAsia="ru-RU"/>
              </w:rPr>
              <w:t xml:space="preserve">    </w:t>
            </w:r>
            <w:r w:rsidRPr="007F5D71">
              <w:rPr>
                <w:rFonts w:ascii="Courier New" w:eastAsia="Times New Roman" w:hAnsi="Courier New" w:cs="Courier New"/>
                <w:color w:val="0000FF"/>
                <w:sz w:val="20"/>
                <w:szCs w:val="20"/>
                <w:lang w:val="en-US" w:eastAsia="ru-RU"/>
              </w:rPr>
              <w:t>if</w:t>
            </w:r>
            <w:r w:rsidRPr="007F5D71">
              <w:rPr>
                <w:rFonts w:ascii="Courier New" w:eastAsia="Times New Roman" w:hAnsi="Courier New" w:cs="Courier New"/>
                <w:color w:val="008000"/>
                <w:sz w:val="20"/>
                <w:szCs w:val="20"/>
                <w:lang w:val="en-US" w:eastAsia="ru-RU"/>
              </w:rPr>
              <w:t>(</w:t>
            </w:r>
            <w:r w:rsidRPr="007F5D71">
              <w:rPr>
                <w:rFonts w:ascii="Courier New" w:eastAsia="Times New Roman" w:hAnsi="Courier New" w:cs="Courier New"/>
                <w:color w:val="000040"/>
                <w:sz w:val="20"/>
                <w:szCs w:val="20"/>
                <w:lang w:val="en-US" w:eastAsia="ru-RU"/>
              </w:rPr>
              <w:t>!</w:t>
            </w:r>
            <w:r w:rsidRPr="007F5D71">
              <w:rPr>
                <w:rFonts w:ascii="Courier New" w:eastAsia="Times New Roman" w:hAnsi="Courier New" w:cs="Courier New"/>
                <w:color w:val="000000"/>
                <w:sz w:val="20"/>
                <w:szCs w:val="20"/>
                <w:lang w:val="en-US" w:eastAsia="ru-RU"/>
              </w:rPr>
              <w:t>fSuccess</w:t>
            </w:r>
            <w:r w:rsidRPr="007F5D71">
              <w:rPr>
                <w:rFonts w:ascii="Courier New" w:eastAsia="Times New Roman" w:hAnsi="Courier New" w:cs="Courier New"/>
                <w:color w:val="00800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7F5D7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DD"/>
                <w:sz w:val="20"/>
                <w:szCs w:val="20"/>
                <w:lang w:eastAsia="ru-RU"/>
              </w:rPr>
              <w:t>printf</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FF0000"/>
                <w:sz w:val="20"/>
                <w:szCs w:val="20"/>
                <w:lang w:eastAsia="ru-RU"/>
              </w:rPr>
              <w:t>"Попытка вызвать SetCommState провалилась!</w:t>
            </w:r>
            <w:r w:rsidRPr="0052159B">
              <w:rPr>
                <w:rFonts w:ascii="Courier New" w:eastAsia="Times New Roman" w:hAnsi="Courier New" w:cs="Courier New"/>
                <w:b/>
                <w:bCs/>
                <w:color w:val="000099"/>
                <w:sz w:val="20"/>
                <w:szCs w:val="20"/>
                <w:lang w:eastAsia="ru-RU"/>
              </w:rPr>
              <w:t>\n</w:t>
            </w:r>
            <w:r w:rsidRPr="0052159B">
              <w:rPr>
                <w:rFonts w:ascii="Courier New" w:eastAsia="Times New Roman" w:hAnsi="Courier New" w:cs="Courier New"/>
                <w:color w:val="FF0000"/>
                <w:sz w:val="20"/>
                <w:szCs w:val="20"/>
                <w:lang w:eastAsia="ru-RU"/>
              </w:rPr>
              <w:t>"</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00808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2E4DA1">
              <w:rPr>
                <w:rFonts w:ascii="Courier New" w:eastAsia="Times New Roman" w:hAnsi="Courier New" w:cs="Courier New"/>
                <w:color w:val="000000"/>
                <w:sz w:val="20"/>
                <w:szCs w:val="20"/>
                <w:lang w:eastAsia="ru-RU"/>
              </w:rPr>
              <w:t xml:space="preserve">        </w:t>
            </w:r>
            <w:r w:rsidRPr="0052159B">
              <w:rPr>
                <w:rFonts w:ascii="Courier New" w:eastAsia="Times New Roman" w:hAnsi="Courier New" w:cs="Courier New"/>
                <w:color w:val="0000FF"/>
                <w:sz w:val="20"/>
                <w:szCs w:val="20"/>
                <w:lang w:eastAsia="ru-RU"/>
              </w:rPr>
              <w:t>while</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000040"/>
                <w:sz w:val="20"/>
                <w:szCs w:val="20"/>
                <w:lang w:eastAsia="ru-RU"/>
              </w:rPr>
              <w:t>!</w:t>
            </w:r>
            <w:r w:rsidRPr="002E4DA1">
              <w:rPr>
                <w:rFonts w:ascii="Courier New" w:eastAsia="Times New Roman" w:hAnsi="Courier New" w:cs="Courier New"/>
                <w:color w:val="000000"/>
                <w:sz w:val="20"/>
                <w:szCs w:val="20"/>
                <w:lang w:eastAsia="ru-RU"/>
              </w:rPr>
              <w:t>kbhit</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00808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2E4DA1">
              <w:rPr>
                <w:rFonts w:ascii="Courier New" w:eastAsia="Times New Roman" w:hAnsi="Courier New" w:cs="Courier New"/>
                <w:color w:val="000000"/>
                <w:sz w:val="20"/>
                <w:szCs w:val="20"/>
                <w:lang w:eastAsia="ru-RU"/>
              </w:rPr>
              <w:t xml:space="preserve">        </w:t>
            </w:r>
            <w:r w:rsidRPr="0052159B">
              <w:rPr>
                <w:rFonts w:ascii="Courier New" w:eastAsia="Times New Roman" w:hAnsi="Courier New" w:cs="Courier New"/>
                <w:color w:val="0000FF"/>
                <w:sz w:val="20"/>
                <w:szCs w:val="20"/>
                <w:lang w:eastAsia="ru-RU"/>
              </w:rPr>
              <w:t>return</w:t>
            </w:r>
            <w:r w:rsidRPr="0052159B">
              <w:rPr>
                <w:rFonts w:ascii="Courier New" w:eastAsia="Times New Roman" w:hAnsi="Courier New" w:cs="Courier New"/>
                <w:color w:val="0000DD"/>
                <w:sz w:val="20"/>
                <w:szCs w:val="20"/>
                <w:lang w:eastAsia="ru-RU"/>
              </w:rPr>
              <w:t>1</w:t>
            </w:r>
            <w:r w:rsidRPr="0052159B">
              <w:rPr>
                <w:rFonts w:ascii="Courier New" w:eastAsia="Times New Roman" w:hAnsi="Courier New" w:cs="Courier New"/>
                <w:color w:val="00808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2E4DA1">
              <w:rPr>
                <w:rFonts w:ascii="Courier New" w:eastAsia="Times New Roman" w:hAnsi="Courier New" w:cs="Courier New"/>
                <w:color w:val="000000"/>
                <w:sz w:val="20"/>
                <w:szCs w:val="20"/>
                <w:lang w:eastAsia="ru-RU"/>
              </w:rPr>
              <w:t xml:space="preserve">    </w:t>
            </w:r>
            <w:r w:rsidRPr="0052159B">
              <w:rPr>
                <w:rFonts w:ascii="Courier New" w:eastAsia="Times New Roman" w:hAnsi="Courier New" w:cs="Courier New"/>
                <w:color w:val="00800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eastAsia="ru-RU"/>
              </w:rPr>
            </w:pPr>
            <w:r w:rsidRPr="002E4DA1">
              <w:rPr>
                <w:rFonts w:ascii="Courier New" w:eastAsia="Times New Roman" w:hAnsi="Courier New" w:cs="Courier New"/>
                <w:color w:val="000000"/>
                <w:sz w:val="20"/>
                <w:szCs w:val="20"/>
                <w:lang w:eastAsia="ru-RU"/>
              </w:rPr>
              <w:t xml:space="preserve">    </w:t>
            </w:r>
            <w:r w:rsidRPr="0052159B">
              <w:rPr>
                <w:rFonts w:ascii="Courier New" w:eastAsia="Times New Roman" w:hAnsi="Courier New" w:cs="Courier New"/>
                <w:color w:val="0000DD"/>
                <w:sz w:val="20"/>
                <w:szCs w:val="20"/>
                <w:lang w:eastAsia="ru-RU"/>
              </w:rPr>
              <w:t>printf</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FF0000"/>
                <w:sz w:val="20"/>
                <w:szCs w:val="20"/>
                <w:lang w:eastAsia="ru-RU"/>
              </w:rPr>
              <w:t>"COM порт %s успешно сконфигурирован</w:t>
            </w:r>
            <w:r w:rsidRPr="0052159B">
              <w:rPr>
                <w:rFonts w:ascii="Courier New" w:eastAsia="Times New Roman" w:hAnsi="Courier New" w:cs="Courier New"/>
                <w:b/>
                <w:bCs/>
                <w:color w:val="000099"/>
                <w:sz w:val="20"/>
                <w:szCs w:val="20"/>
                <w:lang w:eastAsia="ru-RU"/>
              </w:rPr>
              <w:t>\n</w:t>
            </w:r>
            <w:r w:rsidRPr="0052159B">
              <w:rPr>
                <w:rFonts w:ascii="Courier New" w:eastAsia="Times New Roman" w:hAnsi="Courier New" w:cs="Courier New"/>
                <w:color w:val="FF0000"/>
                <w:sz w:val="20"/>
                <w:szCs w:val="20"/>
                <w:lang w:eastAsia="ru-RU"/>
              </w:rPr>
              <w:t>"</w:t>
            </w:r>
            <w:r w:rsidRPr="002E4DA1">
              <w:rPr>
                <w:rFonts w:ascii="Courier New" w:eastAsia="Times New Roman" w:hAnsi="Courier New" w:cs="Courier New"/>
                <w:color w:val="000000"/>
                <w:sz w:val="20"/>
                <w:szCs w:val="20"/>
                <w:lang w:eastAsia="ru-RU"/>
              </w:rPr>
              <w:t>, pcComPort</w:t>
            </w:r>
            <w:r w:rsidRPr="0052159B">
              <w:rPr>
                <w:rFonts w:ascii="Courier New" w:eastAsia="Times New Roman" w:hAnsi="Courier New" w:cs="Courier New"/>
                <w:color w:val="008000"/>
                <w:sz w:val="20"/>
                <w:szCs w:val="20"/>
                <w:lang w:eastAsia="ru-RU"/>
              </w:rPr>
              <w:t>)</w:t>
            </w:r>
            <w:r w:rsidRPr="0052159B">
              <w:rPr>
                <w:rFonts w:ascii="Courier New" w:eastAsia="Times New Roman" w:hAnsi="Courier New" w:cs="Courier New"/>
                <w:color w:val="008080"/>
                <w:sz w:val="20"/>
                <w:szCs w:val="20"/>
                <w:lang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hEvent</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CreateEvent</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FF"/>
                <w:sz w:val="20"/>
                <w:szCs w:val="20"/>
                <w:lang w:val="en-US" w:eastAsia="ru-RU"/>
              </w:rPr>
              <w:t>NULL</w:t>
            </w:r>
            <w:r w:rsidRPr="002E4DA1">
              <w:rPr>
                <w:rFonts w:ascii="Courier New" w:eastAsia="Times New Roman" w:hAnsi="Courier New" w:cs="Courier New"/>
                <w:color w:val="000000"/>
                <w:sz w:val="20"/>
                <w:szCs w:val="20"/>
                <w:lang w:val="en-US" w:eastAsia="ru-RU"/>
              </w:rPr>
              <w:t xml:space="preserve">, FALSE, FALSE, </w:t>
            </w:r>
            <w:r w:rsidRPr="0052159B">
              <w:rPr>
                <w:rFonts w:ascii="Courier New" w:eastAsia="Times New Roman" w:hAnsi="Courier New" w:cs="Courier New"/>
                <w:color w:val="0000FF"/>
                <w:sz w:val="20"/>
                <w:szCs w:val="20"/>
                <w:lang w:val="en-US" w:eastAsia="ru-RU"/>
              </w:rPr>
              <w:t>NULL</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hThread</w:t>
            </w:r>
            <w:r w:rsidRPr="0052159B">
              <w:rPr>
                <w:rFonts w:ascii="Courier New" w:eastAsia="Times New Roman" w:hAnsi="Courier New" w:cs="Courier New"/>
                <w:color w:val="000080"/>
                <w:sz w:val="20"/>
                <w:szCs w:val="20"/>
                <w:lang w:val="en-US" w:eastAsia="ru-RU"/>
              </w:rPr>
              <w:t>=</w:t>
            </w:r>
            <w:r w:rsidRPr="002E4DA1">
              <w:rPr>
                <w:rFonts w:ascii="Courier New" w:eastAsia="Times New Roman" w:hAnsi="Courier New" w:cs="Courier New"/>
                <w:color w:val="000000"/>
                <w:sz w:val="20"/>
                <w:szCs w:val="20"/>
                <w:lang w:val="en-US" w:eastAsia="ru-RU"/>
              </w:rPr>
              <w:t>CreateThread</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00FF"/>
                <w:sz w:val="20"/>
                <w:szCs w:val="20"/>
                <w:lang w:val="en-US" w:eastAsia="ru-RU"/>
              </w:rPr>
              <w:t>NULL</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DD"/>
                <w:sz w:val="20"/>
                <w:szCs w:val="20"/>
                <w:lang w:val="en-US" w:eastAsia="ru-RU"/>
              </w:rPr>
              <w:t>0</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LPTHREAD_START_ROUTINE</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ThreadProc,</w:t>
            </w:r>
          </w:p>
          <w:p w:rsidR="00A276E6" w:rsidRPr="000E1EE7"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8080"/>
                <w:sz w:val="20"/>
                <w:szCs w:val="20"/>
                <w:lang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40"/>
                <w:sz w:val="20"/>
                <w:szCs w:val="20"/>
                <w:lang w:val="en-US" w:eastAsia="ru-RU"/>
              </w:rPr>
              <w:t>&amp;</w:t>
            </w:r>
            <w:r w:rsidRPr="002E4DA1">
              <w:rPr>
                <w:rFonts w:ascii="Courier New" w:eastAsia="Times New Roman" w:hAnsi="Courier New" w:cs="Courier New"/>
                <w:color w:val="000000"/>
                <w:sz w:val="20"/>
                <w:szCs w:val="20"/>
                <w:lang w:val="en-US" w:eastAsia="ru-RU"/>
              </w:rPr>
              <w:t xml:space="preserve">dwParam, </w:t>
            </w:r>
            <w:r w:rsidRPr="0052159B">
              <w:rPr>
                <w:rFonts w:ascii="Courier New" w:eastAsia="Times New Roman" w:hAnsi="Courier New" w:cs="Courier New"/>
                <w:color w:val="0000DD"/>
                <w:sz w:val="20"/>
                <w:szCs w:val="20"/>
                <w:lang w:val="en-US" w:eastAsia="ru-RU"/>
              </w:rPr>
              <w:t>0</w:t>
            </w: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40"/>
                <w:sz w:val="20"/>
                <w:szCs w:val="20"/>
                <w:lang w:val="en-US" w:eastAsia="ru-RU"/>
              </w:rPr>
              <w:t>&amp;</w:t>
            </w:r>
            <w:r w:rsidRPr="002E4DA1">
              <w:rPr>
                <w:rFonts w:ascii="Courier New" w:eastAsia="Times New Roman" w:hAnsi="Courier New" w:cs="Courier New"/>
                <w:color w:val="000000"/>
                <w:sz w:val="20"/>
                <w:szCs w:val="20"/>
                <w:lang w:val="en-US" w:eastAsia="ru-RU"/>
              </w:rPr>
              <w:t>dwThreadId</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7F5D71" w:rsidRDefault="00A276E6" w:rsidP="00A276E6">
            <w:pPr>
              <w:pStyle w:val="HTML"/>
              <w:shd w:val="clear" w:color="auto" w:fill="F6F6F6"/>
              <w:spacing w:line="288" w:lineRule="atLeast"/>
              <w:textAlignment w:val="top"/>
              <w:rPr>
                <w:color w:val="000000"/>
                <w:lang w:val="en-US"/>
              </w:rPr>
            </w:pPr>
            <w:r w:rsidRPr="002E4DA1">
              <w:rPr>
                <w:color w:val="000000"/>
                <w:lang w:val="en-US"/>
              </w:rPr>
              <w:t>  </w:t>
            </w:r>
            <w:r w:rsidRPr="007F5D71">
              <w:rPr>
                <w:rStyle w:val="kw3"/>
                <w:color w:val="0000DD"/>
                <w:lang w:val="en-US"/>
              </w:rPr>
              <w:t>printf</w:t>
            </w:r>
            <w:r w:rsidRPr="007F5D71">
              <w:rPr>
                <w:rStyle w:val="br0"/>
                <w:rFonts w:eastAsia="OpenSymbol"/>
                <w:color w:val="008000"/>
                <w:lang w:val="en-US"/>
              </w:rPr>
              <w:t>(</w:t>
            </w:r>
            <w:r w:rsidRPr="007F5D71">
              <w:rPr>
                <w:rStyle w:val="st0"/>
                <w:color w:val="FF0000"/>
                <w:lang w:val="en-US"/>
              </w:rPr>
              <w:t>"</w:t>
            </w:r>
            <w:r w:rsidRPr="0052159B">
              <w:rPr>
                <w:rStyle w:val="st0"/>
                <w:color w:val="FF0000"/>
              </w:rPr>
              <w:t>Нажмитеклавишудлявыхода</w:t>
            </w:r>
            <w:r w:rsidRPr="007F5D71">
              <w:rPr>
                <w:rStyle w:val="st0"/>
                <w:color w:val="FF0000"/>
                <w:lang w:val="en-US"/>
              </w:rPr>
              <w:t>...</w:t>
            </w:r>
            <w:r w:rsidRPr="007F5D71">
              <w:rPr>
                <w:rStyle w:val="es1"/>
                <w:b/>
                <w:bCs/>
                <w:color w:val="000099"/>
                <w:lang w:val="en-US"/>
              </w:rPr>
              <w:t>\n</w:t>
            </w:r>
            <w:r w:rsidRPr="007F5D71">
              <w:rPr>
                <w:rStyle w:val="st0"/>
                <w:color w:val="FF0000"/>
                <w:lang w:val="en-US"/>
              </w:rPr>
              <w:t>"</w:t>
            </w:r>
            <w:r w:rsidRPr="007F5D71">
              <w:rPr>
                <w:rStyle w:val="br0"/>
                <w:rFonts w:eastAsia="OpenSymbol"/>
                <w:color w:val="008000"/>
                <w:lang w:val="en-US"/>
              </w:rPr>
              <w:t>)</w:t>
            </w:r>
            <w:r w:rsidRPr="007F5D71">
              <w:rPr>
                <w:rStyle w:val="sy4"/>
                <w:rFonts w:eastAsiaTheme="minorHAnsi"/>
                <w:color w:val="008080"/>
                <w:lang w:val="en-US"/>
              </w:rPr>
              <w:t>;</w:t>
            </w:r>
          </w:p>
          <w:p w:rsidR="00A276E6" w:rsidRPr="0052159B" w:rsidRDefault="00A276E6" w:rsidP="00A276E6">
            <w:pPr>
              <w:pStyle w:val="HTML"/>
              <w:shd w:val="clear" w:color="auto" w:fill="F6F6F6"/>
              <w:spacing w:line="288" w:lineRule="atLeast"/>
              <w:textAlignment w:val="top"/>
              <w:rPr>
                <w:color w:val="000000"/>
                <w:lang w:val="en-US"/>
              </w:rPr>
            </w:pPr>
            <w:r w:rsidRPr="007F5D71">
              <w:rPr>
                <w:color w:val="000000"/>
                <w:lang w:val="en-US"/>
              </w:rPr>
              <w:t xml:space="preserve">    </w:t>
            </w:r>
            <w:r w:rsidRPr="0052159B">
              <w:rPr>
                <w:rStyle w:val="kw1"/>
                <w:color w:val="0000FF"/>
                <w:lang w:val="en-US"/>
              </w:rPr>
              <w:t>do</w:t>
            </w:r>
            <w:r w:rsidRPr="0052159B">
              <w:rPr>
                <w:rStyle w:val="br0"/>
                <w:rFonts w:eastAsia="OpenSymbol"/>
                <w:color w:val="008000"/>
                <w:lang w:val="en-US"/>
              </w:rPr>
              <w:t>{</w:t>
            </w:r>
          </w:p>
          <w:p w:rsidR="00A276E6" w:rsidRPr="0052159B" w:rsidRDefault="00A276E6" w:rsidP="00A276E6">
            <w:pPr>
              <w:pStyle w:val="HTML"/>
              <w:shd w:val="clear" w:color="auto" w:fill="F6F6F6"/>
              <w:spacing w:line="288" w:lineRule="atLeast"/>
              <w:textAlignment w:val="top"/>
              <w:rPr>
                <w:color w:val="000000"/>
                <w:lang w:val="en-US"/>
              </w:rPr>
            </w:pPr>
            <w:r w:rsidRPr="0052159B">
              <w:rPr>
                <w:color w:val="000000"/>
                <w:lang w:val="en-US"/>
              </w:rPr>
              <w:t>        WaitForSingleObject</w:t>
            </w:r>
            <w:r w:rsidRPr="0052159B">
              <w:rPr>
                <w:rStyle w:val="br0"/>
                <w:rFonts w:eastAsia="OpenSymbol"/>
                <w:color w:val="008000"/>
                <w:lang w:val="en-US"/>
              </w:rPr>
              <w:t>(</w:t>
            </w:r>
            <w:r w:rsidRPr="0052159B">
              <w:rPr>
                <w:color w:val="000000"/>
                <w:lang w:val="en-US"/>
              </w:rPr>
              <w:t>hEvent, INFINITE</w:t>
            </w:r>
            <w:r w:rsidRPr="0052159B">
              <w:rPr>
                <w:rStyle w:val="br0"/>
                <w:rFonts w:eastAsia="OpenSymbol"/>
                <w:color w:val="008000"/>
                <w:lang w:val="en-US"/>
              </w:rPr>
              <w:t>)</w:t>
            </w:r>
            <w:r w:rsidRPr="0052159B">
              <w:rPr>
                <w:rStyle w:val="sy4"/>
                <w:rFonts w:eastAsiaTheme="minorHAnsi"/>
                <w:color w:val="008080"/>
                <w:lang w:val="en-US"/>
              </w:rPr>
              <w:t>;</w:t>
            </w:r>
          </w:p>
          <w:p w:rsidR="00A276E6" w:rsidRPr="0052159B" w:rsidRDefault="00A276E6" w:rsidP="00A276E6">
            <w:pPr>
              <w:pStyle w:val="HTML"/>
              <w:shd w:val="clear" w:color="auto" w:fill="F6F6F6"/>
              <w:spacing w:line="288" w:lineRule="atLeast"/>
              <w:textAlignment w:val="top"/>
              <w:rPr>
                <w:color w:val="000000"/>
                <w:lang w:val="en-US"/>
              </w:rPr>
            </w:pPr>
            <w:r w:rsidRPr="0052159B">
              <w:rPr>
                <w:color w:val="000000"/>
                <w:lang w:val="en-US"/>
              </w:rPr>
              <w:t xml:space="preserve">        </w:t>
            </w:r>
            <w:r w:rsidRPr="0052159B">
              <w:rPr>
                <w:rStyle w:val="kw3"/>
                <w:color w:val="0000DD"/>
                <w:lang w:val="en-US"/>
              </w:rPr>
              <w:t>printf</w:t>
            </w:r>
            <w:r w:rsidRPr="0052159B">
              <w:rPr>
                <w:rStyle w:val="br0"/>
                <w:rFonts w:eastAsia="OpenSymbol"/>
                <w:color w:val="008000"/>
                <w:lang w:val="en-US"/>
              </w:rPr>
              <w:t>(</w:t>
            </w:r>
            <w:r w:rsidRPr="0052159B">
              <w:rPr>
                <w:rStyle w:val="st0"/>
                <w:color w:val="FF0000"/>
                <w:lang w:val="en-US"/>
              </w:rPr>
              <w:t>"%s</w:t>
            </w:r>
            <w:r w:rsidRPr="0052159B">
              <w:rPr>
                <w:rStyle w:val="es1"/>
                <w:b/>
                <w:bCs/>
                <w:color w:val="000099"/>
                <w:lang w:val="en-US"/>
              </w:rPr>
              <w:t>\n</w:t>
            </w:r>
            <w:r w:rsidRPr="0052159B">
              <w:rPr>
                <w:rStyle w:val="st0"/>
                <w:color w:val="FF0000"/>
                <w:lang w:val="en-US"/>
              </w:rPr>
              <w:t>"</w:t>
            </w:r>
            <w:r w:rsidRPr="0052159B">
              <w:rPr>
                <w:color w:val="000000"/>
                <w:lang w:val="en-US"/>
              </w:rPr>
              <w:t>, buf</w:t>
            </w:r>
            <w:r w:rsidRPr="0052159B">
              <w:rPr>
                <w:rStyle w:val="br0"/>
                <w:rFonts w:eastAsia="OpenSymbol"/>
                <w:color w:val="008000"/>
                <w:lang w:val="en-US"/>
              </w:rPr>
              <w:t>)</w:t>
            </w:r>
            <w:r w:rsidRPr="0052159B">
              <w:rPr>
                <w:rStyle w:val="sy4"/>
                <w:rFonts w:eastAsiaTheme="minorHAnsi"/>
                <w:color w:val="008080"/>
                <w:lang w:val="en-US"/>
              </w:rPr>
              <w:t>;</w:t>
            </w:r>
          </w:p>
          <w:p w:rsidR="00A276E6" w:rsidRPr="0052159B" w:rsidRDefault="00A276E6" w:rsidP="00A276E6">
            <w:pPr>
              <w:pStyle w:val="HTML"/>
              <w:shd w:val="clear" w:color="auto" w:fill="F6F6F6"/>
              <w:spacing w:line="288" w:lineRule="atLeast"/>
              <w:textAlignment w:val="top"/>
              <w:rPr>
                <w:color w:val="000000"/>
                <w:lang w:val="en-US"/>
              </w:rPr>
            </w:pPr>
            <w:r w:rsidRPr="0052159B">
              <w:rPr>
                <w:color w:val="000000"/>
                <w:lang w:val="en-US"/>
              </w:rPr>
              <w:t xml:space="preserve">        </w:t>
            </w:r>
            <w:r w:rsidRPr="0052159B">
              <w:rPr>
                <w:rStyle w:val="kw3"/>
                <w:color w:val="0000DD"/>
                <w:lang w:val="en-US"/>
              </w:rPr>
              <w:t>fwrite</w:t>
            </w:r>
            <w:r w:rsidRPr="0052159B">
              <w:rPr>
                <w:rStyle w:val="br0"/>
                <w:rFonts w:eastAsia="OpenSymbol"/>
                <w:color w:val="008000"/>
                <w:lang w:val="en-US"/>
              </w:rPr>
              <w:t>(</w:t>
            </w:r>
            <w:r w:rsidRPr="0052159B">
              <w:rPr>
                <w:color w:val="000000"/>
                <w:lang w:val="en-US"/>
              </w:rPr>
              <w:t xml:space="preserve">buf, </w:t>
            </w:r>
            <w:r w:rsidRPr="0052159B">
              <w:rPr>
                <w:rStyle w:val="kw3"/>
                <w:color w:val="0000DD"/>
                <w:lang w:val="en-US"/>
              </w:rPr>
              <w:t>sizeof</w:t>
            </w:r>
            <w:r w:rsidRPr="0052159B">
              <w:rPr>
                <w:rStyle w:val="br0"/>
                <w:rFonts w:eastAsia="OpenSymbol"/>
                <w:color w:val="008000"/>
                <w:lang w:val="en-US"/>
              </w:rPr>
              <w:t>(</w:t>
            </w:r>
            <w:r w:rsidRPr="0052159B">
              <w:rPr>
                <w:rStyle w:val="kw4"/>
                <w:color w:val="0000FF"/>
                <w:lang w:val="en-US"/>
              </w:rPr>
              <w:t>char</w:t>
            </w:r>
            <w:r w:rsidRPr="0052159B">
              <w:rPr>
                <w:rStyle w:val="br0"/>
                <w:rFonts w:eastAsia="OpenSymbol"/>
                <w:color w:val="008000"/>
                <w:lang w:val="en-US"/>
              </w:rPr>
              <w:t>)</w:t>
            </w:r>
            <w:r w:rsidRPr="0052159B">
              <w:rPr>
                <w:color w:val="000000"/>
                <w:lang w:val="en-US"/>
              </w:rPr>
              <w:t xml:space="preserve">, </w:t>
            </w:r>
            <w:r w:rsidRPr="0052159B">
              <w:rPr>
                <w:rStyle w:val="nu0"/>
                <w:rFonts w:eastAsiaTheme="minorHAnsi"/>
                <w:color w:val="0000DD"/>
                <w:lang w:val="en-US"/>
              </w:rPr>
              <w:t>10</w:t>
            </w:r>
            <w:r w:rsidRPr="0052159B">
              <w:rPr>
                <w:color w:val="000000"/>
                <w:lang w:val="en-US"/>
              </w:rPr>
              <w:t>, fout</w:t>
            </w:r>
            <w:r w:rsidRPr="0052159B">
              <w:rPr>
                <w:rStyle w:val="br0"/>
                <w:rFonts w:eastAsia="OpenSymbol"/>
                <w:color w:val="008000"/>
                <w:lang w:val="en-US"/>
              </w:rPr>
              <w:t>)</w:t>
            </w:r>
            <w:r w:rsidRPr="0052159B">
              <w:rPr>
                <w:rStyle w:val="sy4"/>
                <w:rFonts w:eastAsiaTheme="minorHAnsi"/>
                <w:color w:val="008080"/>
                <w:lang w:val="en-US"/>
              </w:rPr>
              <w:t>;</w:t>
            </w:r>
          </w:p>
          <w:p w:rsidR="00A276E6" w:rsidRPr="000E1EE7" w:rsidRDefault="00A276E6" w:rsidP="00A276E6">
            <w:pPr>
              <w:pStyle w:val="HTML"/>
              <w:shd w:val="clear" w:color="auto" w:fill="F6F6F6"/>
              <w:spacing w:line="288" w:lineRule="atLeast"/>
              <w:textAlignment w:val="top"/>
              <w:rPr>
                <w:rFonts w:eastAsiaTheme="minorHAnsi"/>
                <w:color w:val="008080"/>
              </w:rPr>
            </w:pPr>
            <w:r w:rsidRPr="0052159B">
              <w:rPr>
                <w:color w:val="000000"/>
                <w:lang w:val="en-US"/>
              </w:rPr>
              <w:t xml:space="preserve">    </w:t>
            </w:r>
            <w:r w:rsidRPr="0052159B">
              <w:rPr>
                <w:rStyle w:val="br0"/>
                <w:rFonts w:eastAsia="OpenSymbol"/>
                <w:color w:val="008000"/>
                <w:lang w:val="en-US"/>
              </w:rPr>
              <w:t>}</w:t>
            </w:r>
            <w:r w:rsidRPr="0052159B">
              <w:rPr>
                <w:rStyle w:val="kw1"/>
                <w:color w:val="0000FF"/>
                <w:lang w:val="en-US"/>
              </w:rPr>
              <w:t>while</w:t>
            </w:r>
            <w:r w:rsidRPr="0052159B">
              <w:rPr>
                <w:rStyle w:val="br0"/>
                <w:rFonts w:eastAsia="OpenSymbol"/>
                <w:color w:val="008000"/>
                <w:lang w:val="en-US"/>
              </w:rPr>
              <w:t>(</w:t>
            </w:r>
            <w:r w:rsidRPr="0052159B">
              <w:rPr>
                <w:rStyle w:val="sy3"/>
                <w:color w:val="000040"/>
                <w:lang w:val="en-US"/>
              </w:rPr>
              <w:t>!</w:t>
            </w:r>
            <w:r w:rsidRPr="0052159B">
              <w:rPr>
                <w:color w:val="000000"/>
                <w:lang w:val="en-US"/>
              </w:rPr>
              <w:t>kbhit</w:t>
            </w:r>
            <w:r w:rsidRPr="0052159B">
              <w:rPr>
                <w:rStyle w:val="br0"/>
                <w:rFonts w:eastAsia="OpenSymbol"/>
                <w:color w:val="008000"/>
                <w:lang w:val="en-US"/>
              </w:rPr>
              <w:t>())</w:t>
            </w:r>
            <w:r w:rsidRPr="0052159B">
              <w:rPr>
                <w:rStyle w:val="sy4"/>
                <w:rFonts w:eastAsiaTheme="minorHAnsi"/>
                <w:color w:val="008080"/>
                <w:lang w:val="en-US"/>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CloseHandle</w:t>
            </w:r>
            <w:r w:rsidRPr="0052159B">
              <w:rPr>
                <w:rFonts w:ascii="Courier New" w:eastAsia="Times New Roman" w:hAnsi="Courier New" w:cs="Courier New"/>
                <w:color w:val="008000"/>
                <w:sz w:val="20"/>
                <w:szCs w:val="20"/>
                <w:lang w:val="en-US" w:eastAsia="ru-RU"/>
              </w:rPr>
              <w:t>(</w:t>
            </w:r>
            <w:r w:rsidRPr="002E4DA1">
              <w:rPr>
                <w:rFonts w:ascii="Courier New" w:eastAsia="Times New Roman" w:hAnsi="Courier New" w:cs="Courier New"/>
                <w:color w:val="000000"/>
                <w:sz w:val="20"/>
                <w:szCs w:val="20"/>
                <w:lang w:val="en-US" w:eastAsia="ru-RU"/>
              </w:rPr>
              <w:t>hCom</w:t>
            </w:r>
            <w:r w:rsidRPr="0052159B">
              <w:rPr>
                <w:rFonts w:ascii="Courier New" w:eastAsia="Times New Roman" w:hAnsi="Courier New" w:cs="Courier New"/>
                <w:color w:val="008000"/>
                <w:sz w:val="20"/>
                <w:szCs w:val="20"/>
                <w:lang w:val="en-US" w:eastAsia="ru-RU"/>
              </w:rPr>
              <w:t>)</w:t>
            </w:r>
            <w:r w:rsidRPr="0052159B">
              <w:rPr>
                <w:rFonts w:ascii="Courier New" w:eastAsia="Times New Roman" w:hAnsi="Courier New" w:cs="Courier New"/>
                <w:color w:val="008080"/>
                <w:sz w:val="20"/>
                <w:szCs w:val="20"/>
                <w:lang w:val="en-US" w:eastAsia="ru-RU"/>
              </w:rPr>
              <w:t>;</w:t>
            </w:r>
          </w:p>
          <w:p w:rsidR="00A276E6" w:rsidRPr="002E4DA1"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2E4DA1">
              <w:rPr>
                <w:rFonts w:ascii="Courier New" w:eastAsia="Times New Roman" w:hAnsi="Courier New" w:cs="Courier New"/>
                <w:color w:val="000000"/>
                <w:sz w:val="20"/>
                <w:szCs w:val="20"/>
                <w:lang w:val="en-US" w:eastAsia="ru-RU"/>
              </w:rPr>
              <w:t xml:space="preserve">    </w:t>
            </w:r>
            <w:r w:rsidRPr="0052159B">
              <w:rPr>
                <w:rFonts w:ascii="Courier New" w:eastAsia="Times New Roman" w:hAnsi="Courier New" w:cs="Courier New"/>
                <w:color w:val="0000FF"/>
                <w:sz w:val="20"/>
                <w:szCs w:val="20"/>
                <w:lang w:val="en-US" w:eastAsia="ru-RU"/>
              </w:rPr>
              <w:t>return</w:t>
            </w:r>
            <w:r w:rsidRPr="0052159B">
              <w:rPr>
                <w:rFonts w:ascii="Courier New" w:eastAsia="Times New Roman" w:hAnsi="Courier New" w:cs="Courier New"/>
                <w:color w:val="0000DD"/>
                <w:sz w:val="20"/>
                <w:szCs w:val="20"/>
                <w:lang w:val="en-US" w:eastAsia="ru-RU"/>
              </w:rPr>
              <w:t>0</w:t>
            </w:r>
            <w:r w:rsidRPr="0052159B">
              <w:rPr>
                <w:rFonts w:ascii="Courier New" w:eastAsia="Times New Roman" w:hAnsi="Courier New" w:cs="Courier New"/>
                <w:color w:val="008080"/>
                <w:sz w:val="20"/>
                <w:szCs w:val="20"/>
                <w:lang w:val="en-US" w:eastAsia="ru-RU"/>
              </w:rPr>
              <w:t>;</w:t>
            </w:r>
          </w:p>
          <w:p w:rsidR="00A276E6" w:rsidRPr="0052159B" w:rsidRDefault="00A276E6" w:rsidP="00A276E6">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textAlignment w:val="top"/>
              <w:rPr>
                <w:rFonts w:ascii="Courier New" w:eastAsia="Times New Roman" w:hAnsi="Courier New" w:cs="Courier New"/>
                <w:color w:val="000000"/>
                <w:sz w:val="20"/>
                <w:szCs w:val="20"/>
                <w:lang w:val="en-US" w:eastAsia="ru-RU"/>
              </w:rPr>
            </w:pPr>
            <w:r w:rsidRPr="0052159B">
              <w:rPr>
                <w:rFonts w:ascii="Courier New" w:eastAsia="Times New Roman" w:hAnsi="Courier New" w:cs="Courier New"/>
                <w:color w:val="008000"/>
                <w:sz w:val="20"/>
                <w:szCs w:val="20"/>
                <w:lang w:val="en-US" w:eastAsia="ru-RU"/>
              </w:rPr>
              <w:t>}</w:t>
            </w:r>
          </w:p>
        </w:tc>
      </w:tr>
    </w:tbl>
    <w:p w:rsidR="00A276E6" w:rsidRPr="000E1EE7" w:rsidRDefault="00A276E6" w:rsidP="00A276E6">
      <w:pPr>
        <w:spacing w:after="283"/>
        <w:ind w:firstLine="680"/>
      </w:pPr>
    </w:p>
    <w:tbl>
      <w:tblPr>
        <w:tblW w:w="9638" w:type="dxa"/>
        <w:tblInd w:w="55" w:type="dxa"/>
        <w:tblCellMar>
          <w:top w:w="55" w:type="dxa"/>
          <w:left w:w="55" w:type="dxa"/>
          <w:bottom w:w="55" w:type="dxa"/>
          <w:right w:w="55" w:type="dxa"/>
        </w:tblCellMar>
        <w:tblLook w:val="0000"/>
      </w:tblPr>
      <w:tblGrid>
        <w:gridCol w:w="4818"/>
        <w:gridCol w:w="4820"/>
      </w:tblGrid>
      <w:tr w:rsidR="00A276E6" w:rsidRPr="0052159B" w:rsidTr="00A276E6">
        <w:tc>
          <w:tcPr>
            <w:tcW w:w="4818" w:type="dxa"/>
            <w:shd w:val="clear" w:color="auto" w:fill="auto"/>
          </w:tcPr>
          <w:p w:rsidR="00A276E6" w:rsidRPr="0052159B" w:rsidRDefault="00A276E6" w:rsidP="00A276E6">
            <w:pPr>
              <w:pStyle w:val="afa"/>
              <w:jc w:val="both"/>
              <w:rPr>
                <w:lang w:val="en-US"/>
              </w:rPr>
            </w:pPr>
            <w:r>
              <w:rPr>
                <w:noProof/>
                <w:lang w:eastAsia="ru-RU" w:bidi="ar-SA"/>
              </w:rPr>
              <w:drawing>
                <wp:anchor distT="0" distB="0" distL="0" distR="0" simplePos="0" relativeHeight="251662336" behindDoc="0" locked="0" layoutInCell="1" allowOverlap="1">
                  <wp:simplePos x="0" y="0"/>
                  <wp:positionH relativeFrom="column">
                    <wp:posOffset>38100</wp:posOffset>
                  </wp:positionH>
                  <wp:positionV relativeFrom="paragraph">
                    <wp:posOffset>495300</wp:posOffset>
                  </wp:positionV>
                  <wp:extent cx="2911475" cy="1403350"/>
                  <wp:effectExtent l="0" t="0" r="0" b="0"/>
                  <wp:wrapSquare wrapText="largest"/>
                  <wp:docPr id="4"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6"/>
                          <pic:cNvPicPr>
                            <a:picLocks noChangeAspect="1" noChangeArrowheads="1"/>
                          </pic:cNvPicPr>
                        </pic:nvPicPr>
                        <pic:blipFill>
                          <a:blip r:embed="rId11"/>
                          <a:stretch>
                            <a:fillRect/>
                          </a:stretch>
                        </pic:blipFill>
                        <pic:spPr bwMode="auto">
                          <a:xfrm>
                            <a:off x="0" y="0"/>
                            <a:ext cx="2911475" cy="1403350"/>
                          </a:xfrm>
                          <a:prstGeom prst="rect">
                            <a:avLst/>
                          </a:prstGeom>
                        </pic:spPr>
                      </pic:pic>
                    </a:graphicData>
                  </a:graphic>
                </wp:anchor>
              </w:drawing>
            </w:r>
          </w:p>
        </w:tc>
        <w:tc>
          <w:tcPr>
            <w:tcW w:w="4820" w:type="dxa"/>
            <w:shd w:val="clear" w:color="auto" w:fill="auto"/>
          </w:tcPr>
          <w:p w:rsidR="00A276E6" w:rsidRPr="0052159B" w:rsidRDefault="00A276E6" w:rsidP="00A276E6">
            <w:pPr>
              <w:pStyle w:val="afa"/>
              <w:jc w:val="both"/>
              <w:rPr>
                <w:lang w:val="en-US"/>
              </w:rPr>
            </w:pPr>
            <w:r>
              <w:rPr>
                <w:noProof/>
                <w:lang w:eastAsia="ru-RU" w:bidi="ar-SA"/>
              </w:rPr>
              <w:drawing>
                <wp:anchor distT="0" distB="0" distL="0" distR="0" simplePos="0" relativeHeight="251663360" behindDoc="0" locked="0" layoutInCell="1" allowOverlap="1">
                  <wp:simplePos x="0" y="0"/>
                  <wp:positionH relativeFrom="column">
                    <wp:align>center</wp:align>
                  </wp:positionH>
                  <wp:positionV relativeFrom="paragraph">
                    <wp:posOffset>635</wp:posOffset>
                  </wp:positionV>
                  <wp:extent cx="2767965" cy="2075815"/>
                  <wp:effectExtent l="0" t="0" r="0" b="0"/>
                  <wp:wrapSquare wrapText="largest"/>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12"/>
                          <a:stretch>
                            <a:fillRect/>
                          </a:stretch>
                        </pic:blipFill>
                        <pic:spPr bwMode="auto">
                          <a:xfrm>
                            <a:off x="0" y="0"/>
                            <a:ext cx="2767965" cy="2075815"/>
                          </a:xfrm>
                          <a:prstGeom prst="rect">
                            <a:avLst/>
                          </a:prstGeom>
                        </pic:spPr>
                      </pic:pic>
                    </a:graphicData>
                  </a:graphic>
                </wp:anchor>
              </w:drawing>
            </w:r>
          </w:p>
        </w:tc>
      </w:tr>
      <w:tr w:rsidR="00A276E6" w:rsidTr="00A276E6">
        <w:tc>
          <w:tcPr>
            <w:tcW w:w="4818" w:type="dxa"/>
            <w:shd w:val="clear" w:color="auto" w:fill="auto"/>
          </w:tcPr>
          <w:p w:rsidR="00A276E6" w:rsidRDefault="00A276E6" w:rsidP="00A276E6">
            <w:pPr>
              <w:pStyle w:val="afa"/>
              <w:jc w:val="center"/>
            </w:pPr>
            <w:r>
              <w:t>а)</w:t>
            </w:r>
          </w:p>
        </w:tc>
        <w:tc>
          <w:tcPr>
            <w:tcW w:w="4820" w:type="dxa"/>
            <w:shd w:val="clear" w:color="auto" w:fill="auto"/>
          </w:tcPr>
          <w:p w:rsidR="00A276E6" w:rsidRDefault="00A276E6" w:rsidP="00A276E6">
            <w:pPr>
              <w:pStyle w:val="afa"/>
              <w:jc w:val="center"/>
            </w:pPr>
            <w:r>
              <w:t>б)</w:t>
            </w:r>
          </w:p>
        </w:tc>
      </w:tr>
      <w:tr w:rsidR="00A276E6" w:rsidTr="00A276E6">
        <w:tc>
          <w:tcPr>
            <w:tcW w:w="9638" w:type="dxa"/>
            <w:gridSpan w:val="2"/>
            <w:shd w:val="clear" w:color="auto" w:fill="auto"/>
          </w:tcPr>
          <w:p w:rsidR="00A276E6" w:rsidRPr="006E5EC0" w:rsidRDefault="00A276E6" w:rsidP="00A276E6">
            <w:pPr>
              <w:pStyle w:val="afa"/>
              <w:jc w:val="center"/>
              <w:rPr>
                <w:rFonts w:ascii="Times New Roman" w:hAnsi="Times New Roman" w:cs="Times New Roman"/>
                <w:sz w:val="22"/>
                <w:szCs w:val="22"/>
              </w:rPr>
            </w:pPr>
            <w:r w:rsidRPr="006E5EC0">
              <w:rPr>
                <w:rFonts w:ascii="Times New Roman" w:hAnsi="Times New Roman" w:cs="Times New Roman"/>
                <w:sz w:val="22"/>
                <w:szCs w:val="22"/>
              </w:rPr>
              <w:t>Рис. 4. Wi-Fi модули, которые могут быть использованы для обмена данными между базовой станцией и полетным контроллером а) APM / PixhawkWirelessWifiRadioModule, б) Waveshare WI232-B</w:t>
            </w:r>
          </w:p>
        </w:tc>
      </w:tr>
    </w:tbl>
    <w:p w:rsidR="00A276E6" w:rsidRPr="006E5EC0" w:rsidRDefault="00A276E6" w:rsidP="00A276E6">
      <w:pPr>
        <w:spacing w:after="283"/>
        <w:ind w:firstLine="680"/>
        <w:rPr>
          <w:rFonts w:cs="Times New Roman"/>
        </w:rPr>
      </w:pPr>
      <w:r w:rsidRPr="006E5EC0">
        <w:rPr>
          <w:rFonts w:cs="Times New Roman"/>
        </w:rPr>
        <w:lastRenderedPageBreak/>
        <w:t>Другим важным аспектом разработки системы навигации является получение поправок, т.е. организация базовой станции. Для этого существуют две возможности:</w:t>
      </w:r>
    </w:p>
    <w:p w:rsidR="00A276E6" w:rsidRPr="006E5EC0" w:rsidRDefault="00A276E6" w:rsidP="005F5D37">
      <w:pPr>
        <w:numPr>
          <w:ilvl w:val="0"/>
          <w:numId w:val="7"/>
        </w:numPr>
        <w:spacing w:after="283" w:line="240" w:lineRule="auto"/>
        <w:ind w:left="0" w:firstLine="680"/>
        <w:rPr>
          <w:rFonts w:cs="Times New Roman"/>
        </w:rPr>
      </w:pPr>
      <w:r w:rsidRPr="006E5EC0">
        <w:rPr>
          <w:rFonts w:cs="Times New Roman"/>
        </w:rPr>
        <w:t xml:space="preserve">использование платных поправок, получаемых по сети Интернет (например, сервис </w:t>
      </w:r>
      <w:r w:rsidRPr="006E5EC0">
        <w:rPr>
          <w:rFonts w:cs="Times New Roman"/>
          <w:lang w:val="en-US"/>
        </w:rPr>
        <w:t>RTKNet</w:t>
      </w:r>
      <w:r w:rsidRPr="006E5EC0">
        <w:rPr>
          <w:rFonts w:cs="Times New Roman"/>
        </w:rPr>
        <w:t>.</w:t>
      </w:r>
      <w:r w:rsidRPr="006E5EC0">
        <w:rPr>
          <w:rFonts w:cs="Times New Roman"/>
          <w:lang w:val="en-US"/>
        </w:rPr>
        <w:t>ru</w:t>
      </w:r>
      <w:r w:rsidRPr="000E4531">
        <w:rPr>
          <w:rFonts w:cs="Times New Roman"/>
        </w:rPr>
        <w:t xml:space="preserve"> [6]</w:t>
      </w:r>
      <w:r w:rsidRPr="006E5EC0">
        <w:rPr>
          <w:rFonts w:cs="Times New Roman"/>
        </w:rPr>
        <w:t>),</w:t>
      </w:r>
    </w:p>
    <w:p w:rsidR="00A276E6" w:rsidRPr="006E5EC0" w:rsidRDefault="00A276E6" w:rsidP="005F5D37">
      <w:pPr>
        <w:numPr>
          <w:ilvl w:val="0"/>
          <w:numId w:val="7"/>
        </w:numPr>
        <w:spacing w:after="283" w:line="240" w:lineRule="auto"/>
        <w:ind w:left="0" w:firstLine="680"/>
        <w:rPr>
          <w:rFonts w:cs="Times New Roman"/>
        </w:rPr>
      </w:pPr>
      <w:r w:rsidRPr="006E5EC0">
        <w:rPr>
          <w:rFonts w:cs="Times New Roman"/>
        </w:rPr>
        <w:t>покупка и настройка собственной базовой станции.</w:t>
      </w:r>
    </w:p>
    <w:p w:rsidR="00A276E6" w:rsidRPr="006E5EC0" w:rsidRDefault="00941037" w:rsidP="00941037">
      <w:pPr>
        <w:pStyle w:val="20"/>
      </w:pPr>
      <w:bookmarkStart w:id="54" w:name="_Toc515995164"/>
      <w:r>
        <w:t>1.3.</w:t>
      </w:r>
      <w:r w:rsidR="00A276E6" w:rsidRPr="006E5EC0">
        <w:t>Заключение</w:t>
      </w:r>
      <w:bookmarkEnd w:id="54"/>
    </w:p>
    <w:p w:rsidR="00A276E6" w:rsidRPr="006E5EC0" w:rsidRDefault="00A276E6" w:rsidP="00A276E6">
      <w:pPr>
        <w:spacing w:after="283"/>
        <w:ind w:firstLine="680"/>
        <w:rPr>
          <w:rFonts w:cs="Times New Roman"/>
        </w:rPr>
      </w:pPr>
      <w:r w:rsidRPr="006E5EC0">
        <w:rPr>
          <w:rFonts w:cs="Times New Roman"/>
        </w:rPr>
        <w:t>Таким образом, в ходе выполнения работы было сделано:</w:t>
      </w:r>
    </w:p>
    <w:p w:rsidR="00A276E6" w:rsidRPr="006E5EC0" w:rsidRDefault="00A276E6" w:rsidP="005F5D37">
      <w:pPr>
        <w:numPr>
          <w:ilvl w:val="0"/>
          <w:numId w:val="8"/>
        </w:numPr>
        <w:spacing w:after="283" w:line="240" w:lineRule="auto"/>
        <w:rPr>
          <w:rFonts w:cs="Times New Roman"/>
        </w:rPr>
      </w:pPr>
      <w:r w:rsidRPr="006E5EC0">
        <w:rPr>
          <w:rFonts w:cs="Times New Roman"/>
        </w:rPr>
        <w:t>Освоена технология создания прошивок и программ для полетного контроллера Pixhawk.</w:t>
      </w:r>
    </w:p>
    <w:p w:rsidR="00A276E6" w:rsidRPr="006E5EC0" w:rsidRDefault="00A276E6" w:rsidP="005F5D37">
      <w:pPr>
        <w:numPr>
          <w:ilvl w:val="0"/>
          <w:numId w:val="8"/>
        </w:numPr>
        <w:spacing w:after="283" w:line="240" w:lineRule="auto"/>
        <w:rPr>
          <w:rFonts w:cs="Times New Roman"/>
        </w:rPr>
      </w:pPr>
      <w:r w:rsidRPr="006E5EC0">
        <w:rPr>
          <w:rFonts w:cs="Times New Roman"/>
        </w:rPr>
        <w:t>Разработана программа для Pixhawk, позволяющая получать координаты мобильных роботов и показания датчиков полетного контроллера, обеспечена ее интеграция в прошивку.</w:t>
      </w:r>
    </w:p>
    <w:p w:rsidR="00A276E6" w:rsidRPr="00A276E6" w:rsidRDefault="00A276E6" w:rsidP="005F5D37">
      <w:pPr>
        <w:numPr>
          <w:ilvl w:val="0"/>
          <w:numId w:val="8"/>
        </w:numPr>
        <w:spacing w:after="283" w:line="240" w:lineRule="auto"/>
        <w:rPr>
          <w:rFonts w:cs="Times New Roman"/>
        </w:rPr>
      </w:pPr>
      <w:r w:rsidRPr="006E5EC0">
        <w:rPr>
          <w:rFonts w:cs="Times New Roman"/>
        </w:rPr>
        <w:t>Подготовлено предложение по интегрированию модулей RTK с платформой Pixhawk. Реализован механизм публикации для передачи поправок в RTK модуль.</w:t>
      </w:r>
    </w:p>
    <w:p w:rsidR="00A276E6" w:rsidRDefault="00A276E6" w:rsidP="00A276E6">
      <w:pPr>
        <w:spacing w:after="283" w:line="240" w:lineRule="auto"/>
        <w:ind w:firstLine="0"/>
        <w:rPr>
          <w:rFonts w:cs="Times New Roman"/>
          <w:lang w:val="en-US"/>
        </w:rPr>
      </w:pPr>
    </w:p>
    <w:p w:rsidR="00A276E6" w:rsidRDefault="00A276E6" w:rsidP="00A276E6">
      <w:pPr>
        <w:spacing w:after="283" w:line="240" w:lineRule="auto"/>
        <w:ind w:firstLine="0"/>
        <w:rPr>
          <w:rFonts w:cs="Times New Roman"/>
          <w:lang w:val="en-US"/>
        </w:rPr>
      </w:pPr>
    </w:p>
    <w:p w:rsidR="00A276E6" w:rsidRDefault="00A276E6" w:rsidP="00A276E6">
      <w:pPr>
        <w:spacing w:after="283" w:line="240" w:lineRule="auto"/>
        <w:ind w:firstLine="0"/>
        <w:rPr>
          <w:rFonts w:cs="Times New Roman"/>
          <w:lang w:val="en-US"/>
        </w:rPr>
      </w:pPr>
    </w:p>
    <w:p w:rsidR="00A276E6" w:rsidRDefault="00A276E6" w:rsidP="00A276E6">
      <w:pPr>
        <w:spacing w:after="283" w:line="240" w:lineRule="auto"/>
        <w:ind w:firstLine="0"/>
        <w:rPr>
          <w:rFonts w:cs="Times New Roman"/>
          <w:lang w:val="en-US"/>
        </w:rPr>
      </w:pPr>
    </w:p>
    <w:p w:rsidR="00A276E6" w:rsidRDefault="00A276E6" w:rsidP="00A276E6">
      <w:pPr>
        <w:spacing w:after="283" w:line="240" w:lineRule="auto"/>
        <w:ind w:firstLine="0"/>
        <w:rPr>
          <w:rFonts w:cs="Times New Roman"/>
          <w:lang w:val="en-US"/>
        </w:rPr>
      </w:pPr>
    </w:p>
    <w:p w:rsidR="00A276E6" w:rsidRDefault="00A276E6" w:rsidP="00A276E6">
      <w:pPr>
        <w:spacing w:after="283" w:line="240" w:lineRule="auto"/>
        <w:ind w:firstLine="0"/>
        <w:rPr>
          <w:rFonts w:cs="Times New Roman"/>
          <w:lang w:val="en-US"/>
        </w:rPr>
      </w:pPr>
    </w:p>
    <w:p w:rsidR="000E1EE7" w:rsidRDefault="000E1EE7">
      <w:pPr>
        <w:spacing w:after="200"/>
        <w:ind w:firstLine="0"/>
        <w:jc w:val="left"/>
        <w:rPr>
          <w:rFonts w:eastAsiaTheme="majorEastAsia" w:cstheme="majorBidi"/>
          <w:b/>
          <w:sz w:val="28"/>
          <w:szCs w:val="28"/>
        </w:rPr>
      </w:pPr>
      <w:bookmarkStart w:id="55" w:name="_Toc515995165"/>
      <w:r>
        <w:rPr>
          <w:szCs w:val="28"/>
        </w:rPr>
        <w:br w:type="page"/>
      </w:r>
    </w:p>
    <w:p w:rsidR="005818BD" w:rsidRPr="00941037" w:rsidRDefault="005818BD" w:rsidP="00941037">
      <w:pPr>
        <w:pStyle w:val="10"/>
      </w:pPr>
      <w:r w:rsidRPr="00941037">
        <w:rPr>
          <w:szCs w:val="28"/>
        </w:rPr>
        <w:lastRenderedPageBreak/>
        <w:t xml:space="preserve">2. </w:t>
      </w:r>
      <w:r w:rsidRPr="00941037">
        <w:t>Система управления электроприводами RINF</w:t>
      </w:r>
      <w:bookmarkEnd w:id="55"/>
    </w:p>
    <w:p w:rsidR="00A276E6" w:rsidRPr="00746B80" w:rsidRDefault="00A276E6" w:rsidP="00941037">
      <w:pPr>
        <w:pStyle w:val="20"/>
        <w:rPr>
          <w:u w:val="single"/>
        </w:rPr>
      </w:pPr>
      <w:bookmarkStart w:id="56" w:name="_Toc515995166"/>
      <w:r w:rsidRPr="00A276E6">
        <w:t xml:space="preserve">2.1. </w:t>
      </w:r>
      <w:r w:rsidRPr="00746B80">
        <w:t>Цель:</w:t>
      </w:r>
      <w:bookmarkEnd w:id="56"/>
    </w:p>
    <w:p w:rsidR="00A276E6" w:rsidRPr="00746B80" w:rsidRDefault="00A276E6" w:rsidP="00A276E6">
      <w:pPr>
        <w:pStyle w:val="ac"/>
        <w:ind w:left="0"/>
        <w:rPr>
          <w:rFonts w:cs="Times New Roman"/>
          <w:color w:val="000000" w:themeColor="text1"/>
          <w:sz w:val="22"/>
        </w:rPr>
      </w:pPr>
      <w:r w:rsidRPr="00746B80">
        <w:rPr>
          <w:rFonts w:cs="Times New Roman"/>
          <w:color w:val="000000" w:themeColor="text1"/>
          <w:sz w:val="22"/>
        </w:rPr>
        <w:t xml:space="preserve">Создание системы управления электроприводами электротранспортной тележки </w:t>
      </w:r>
      <w:r w:rsidRPr="00746B80">
        <w:rPr>
          <w:rFonts w:cs="Times New Roman"/>
          <w:color w:val="000000" w:themeColor="text1"/>
          <w:sz w:val="22"/>
          <w:lang w:val="en-US"/>
        </w:rPr>
        <w:t>RINF</w:t>
      </w:r>
      <w:r w:rsidRPr="00746B80">
        <w:rPr>
          <w:rFonts w:cs="Times New Roman"/>
          <w:color w:val="000000" w:themeColor="text1"/>
          <w:sz w:val="22"/>
        </w:rPr>
        <w:t>.</w:t>
      </w:r>
    </w:p>
    <w:p w:rsidR="00A276E6" w:rsidRPr="00AE56F9" w:rsidRDefault="00A276E6" w:rsidP="00A276E6">
      <w:pPr>
        <w:pStyle w:val="ac"/>
        <w:ind w:left="0"/>
        <w:rPr>
          <w:rFonts w:cs="Times New Roman"/>
          <w:color w:val="000000" w:themeColor="text1"/>
          <w:szCs w:val="28"/>
        </w:rPr>
      </w:pPr>
    </w:p>
    <w:p w:rsidR="00A276E6" w:rsidRPr="00746B80" w:rsidRDefault="00A276E6" w:rsidP="00A276E6">
      <w:pPr>
        <w:spacing w:after="0" w:line="360" w:lineRule="auto"/>
        <w:rPr>
          <w:rFonts w:cs="Times New Roman"/>
          <w:b/>
          <w:color w:val="000000" w:themeColor="text1"/>
          <w:sz w:val="28"/>
          <w:szCs w:val="28"/>
        </w:rPr>
      </w:pPr>
      <w:r w:rsidRPr="00746B80">
        <w:rPr>
          <w:rFonts w:cs="Times New Roman"/>
          <w:b/>
          <w:color w:val="000000" w:themeColor="text1"/>
          <w:sz w:val="28"/>
          <w:szCs w:val="28"/>
        </w:rPr>
        <w:t>2.2. Задачи:</w:t>
      </w:r>
    </w:p>
    <w:p w:rsidR="00A276E6" w:rsidRPr="00746B80" w:rsidRDefault="00A276E6" w:rsidP="005F5D37">
      <w:pPr>
        <w:pStyle w:val="ac"/>
        <w:numPr>
          <w:ilvl w:val="0"/>
          <w:numId w:val="10"/>
        </w:numPr>
        <w:ind w:left="0" w:firstLine="709"/>
        <w:rPr>
          <w:rFonts w:cs="Times New Roman"/>
          <w:color w:val="000000" w:themeColor="text1"/>
          <w:sz w:val="22"/>
        </w:rPr>
      </w:pPr>
      <w:r w:rsidRPr="00746B80">
        <w:rPr>
          <w:rFonts w:cs="Times New Roman"/>
          <w:color w:val="000000" w:themeColor="text1"/>
          <w:sz w:val="22"/>
        </w:rPr>
        <w:t xml:space="preserve">На базе библиотеки управления приводами экзоскелета (разработчик Севрюков О.) создать библиотеку управления мотор-колесами электротранспортной тележки </w:t>
      </w:r>
      <w:r w:rsidRPr="00746B80">
        <w:rPr>
          <w:rFonts w:cs="Times New Roman"/>
          <w:color w:val="000000" w:themeColor="text1"/>
          <w:sz w:val="22"/>
          <w:lang w:val="en-US"/>
        </w:rPr>
        <w:t>RINF</w:t>
      </w:r>
      <w:r w:rsidRPr="00746B80">
        <w:rPr>
          <w:rFonts w:cs="Times New Roman"/>
          <w:color w:val="000000" w:themeColor="text1"/>
          <w:sz w:val="22"/>
        </w:rPr>
        <w:t>;</w:t>
      </w:r>
    </w:p>
    <w:p w:rsidR="00A276E6" w:rsidRPr="00941037" w:rsidRDefault="00A276E6" w:rsidP="00941037">
      <w:pPr>
        <w:pStyle w:val="ac"/>
        <w:numPr>
          <w:ilvl w:val="0"/>
          <w:numId w:val="10"/>
        </w:numPr>
        <w:ind w:left="0" w:firstLine="709"/>
        <w:rPr>
          <w:rFonts w:cs="Times New Roman"/>
          <w:color w:val="000000" w:themeColor="text1"/>
          <w:sz w:val="22"/>
        </w:rPr>
      </w:pPr>
      <w:r w:rsidRPr="00746B80">
        <w:rPr>
          <w:rFonts w:cs="Times New Roman"/>
          <w:color w:val="000000" w:themeColor="text1"/>
          <w:sz w:val="22"/>
        </w:rPr>
        <w:t>Разработать тестовое приложение для отработки и демонстрации режимов управления мотор-колесами.</w:t>
      </w:r>
    </w:p>
    <w:p w:rsidR="00A276E6" w:rsidRPr="00746B80" w:rsidRDefault="00941037" w:rsidP="00941037">
      <w:pPr>
        <w:pStyle w:val="20"/>
      </w:pPr>
      <w:bookmarkStart w:id="57" w:name="_Toc515995167"/>
      <w:r>
        <w:t>2.3.</w:t>
      </w:r>
      <w:r w:rsidR="00A276E6" w:rsidRPr="00746B80">
        <w:t>Этапы разработки:</w:t>
      </w:r>
      <w:bookmarkEnd w:id="57"/>
    </w:p>
    <w:p w:rsidR="00A276E6" w:rsidRPr="005710C9" w:rsidRDefault="00941037" w:rsidP="00941037">
      <w:pPr>
        <w:pStyle w:val="3"/>
      </w:pPr>
      <w:bookmarkStart w:id="58" w:name="_Toc515995168"/>
      <w:r>
        <w:t>2.3.1.</w:t>
      </w:r>
      <w:r w:rsidR="00A276E6" w:rsidRPr="005710C9">
        <w:t>Первый этап</w:t>
      </w:r>
      <w:bookmarkEnd w:id="58"/>
    </w:p>
    <w:p w:rsidR="00A276E6" w:rsidRPr="00746B80" w:rsidRDefault="00A276E6" w:rsidP="00A276E6">
      <w:pPr>
        <w:spacing w:after="0" w:line="360" w:lineRule="auto"/>
        <w:ind w:firstLine="708"/>
        <w:rPr>
          <w:rFonts w:cs="Times New Roman"/>
          <w:color w:val="000000" w:themeColor="text1"/>
        </w:rPr>
      </w:pPr>
      <w:r w:rsidRPr="00746B80">
        <w:rPr>
          <w:rFonts w:cs="Times New Roman"/>
          <w:color w:val="000000" w:themeColor="text1"/>
        </w:rPr>
        <w:t xml:space="preserve">В ходе работы была разработана библиотека для управления электроприводами мотор-колес роботизированной транспортной тележки. Разработка велась на основе имеющейся библиотеки управления приводами экзоскелета, ориентированной на работу с контроллерами </w:t>
      </w:r>
      <w:r w:rsidRPr="00746B80">
        <w:rPr>
          <w:rFonts w:cs="Times New Roman"/>
          <w:color w:val="000000" w:themeColor="text1"/>
          <w:lang w:val="en-US"/>
        </w:rPr>
        <w:t>BLSD</w:t>
      </w:r>
      <w:r w:rsidRPr="00746B80">
        <w:rPr>
          <w:rFonts w:cs="Times New Roman"/>
          <w:color w:val="000000" w:themeColor="text1"/>
        </w:rPr>
        <w:t xml:space="preserve">-20 НПФ «Электропривод». Для применения библиотеки в составе ПОэлектротранспортной тележки </w:t>
      </w:r>
      <w:r w:rsidRPr="00746B80">
        <w:rPr>
          <w:rFonts w:cs="Times New Roman"/>
          <w:color w:val="000000" w:themeColor="text1"/>
          <w:lang w:val="en-US"/>
        </w:rPr>
        <w:t>RINF</w:t>
      </w:r>
      <w:r w:rsidRPr="00746B80">
        <w:rPr>
          <w:rFonts w:cs="Times New Roman"/>
          <w:color w:val="000000" w:themeColor="text1"/>
        </w:rPr>
        <w:t xml:space="preserve"> необходима ее коррекция и переход на контроллеры </w:t>
      </w:r>
      <w:r w:rsidRPr="00746B80">
        <w:rPr>
          <w:rFonts w:cs="Times New Roman"/>
          <w:color w:val="000000" w:themeColor="text1"/>
          <w:lang w:val="en-US"/>
        </w:rPr>
        <w:t>BLSD</w:t>
      </w:r>
      <w:r w:rsidRPr="00746B80">
        <w:rPr>
          <w:rFonts w:cs="Times New Roman"/>
          <w:color w:val="000000" w:themeColor="text1"/>
        </w:rPr>
        <w:t>-50 НПФ «Электропривод».</w:t>
      </w:r>
    </w:p>
    <w:p w:rsidR="00A276E6" w:rsidRPr="00746B80" w:rsidRDefault="00A276E6" w:rsidP="00A276E6">
      <w:pPr>
        <w:spacing w:after="0" w:line="360" w:lineRule="auto"/>
        <w:ind w:firstLine="708"/>
        <w:rPr>
          <w:rFonts w:cs="Times New Roman"/>
          <w:color w:val="000000" w:themeColor="text1"/>
        </w:rPr>
      </w:pPr>
      <w:r w:rsidRPr="00746B80">
        <w:rPr>
          <w:rFonts w:cs="Times New Roman"/>
          <w:color w:val="000000" w:themeColor="text1"/>
        </w:rPr>
        <w:t>Режимы работы приводов, которые должны обеспечиваться библиотекой:</w:t>
      </w:r>
    </w:p>
    <w:p w:rsidR="00A276E6" w:rsidRPr="00746B80" w:rsidRDefault="00A276E6" w:rsidP="00A276E6">
      <w:pPr>
        <w:spacing w:after="0" w:line="360" w:lineRule="auto"/>
        <w:rPr>
          <w:rFonts w:cs="Times New Roman"/>
          <w:color w:val="000000" w:themeColor="text1"/>
        </w:rPr>
      </w:pPr>
      <w:r w:rsidRPr="00746B80">
        <w:rPr>
          <w:rFonts w:cs="Times New Roman"/>
          <w:color w:val="000000" w:themeColor="text1"/>
        </w:rPr>
        <w:t>1) Вращение по часовой стрелки с заданным значением кода, пропорционального скважности ШИМ-импульса (прямой ход);</w:t>
      </w:r>
    </w:p>
    <w:p w:rsidR="00A276E6" w:rsidRPr="00746B80" w:rsidRDefault="00A276E6" w:rsidP="00A276E6">
      <w:pPr>
        <w:spacing w:after="0" w:line="360" w:lineRule="auto"/>
        <w:rPr>
          <w:rFonts w:cs="Times New Roman"/>
          <w:color w:val="000000" w:themeColor="text1"/>
        </w:rPr>
      </w:pPr>
      <w:r w:rsidRPr="00746B80">
        <w:rPr>
          <w:rFonts w:cs="Times New Roman"/>
          <w:color w:val="000000" w:themeColor="text1"/>
        </w:rPr>
        <w:t>2) Вращение против часовой стрелки с заданным значением кода, пропорционального скважности ШИМ-импульса (прямой ход);</w:t>
      </w:r>
    </w:p>
    <w:p w:rsidR="00A276E6" w:rsidRPr="00746B80" w:rsidRDefault="00A276E6" w:rsidP="00A276E6">
      <w:pPr>
        <w:spacing w:after="0" w:line="360" w:lineRule="auto"/>
        <w:rPr>
          <w:rFonts w:cs="Times New Roman"/>
          <w:color w:val="000000" w:themeColor="text1"/>
        </w:rPr>
      </w:pPr>
      <w:r w:rsidRPr="00746B80">
        <w:rPr>
          <w:rFonts w:cs="Times New Roman"/>
          <w:color w:val="000000" w:themeColor="text1"/>
        </w:rPr>
        <w:t>3) Блокировка вращения мотор-колеса в обоих направлениях (по часовой и против часовой стрелки) с заданным кода, пропорционального тормозящему моменту.</w:t>
      </w:r>
    </w:p>
    <w:p w:rsidR="00A276E6" w:rsidRPr="00746B80" w:rsidRDefault="00A276E6" w:rsidP="00A276E6">
      <w:pPr>
        <w:spacing w:after="0" w:line="360" w:lineRule="auto"/>
        <w:rPr>
          <w:rFonts w:cs="Times New Roman"/>
          <w:color w:val="000000" w:themeColor="text1"/>
        </w:rPr>
      </w:pPr>
      <w:r w:rsidRPr="00746B80">
        <w:rPr>
          <w:rFonts w:cs="Times New Roman"/>
          <w:color w:val="000000" w:themeColor="text1"/>
        </w:rPr>
        <w:t xml:space="preserve">Для решения поставленных задач функции управления контроллерами мотор-колес роботизированной тележки  </w:t>
      </w:r>
      <w:r w:rsidRPr="00746B80">
        <w:rPr>
          <w:rFonts w:cs="Times New Roman"/>
          <w:color w:val="000000" w:themeColor="text1"/>
          <w:lang w:val="en-US"/>
        </w:rPr>
        <w:t>RINF</w:t>
      </w:r>
      <w:r w:rsidRPr="00746B80">
        <w:rPr>
          <w:rFonts w:cs="Times New Roman"/>
          <w:color w:val="000000" w:themeColor="text1"/>
        </w:rPr>
        <w:t xml:space="preserve">, были скорректированы согласно вышеуказанным требованиям. </w:t>
      </w:r>
    </w:p>
    <w:p w:rsidR="00A276E6" w:rsidRPr="00746B80" w:rsidRDefault="00A276E6" w:rsidP="00A276E6">
      <w:pPr>
        <w:spacing w:after="0" w:line="360" w:lineRule="auto"/>
        <w:ind w:firstLine="708"/>
        <w:rPr>
          <w:rFonts w:cs="Times New Roman"/>
          <w:color w:val="000000" w:themeColor="text1"/>
          <w:spacing w:val="-1"/>
          <w:shd w:val="clear" w:color="auto" w:fill="FFFFFF"/>
        </w:rPr>
      </w:pPr>
      <w:r w:rsidRPr="00746B80">
        <w:rPr>
          <w:rFonts w:cs="Times New Roman"/>
          <w:color w:val="000000" w:themeColor="text1"/>
        </w:rPr>
        <w:t xml:space="preserve">Управление скважностью ШИМ-импульса приводов (пункты 1 и 2) осуществляется с помощью метода </w:t>
      </w:r>
      <w:r w:rsidRPr="00746B80">
        <w:rPr>
          <w:rFonts w:cs="Times New Roman"/>
          <w:color w:val="000000" w:themeColor="text1"/>
          <w:spacing w:val="-1"/>
          <w:shd w:val="clear" w:color="auto" w:fill="FFFFFF"/>
        </w:rPr>
        <w:t xml:space="preserve">GroupOfEngines::SetADC(),  который позволяет </w:t>
      </w:r>
      <w:r w:rsidRPr="00746B80">
        <w:rPr>
          <w:rFonts w:cs="Times New Roman"/>
          <w:color w:val="000000" w:themeColor="text1"/>
        </w:rPr>
        <w:t xml:space="preserve">задать желаемые пользователем скважности ШИМ-импульса. Для установки заданного значения скважности ШИМ-импульса для всех приводов группы, включенных в нее с помощью метода </w:t>
      </w:r>
      <w:r w:rsidRPr="00746B80">
        <w:rPr>
          <w:rFonts w:cs="Times New Roman"/>
          <w:color w:val="000000" w:themeColor="text1"/>
          <w:spacing w:val="-1"/>
          <w:shd w:val="clear" w:color="auto" w:fill="FFFFFF"/>
        </w:rPr>
        <w:t>GroupOfEngines::</w:t>
      </w:r>
      <w:r w:rsidRPr="00746B80">
        <w:rPr>
          <w:rFonts w:cs="Times New Roman"/>
          <w:color w:val="000000" w:themeColor="text1"/>
        </w:rPr>
        <w:t xml:space="preserve">AddEngineToGroup, был использован метод </w:t>
      </w:r>
      <w:r w:rsidRPr="00746B80">
        <w:rPr>
          <w:rFonts w:cs="Times New Roman"/>
          <w:color w:val="000000" w:themeColor="text1"/>
          <w:spacing w:val="-1"/>
          <w:shd w:val="clear" w:color="auto" w:fill="FFFFFF"/>
        </w:rPr>
        <w:t xml:space="preserve">GroupOfEngines::SendMomentsForAllEngines(). </w:t>
      </w:r>
    </w:p>
    <w:p w:rsidR="00A276E6" w:rsidRPr="00746B80" w:rsidRDefault="00A276E6" w:rsidP="00A276E6">
      <w:pPr>
        <w:spacing w:after="0" w:line="360" w:lineRule="auto"/>
        <w:ind w:firstLine="708"/>
        <w:rPr>
          <w:rFonts w:cs="Times New Roman"/>
          <w:color w:val="000000" w:themeColor="text1"/>
          <w:spacing w:val="-1"/>
          <w:shd w:val="clear" w:color="auto" w:fill="FFFFFF"/>
        </w:rPr>
      </w:pPr>
      <w:r w:rsidRPr="00746B80">
        <w:rPr>
          <w:rFonts w:cs="Times New Roman"/>
          <w:color w:val="000000" w:themeColor="text1"/>
          <w:spacing w:val="-1"/>
          <w:shd w:val="clear" w:color="auto" w:fill="FFFFFF"/>
        </w:rPr>
        <w:lastRenderedPageBreak/>
        <w:t xml:space="preserve">После вызова данного метода желаемые </w:t>
      </w:r>
      <w:r w:rsidRPr="00746B80">
        <w:rPr>
          <w:rFonts w:cs="Times New Roman"/>
          <w:color w:val="000000" w:themeColor="text1"/>
        </w:rPr>
        <w:t xml:space="preserve">скважности ШИМ-импульса </w:t>
      </w:r>
      <w:r w:rsidRPr="00746B80">
        <w:rPr>
          <w:rFonts w:cs="Times New Roman"/>
          <w:color w:val="000000" w:themeColor="text1"/>
          <w:spacing w:val="-1"/>
          <w:shd w:val="clear" w:color="auto" w:fill="FFFFFF"/>
        </w:rPr>
        <w:t xml:space="preserve">устанавливаются для всех приводов и происходит вращение мотор-колес в заданных направлениях. </w:t>
      </w:r>
    </w:p>
    <w:p w:rsidR="00A276E6" w:rsidRPr="00746B80" w:rsidRDefault="00A276E6" w:rsidP="00A276E6">
      <w:pPr>
        <w:spacing w:after="0" w:line="360" w:lineRule="auto"/>
        <w:rPr>
          <w:rFonts w:cs="Times New Roman"/>
          <w:color w:val="000000" w:themeColor="text1"/>
          <w:spacing w:val="-1"/>
          <w:shd w:val="clear" w:color="auto" w:fill="FFFFFF"/>
        </w:rPr>
      </w:pPr>
      <w:r w:rsidRPr="00746B80">
        <w:rPr>
          <w:rFonts w:cs="Times New Roman"/>
          <w:color w:val="000000" w:themeColor="text1"/>
          <w:spacing w:val="-1"/>
          <w:shd w:val="clear" w:color="auto" w:fill="FFFFFF"/>
        </w:rPr>
        <w:t xml:space="preserve">Для блокировки мотор-колеса требуется выполнить перечень последовательных действий: </w:t>
      </w:r>
    </w:p>
    <w:p w:rsidR="00A276E6" w:rsidRPr="00746B80" w:rsidRDefault="00A276E6" w:rsidP="00A276E6">
      <w:pPr>
        <w:shd w:val="clear" w:color="auto" w:fill="FFFFFF"/>
        <w:spacing w:after="0" w:line="360" w:lineRule="auto"/>
        <w:rPr>
          <w:rFonts w:eastAsia="Times New Roman" w:cs="Times New Roman"/>
          <w:color w:val="000000" w:themeColor="text1"/>
          <w:spacing w:val="-1"/>
        </w:rPr>
      </w:pPr>
      <w:r w:rsidRPr="00746B80">
        <w:rPr>
          <w:rFonts w:eastAsia="Times New Roman" w:cs="Times New Roman"/>
          <w:color w:val="000000" w:themeColor="text1"/>
          <w:spacing w:val="-1"/>
        </w:rPr>
        <w:t>1) Вызвать метод GroupOfEngines::LockEngine();</w:t>
      </w:r>
    </w:p>
    <w:p w:rsidR="00A276E6" w:rsidRPr="00746B80" w:rsidRDefault="00A276E6" w:rsidP="00A276E6">
      <w:pPr>
        <w:shd w:val="clear" w:color="auto" w:fill="FFFFFF"/>
        <w:spacing w:after="0" w:line="360" w:lineRule="auto"/>
        <w:rPr>
          <w:rFonts w:eastAsia="Times New Roman" w:cs="Times New Roman"/>
          <w:color w:val="000000" w:themeColor="text1"/>
          <w:spacing w:val="-1"/>
        </w:rPr>
      </w:pPr>
      <w:r w:rsidRPr="00746B80">
        <w:rPr>
          <w:rFonts w:eastAsia="Times New Roman" w:cs="Times New Roman"/>
          <w:color w:val="000000" w:themeColor="text1"/>
          <w:spacing w:val="-1"/>
        </w:rPr>
        <w:t>2) Далее необходимо одной командой установить заданные моменты у всех приводов группы (GroupOfEngines::SendMomentsForAllEngines());</w:t>
      </w:r>
    </w:p>
    <w:p w:rsidR="00A276E6" w:rsidRPr="00307C24" w:rsidRDefault="00A276E6" w:rsidP="00A276E6">
      <w:pPr>
        <w:shd w:val="clear" w:color="auto" w:fill="FFFFFF"/>
        <w:spacing w:after="0" w:line="360" w:lineRule="auto"/>
        <w:rPr>
          <w:rFonts w:eastAsia="Times New Roman" w:cs="Times New Roman"/>
          <w:color w:val="000000" w:themeColor="text1"/>
          <w:spacing w:val="-1"/>
        </w:rPr>
      </w:pPr>
      <w:r w:rsidRPr="00746B80">
        <w:rPr>
          <w:rFonts w:eastAsia="Times New Roman" w:cs="Times New Roman"/>
          <w:color w:val="000000" w:themeColor="text1"/>
          <w:spacing w:val="-1"/>
        </w:rPr>
        <w:t>3) Задать усилие, с которой осуществляется блокировка. Этоможносделатьвызвав</w:t>
      </w:r>
      <w:r w:rsidRPr="00746B80">
        <w:rPr>
          <w:rFonts w:eastAsia="Times New Roman" w:cs="Times New Roman"/>
          <w:color w:val="000000" w:themeColor="text1"/>
          <w:spacing w:val="-1"/>
          <w:lang w:val="en-US"/>
        </w:rPr>
        <w:t>GroupOfEngines</w:t>
      </w:r>
      <w:r w:rsidRPr="00307C24">
        <w:rPr>
          <w:rFonts w:eastAsia="Times New Roman" w:cs="Times New Roman"/>
          <w:color w:val="000000" w:themeColor="text1"/>
          <w:spacing w:val="-1"/>
        </w:rPr>
        <w:t>::</w:t>
      </w:r>
      <w:r w:rsidRPr="00746B80">
        <w:rPr>
          <w:rFonts w:eastAsia="Times New Roman" w:cs="Times New Roman"/>
          <w:color w:val="000000" w:themeColor="text1"/>
          <w:spacing w:val="-1"/>
          <w:lang w:val="en-US"/>
        </w:rPr>
        <w:t>SetADC</w:t>
      </w:r>
      <w:r w:rsidRPr="00307C24">
        <w:rPr>
          <w:rFonts w:eastAsia="Times New Roman" w:cs="Times New Roman"/>
          <w:color w:val="000000" w:themeColor="text1"/>
          <w:spacing w:val="-1"/>
        </w:rPr>
        <w:t xml:space="preserve">() </w:t>
      </w:r>
      <w:r w:rsidRPr="00746B80">
        <w:rPr>
          <w:rFonts w:eastAsia="Times New Roman" w:cs="Times New Roman"/>
          <w:color w:val="000000" w:themeColor="text1"/>
          <w:spacing w:val="-1"/>
        </w:rPr>
        <w:t>или</w:t>
      </w:r>
      <w:r w:rsidRPr="00746B80">
        <w:rPr>
          <w:rFonts w:eastAsia="Times New Roman" w:cs="Times New Roman"/>
          <w:color w:val="000000" w:themeColor="text1"/>
          <w:spacing w:val="-1"/>
          <w:lang w:val="en-US"/>
        </w:rPr>
        <w:t>GroupOfEngines</w:t>
      </w:r>
      <w:r w:rsidRPr="00307C24">
        <w:rPr>
          <w:rFonts w:eastAsia="Times New Roman" w:cs="Times New Roman"/>
          <w:color w:val="000000" w:themeColor="text1"/>
          <w:spacing w:val="-1"/>
        </w:rPr>
        <w:t>::</w:t>
      </w:r>
      <w:r w:rsidRPr="00746B80">
        <w:rPr>
          <w:rFonts w:eastAsia="Times New Roman" w:cs="Times New Roman"/>
          <w:color w:val="000000" w:themeColor="text1"/>
          <w:spacing w:val="-1"/>
          <w:lang w:val="en-US"/>
        </w:rPr>
        <w:t>SetMoment</w:t>
      </w:r>
      <w:r w:rsidRPr="00307C24">
        <w:rPr>
          <w:rFonts w:eastAsia="Times New Roman" w:cs="Times New Roman"/>
          <w:color w:val="000000" w:themeColor="text1"/>
          <w:spacing w:val="-1"/>
        </w:rPr>
        <w:t>();</w:t>
      </w:r>
    </w:p>
    <w:p w:rsidR="00A276E6" w:rsidRPr="00941037" w:rsidRDefault="00A276E6" w:rsidP="00941037">
      <w:pPr>
        <w:shd w:val="clear" w:color="auto" w:fill="FFFFFF"/>
        <w:spacing w:after="0" w:line="360" w:lineRule="auto"/>
        <w:rPr>
          <w:rFonts w:eastAsia="Times New Roman" w:cs="Times New Roman"/>
          <w:color w:val="000000" w:themeColor="text1"/>
          <w:spacing w:val="-1"/>
        </w:rPr>
      </w:pPr>
      <w:r w:rsidRPr="00746B80">
        <w:rPr>
          <w:rFonts w:eastAsia="Times New Roman" w:cs="Times New Roman"/>
          <w:color w:val="000000" w:themeColor="text1"/>
          <w:spacing w:val="-1"/>
        </w:rPr>
        <w:t>4) Необходимо одной командой установить заданные моменты у всех приводов группы (GroupOfEngines::SendMomentsForAllEngines()).</w:t>
      </w:r>
    </w:p>
    <w:p w:rsidR="00A276E6" w:rsidRPr="00746B80" w:rsidRDefault="00941037" w:rsidP="00941037">
      <w:pPr>
        <w:pStyle w:val="3"/>
      </w:pPr>
      <w:bookmarkStart w:id="59" w:name="_Toc515995169"/>
      <w:r>
        <w:t>2.3.2.</w:t>
      </w:r>
      <w:r w:rsidR="00A276E6" w:rsidRPr="00746B80">
        <w:t>Этап второй</w:t>
      </w:r>
      <w:bookmarkEnd w:id="59"/>
    </w:p>
    <w:p w:rsidR="00A276E6" w:rsidRPr="00746B80" w:rsidRDefault="00A276E6" w:rsidP="00A276E6">
      <w:pPr>
        <w:spacing w:after="0" w:line="360" w:lineRule="auto"/>
        <w:ind w:firstLine="708"/>
        <w:rPr>
          <w:rFonts w:cs="Times New Roman"/>
          <w:color w:val="000000" w:themeColor="text1"/>
        </w:rPr>
      </w:pPr>
      <w:r w:rsidRPr="00746B80">
        <w:rPr>
          <w:rFonts w:cs="Times New Roman"/>
          <w:color w:val="000000" w:themeColor="text1"/>
        </w:rPr>
        <w:t xml:space="preserve">Создание тестового приложения для отработки и демонстрации работы мотор-колеса. </w:t>
      </w:r>
    </w:p>
    <w:p w:rsidR="00A276E6" w:rsidRPr="00746B80" w:rsidRDefault="00A276E6" w:rsidP="00A276E6">
      <w:pPr>
        <w:spacing w:after="0" w:line="360" w:lineRule="auto"/>
        <w:ind w:firstLine="708"/>
        <w:rPr>
          <w:rFonts w:cs="Times New Roman"/>
          <w:color w:val="000000" w:themeColor="text1"/>
        </w:rPr>
      </w:pPr>
      <w:r w:rsidRPr="00746B80">
        <w:rPr>
          <w:rFonts w:cs="Times New Roman"/>
          <w:color w:val="000000" w:themeColor="text1"/>
        </w:rPr>
        <w:t xml:space="preserve">Для тестирования работы мотор-колеса было создано тестовое приложение позволяющее управлять режимами вращения посредством задания пользователем значений кода, пропорционального скважности ШИМ-импульса. Данное приложение позволяет безопасно тестировать созданную библиотеку, учитывая недопустимые значения и защищая контроллер от перегорания. </w:t>
      </w:r>
    </w:p>
    <w:p w:rsidR="00A276E6" w:rsidRPr="00AE56F9" w:rsidRDefault="00A276E6" w:rsidP="00A276E6">
      <w:pPr>
        <w:spacing w:after="0" w:line="360" w:lineRule="auto"/>
        <w:jc w:val="center"/>
        <w:rPr>
          <w:rFonts w:cs="Times New Roman"/>
          <w:color w:val="000000" w:themeColor="text1"/>
          <w:sz w:val="28"/>
          <w:szCs w:val="28"/>
        </w:rPr>
      </w:pPr>
      <w:r>
        <w:rPr>
          <w:rFonts w:cs="Times New Roman"/>
          <w:noProof/>
          <w:color w:val="000000" w:themeColor="text1"/>
          <w:sz w:val="28"/>
          <w:szCs w:val="28"/>
        </w:rPr>
        <w:lastRenderedPageBreak/>
        <w:drawing>
          <wp:inline distT="0" distB="0" distL="0" distR="0">
            <wp:extent cx="3867150" cy="5156063"/>
            <wp:effectExtent l="19050" t="0" r="0" b="0"/>
            <wp:docPr id="8" name="Рисунок 0" descr="D9QgdFqbj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QgdFqbj8c.jpg"/>
                    <pic:cNvPicPr/>
                  </pic:nvPicPr>
                  <pic:blipFill>
                    <a:blip r:embed="rId13" cstate="print"/>
                    <a:stretch>
                      <a:fillRect/>
                    </a:stretch>
                  </pic:blipFill>
                  <pic:spPr>
                    <a:xfrm>
                      <a:off x="0" y="0"/>
                      <a:ext cx="3874405" cy="5165736"/>
                    </a:xfrm>
                    <a:prstGeom prst="rect">
                      <a:avLst/>
                    </a:prstGeom>
                  </pic:spPr>
                </pic:pic>
              </a:graphicData>
            </a:graphic>
          </wp:inline>
        </w:drawing>
      </w:r>
    </w:p>
    <w:p w:rsidR="00A276E6" w:rsidRPr="00746B80" w:rsidRDefault="00A276E6" w:rsidP="00941037">
      <w:pPr>
        <w:spacing w:after="0" w:line="360" w:lineRule="auto"/>
        <w:ind w:firstLine="0"/>
        <w:jc w:val="center"/>
        <w:rPr>
          <w:rFonts w:cs="Times New Roman"/>
          <w:color w:val="000000" w:themeColor="text1"/>
        </w:rPr>
      </w:pPr>
      <w:r w:rsidRPr="00746B80">
        <w:rPr>
          <w:rFonts w:cs="Times New Roman"/>
          <w:color w:val="000000" w:themeColor="text1"/>
        </w:rPr>
        <w:t xml:space="preserve">Рис. </w:t>
      </w:r>
      <w:r w:rsidRPr="00A276E6">
        <w:rPr>
          <w:rFonts w:cs="Times New Roman"/>
          <w:color w:val="000000" w:themeColor="text1"/>
        </w:rPr>
        <w:t>5</w:t>
      </w:r>
      <w:r w:rsidRPr="00746B80">
        <w:rPr>
          <w:rFonts w:cs="Times New Roman"/>
          <w:color w:val="000000" w:themeColor="text1"/>
        </w:rPr>
        <w:t xml:space="preserve">. Установка для тестирования работы библиотеки управления контроллером </w:t>
      </w:r>
      <w:r w:rsidRPr="00746B80">
        <w:rPr>
          <w:rFonts w:cs="Times New Roman"/>
          <w:color w:val="000000" w:themeColor="text1"/>
          <w:lang w:val="en-US"/>
        </w:rPr>
        <w:t>BLSD</w:t>
      </w:r>
      <w:r w:rsidRPr="00746B80">
        <w:rPr>
          <w:rFonts w:cs="Times New Roman"/>
          <w:color w:val="000000" w:themeColor="text1"/>
        </w:rPr>
        <w:t>-50</w:t>
      </w:r>
    </w:p>
    <w:p w:rsidR="00A276E6" w:rsidRDefault="00A276E6" w:rsidP="00A276E6">
      <w:pPr>
        <w:spacing w:after="0" w:line="360" w:lineRule="auto"/>
        <w:jc w:val="center"/>
        <w:rPr>
          <w:rFonts w:cs="Times New Roman"/>
          <w:color w:val="000000" w:themeColor="text1"/>
          <w:sz w:val="28"/>
          <w:szCs w:val="28"/>
        </w:rPr>
      </w:pPr>
      <w:r>
        <w:rPr>
          <w:rFonts w:cs="Times New Roman"/>
          <w:noProof/>
          <w:color w:val="000000" w:themeColor="text1"/>
          <w:sz w:val="28"/>
          <w:szCs w:val="28"/>
        </w:rPr>
        <w:drawing>
          <wp:inline distT="0" distB="0" distL="0" distR="0">
            <wp:extent cx="2414651" cy="3219450"/>
            <wp:effectExtent l="19050" t="0" r="4699" b="0"/>
            <wp:docPr id="10" name="Рисунок 1" descr="RlvuH9VyF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vuH9VyFbM.jpg"/>
                    <pic:cNvPicPr/>
                  </pic:nvPicPr>
                  <pic:blipFill>
                    <a:blip r:embed="rId14" cstate="print"/>
                    <a:stretch>
                      <a:fillRect/>
                    </a:stretch>
                  </pic:blipFill>
                  <pic:spPr>
                    <a:xfrm>
                      <a:off x="0" y="0"/>
                      <a:ext cx="2416086" cy="3221363"/>
                    </a:xfrm>
                    <a:prstGeom prst="rect">
                      <a:avLst/>
                    </a:prstGeom>
                  </pic:spPr>
                </pic:pic>
              </a:graphicData>
            </a:graphic>
          </wp:inline>
        </w:drawing>
      </w:r>
    </w:p>
    <w:p w:rsidR="00A276E6" w:rsidRPr="00746B80" w:rsidRDefault="00A276E6" w:rsidP="00A276E6">
      <w:pPr>
        <w:spacing w:after="0" w:line="360" w:lineRule="auto"/>
        <w:jc w:val="center"/>
        <w:rPr>
          <w:rFonts w:cs="Times New Roman"/>
          <w:color w:val="000000" w:themeColor="text1"/>
        </w:rPr>
      </w:pPr>
      <w:r w:rsidRPr="00746B80">
        <w:rPr>
          <w:rFonts w:cs="Times New Roman"/>
          <w:color w:val="000000" w:themeColor="text1"/>
        </w:rPr>
        <w:t xml:space="preserve">Рис. </w:t>
      </w:r>
      <w:r w:rsidRPr="00A276E6">
        <w:rPr>
          <w:rFonts w:cs="Times New Roman"/>
          <w:color w:val="000000" w:themeColor="text1"/>
        </w:rPr>
        <w:t>6</w:t>
      </w:r>
      <w:r w:rsidRPr="00746B80">
        <w:rPr>
          <w:rFonts w:cs="Times New Roman"/>
          <w:color w:val="000000" w:themeColor="text1"/>
        </w:rPr>
        <w:t xml:space="preserve">. Контроллер </w:t>
      </w:r>
      <w:r w:rsidRPr="00746B80">
        <w:rPr>
          <w:rFonts w:cs="Times New Roman"/>
          <w:color w:val="000000" w:themeColor="text1"/>
          <w:lang w:val="en-US"/>
        </w:rPr>
        <w:t>BLSD</w:t>
      </w:r>
      <w:r w:rsidRPr="00746B80">
        <w:rPr>
          <w:rFonts w:cs="Times New Roman"/>
          <w:color w:val="000000" w:themeColor="text1"/>
        </w:rPr>
        <w:t>-50 для управления мотор-колесами</w:t>
      </w:r>
    </w:p>
    <w:p w:rsidR="00A276E6" w:rsidRDefault="00A276E6" w:rsidP="00A276E6">
      <w:pPr>
        <w:spacing w:after="0" w:line="360" w:lineRule="auto"/>
        <w:jc w:val="center"/>
        <w:rPr>
          <w:rFonts w:cs="Times New Roman"/>
          <w:color w:val="000000" w:themeColor="text1"/>
          <w:sz w:val="28"/>
          <w:szCs w:val="28"/>
        </w:rPr>
      </w:pPr>
    </w:p>
    <w:p w:rsidR="00A276E6" w:rsidRPr="00746B80" w:rsidRDefault="00941037" w:rsidP="00941037">
      <w:pPr>
        <w:pStyle w:val="20"/>
      </w:pPr>
      <w:bookmarkStart w:id="60" w:name="_Toc515995170"/>
      <w:r>
        <w:t>2.3.</w:t>
      </w:r>
      <w:r w:rsidR="00A276E6" w:rsidRPr="00746B80">
        <w:t>Заключение:</w:t>
      </w:r>
      <w:bookmarkEnd w:id="60"/>
    </w:p>
    <w:p w:rsidR="00A276E6" w:rsidRPr="00746B80" w:rsidRDefault="00A276E6" w:rsidP="00A276E6">
      <w:pPr>
        <w:spacing w:after="0" w:line="360" w:lineRule="auto"/>
        <w:rPr>
          <w:rFonts w:cs="Times New Roman"/>
          <w:color w:val="000000" w:themeColor="text1"/>
        </w:rPr>
      </w:pPr>
      <w:r w:rsidRPr="00746B80">
        <w:rPr>
          <w:rFonts w:cs="Times New Roman"/>
          <w:color w:val="000000" w:themeColor="text1"/>
        </w:rPr>
        <w:t xml:space="preserve">Выполнена корректировка библиотеки, позволяющая управлять мотор-колесами. Создано приложение для  отработки и демонстрации работы режимов управления мотор-колесами. </w:t>
      </w:r>
    </w:p>
    <w:p w:rsidR="00A276E6" w:rsidRPr="00746B80" w:rsidRDefault="00A276E6" w:rsidP="00A276E6">
      <w:pPr>
        <w:spacing w:after="0" w:line="360" w:lineRule="auto"/>
        <w:rPr>
          <w:rFonts w:cs="Times New Roman"/>
          <w:color w:val="000000" w:themeColor="text1"/>
        </w:rPr>
      </w:pPr>
      <w:r w:rsidRPr="00746B80">
        <w:rPr>
          <w:rFonts w:cs="Times New Roman"/>
          <w:color w:val="000000" w:themeColor="text1"/>
        </w:rPr>
        <w:t xml:space="preserve">Система готова к переносу на полетный контроллер </w:t>
      </w:r>
      <w:r w:rsidRPr="00746B80">
        <w:rPr>
          <w:rFonts w:cs="Times New Roman"/>
          <w:color w:val="000000" w:themeColor="text1"/>
          <w:lang w:val="en-US"/>
        </w:rPr>
        <w:t>Pixhawk</w:t>
      </w:r>
      <w:r w:rsidRPr="00746B80">
        <w:rPr>
          <w:rFonts w:cs="Times New Roman"/>
          <w:color w:val="000000" w:themeColor="text1"/>
        </w:rPr>
        <w:t xml:space="preserve"> с целью создания встроенной системы управления электротранспортной тележки </w:t>
      </w:r>
      <w:r w:rsidRPr="00746B80">
        <w:rPr>
          <w:rFonts w:cs="Times New Roman"/>
          <w:color w:val="000000" w:themeColor="text1"/>
          <w:lang w:val="en-US"/>
        </w:rPr>
        <w:t>RINF</w:t>
      </w:r>
      <w:r w:rsidRPr="00746B80">
        <w:rPr>
          <w:rFonts w:cs="Times New Roman"/>
          <w:color w:val="000000" w:themeColor="text1"/>
        </w:rPr>
        <w:t>.</w:t>
      </w:r>
    </w:p>
    <w:p w:rsidR="00A276E6" w:rsidRPr="00BA66CB" w:rsidRDefault="00A276E6" w:rsidP="00A276E6">
      <w:pPr>
        <w:spacing w:after="0" w:line="360" w:lineRule="auto"/>
        <w:rPr>
          <w:rFonts w:cs="Times New Roman"/>
          <w:color w:val="000000" w:themeColor="text1"/>
          <w:sz w:val="32"/>
          <w:szCs w:val="32"/>
        </w:rPr>
      </w:pPr>
      <w:r w:rsidRPr="00746B80">
        <w:rPr>
          <w:rFonts w:cs="Times New Roman"/>
          <w:color w:val="000000" w:themeColor="text1"/>
        </w:rPr>
        <w:t xml:space="preserve">В ходе работы была было выявлено ограничение в встроенном программном обеспечении контроллера </w:t>
      </w:r>
      <w:r w:rsidRPr="00746B80">
        <w:rPr>
          <w:rFonts w:cs="Times New Roman"/>
          <w:color w:val="000000" w:themeColor="text1"/>
          <w:lang w:val="en-US"/>
        </w:rPr>
        <w:t>BLSD</w:t>
      </w:r>
      <w:r w:rsidRPr="00746B80">
        <w:rPr>
          <w:rFonts w:cs="Times New Roman"/>
          <w:color w:val="000000" w:themeColor="text1"/>
        </w:rPr>
        <w:t>-50, не позволяющее достигать требуемой максимальной скорости. В ходе дальнейшей работы требуется произвести корректировку данного программного обеспечения.</w:t>
      </w:r>
    </w:p>
    <w:p w:rsidR="00A276E6" w:rsidRDefault="00A276E6" w:rsidP="00A276E6">
      <w:pPr>
        <w:spacing w:after="0" w:line="360" w:lineRule="auto"/>
        <w:rPr>
          <w:rFonts w:cs="Times New Roman"/>
          <w:color w:val="000000" w:themeColor="text1"/>
          <w:sz w:val="32"/>
          <w:szCs w:val="32"/>
        </w:rPr>
      </w:pPr>
    </w:p>
    <w:p w:rsidR="00A276E6" w:rsidRDefault="00A276E6" w:rsidP="00A276E6">
      <w:pPr>
        <w:spacing w:after="0" w:line="360" w:lineRule="auto"/>
        <w:rPr>
          <w:rFonts w:cs="Times New Roman"/>
          <w:color w:val="000000" w:themeColor="text1"/>
          <w:sz w:val="32"/>
          <w:szCs w:val="32"/>
        </w:rPr>
      </w:pPr>
    </w:p>
    <w:p w:rsidR="00A276E6" w:rsidRDefault="00A276E6" w:rsidP="00A276E6">
      <w:pPr>
        <w:spacing w:after="0" w:line="360" w:lineRule="auto"/>
        <w:rPr>
          <w:rFonts w:cs="Times New Roman"/>
          <w:color w:val="000000" w:themeColor="text1"/>
          <w:sz w:val="32"/>
          <w:szCs w:val="32"/>
        </w:rPr>
      </w:pPr>
    </w:p>
    <w:p w:rsidR="00A276E6" w:rsidRPr="00BA66CB" w:rsidRDefault="00A276E6" w:rsidP="00A276E6">
      <w:pPr>
        <w:spacing w:after="0" w:line="360" w:lineRule="auto"/>
        <w:rPr>
          <w:rFonts w:cs="Times New Roman"/>
          <w:color w:val="000000" w:themeColor="text1"/>
          <w:sz w:val="32"/>
          <w:szCs w:val="32"/>
        </w:rPr>
      </w:pPr>
    </w:p>
    <w:p w:rsidR="00A276E6" w:rsidRPr="00A276E6" w:rsidRDefault="00A276E6" w:rsidP="00A276E6">
      <w:pPr>
        <w:spacing w:after="0" w:line="360" w:lineRule="auto"/>
        <w:rPr>
          <w:rFonts w:cs="Times New Roman"/>
          <w:b/>
          <w:color w:val="000000" w:themeColor="text1"/>
          <w:sz w:val="32"/>
          <w:szCs w:val="32"/>
        </w:rPr>
      </w:pPr>
    </w:p>
    <w:p w:rsidR="00A276E6" w:rsidRPr="00A276E6" w:rsidRDefault="00A276E6" w:rsidP="00A276E6">
      <w:pPr>
        <w:spacing w:after="0" w:line="360" w:lineRule="auto"/>
        <w:rPr>
          <w:rFonts w:cs="Times New Roman"/>
          <w:b/>
          <w:color w:val="000000" w:themeColor="text1"/>
          <w:sz w:val="32"/>
          <w:szCs w:val="32"/>
        </w:rPr>
      </w:pPr>
    </w:p>
    <w:p w:rsidR="00A276E6" w:rsidRPr="00A276E6" w:rsidRDefault="00A276E6" w:rsidP="00A276E6">
      <w:pPr>
        <w:spacing w:after="0" w:line="360" w:lineRule="auto"/>
        <w:rPr>
          <w:rFonts w:cs="Times New Roman"/>
          <w:b/>
          <w:color w:val="000000" w:themeColor="text1"/>
          <w:sz w:val="32"/>
          <w:szCs w:val="32"/>
        </w:rPr>
      </w:pPr>
    </w:p>
    <w:p w:rsidR="00A276E6" w:rsidRPr="00A276E6" w:rsidRDefault="00A276E6" w:rsidP="00A276E6">
      <w:pPr>
        <w:spacing w:after="0" w:line="360" w:lineRule="auto"/>
        <w:rPr>
          <w:rFonts w:cs="Times New Roman"/>
          <w:b/>
          <w:color w:val="000000" w:themeColor="text1"/>
          <w:sz w:val="32"/>
          <w:szCs w:val="32"/>
        </w:rPr>
      </w:pPr>
    </w:p>
    <w:p w:rsidR="00A276E6" w:rsidRPr="00A276E6" w:rsidRDefault="00A276E6" w:rsidP="00A276E6">
      <w:pPr>
        <w:spacing w:after="0" w:line="360" w:lineRule="auto"/>
        <w:rPr>
          <w:rFonts w:cs="Times New Roman"/>
          <w:b/>
          <w:color w:val="000000" w:themeColor="text1"/>
          <w:sz w:val="32"/>
          <w:szCs w:val="32"/>
        </w:rPr>
      </w:pPr>
    </w:p>
    <w:p w:rsidR="00941037" w:rsidRDefault="00941037">
      <w:pPr>
        <w:spacing w:after="200"/>
        <w:ind w:firstLine="0"/>
        <w:jc w:val="left"/>
        <w:rPr>
          <w:rFonts w:cs="Times New Roman"/>
          <w:b/>
          <w:color w:val="000000" w:themeColor="text1"/>
          <w:sz w:val="32"/>
          <w:szCs w:val="32"/>
        </w:rPr>
      </w:pPr>
      <w:r>
        <w:rPr>
          <w:rFonts w:cs="Times New Roman"/>
          <w:b/>
          <w:color w:val="000000" w:themeColor="text1"/>
          <w:sz w:val="32"/>
          <w:szCs w:val="32"/>
        </w:rPr>
        <w:br w:type="page"/>
      </w:r>
    </w:p>
    <w:p w:rsidR="00A276E6" w:rsidRPr="00BA66CB" w:rsidRDefault="00A276E6" w:rsidP="00A276E6">
      <w:pPr>
        <w:spacing w:after="0" w:line="360" w:lineRule="auto"/>
        <w:rPr>
          <w:rFonts w:cs="Times New Roman"/>
          <w:b/>
          <w:color w:val="000000" w:themeColor="text1"/>
          <w:sz w:val="32"/>
          <w:szCs w:val="32"/>
        </w:rPr>
      </w:pPr>
      <w:r w:rsidRPr="00BA66CB">
        <w:rPr>
          <w:rFonts w:cs="Times New Roman"/>
          <w:b/>
          <w:color w:val="000000" w:themeColor="text1"/>
          <w:sz w:val="32"/>
          <w:szCs w:val="32"/>
        </w:rPr>
        <w:lastRenderedPageBreak/>
        <w:t xml:space="preserve">Приложение 1. </w:t>
      </w:r>
    </w:p>
    <w:p w:rsidR="00A276E6" w:rsidRDefault="00A276E6" w:rsidP="00A276E6">
      <w:pPr>
        <w:spacing w:after="0" w:line="360" w:lineRule="auto"/>
        <w:rPr>
          <w:rFonts w:cs="Times New Roman"/>
          <w:color w:val="000000" w:themeColor="text1"/>
          <w:sz w:val="32"/>
          <w:szCs w:val="32"/>
        </w:rPr>
      </w:pPr>
      <w:r>
        <w:rPr>
          <w:rFonts w:cs="Times New Roman"/>
          <w:color w:val="000000" w:themeColor="text1"/>
          <w:sz w:val="32"/>
          <w:szCs w:val="32"/>
        </w:rPr>
        <w:t>Заголовочный файл скорректированной библиотеки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//Организация:      кафедра ИТФИ ННГУ, г. Нижний Новгород</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//Проект:</w:t>
      </w:r>
      <w:r w:rsidRPr="00BA66CB">
        <w:rPr>
          <w:rFonts w:cs="Times New Roman"/>
          <w:color w:val="000000" w:themeColor="text1"/>
          <w:sz w:val="24"/>
          <w:szCs w:val="24"/>
        </w:rPr>
        <w:tab/>
        <w:t xml:space="preserve">        EXO-NN</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//Версия проекта:   1.0</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//Спецификация:     ANSI C++ 98</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 xml:space="preserve">//Создан:   </w:t>
      </w:r>
      <w:r w:rsidRPr="00BA66CB">
        <w:rPr>
          <w:rFonts w:cs="Times New Roman"/>
          <w:color w:val="000000" w:themeColor="text1"/>
          <w:sz w:val="24"/>
          <w:szCs w:val="24"/>
        </w:rPr>
        <w:tab/>
      </w:r>
      <w:r w:rsidRPr="00BA66CB">
        <w:rPr>
          <w:rFonts w:cs="Times New Roman"/>
          <w:color w:val="000000" w:themeColor="text1"/>
          <w:sz w:val="24"/>
          <w:szCs w:val="24"/>
        </w:rPr>
        <w:tab/>
        <w:t>22.09.2014</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 xml:space="preserve">//Изменен:   </w:t>
      </w:r>
      <w:r w:rsidRPr="00BA66CB">
        <w:rPr>
          <w:rFonts w:cs="Times New Roman"/>
          <w:color w:val="000000" w:themeColor="text1"/>
          <w:sz w:val="24"/>
          <w:szCs w:val="24"/>
        </w:rPr>
        <w:tab/>
      </w:r>
      <w:r w:rsidRPr="00BA66CB">
        <w:rPr>
          <w:rFonts w:cs="Times New Roman"/>
          <w:color w:val="000000" w:themeColor="text1"/>
          <w:sz w:val="24"/>
          <w:szCs w:val="24"/>
        </w:rPr>
        <w:tab/>
        <w:t>20.03.2015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 xml:space="preserve">/** \authorСеврюков О.Ф., </w:t>
      </w:r>
      <w:r>
        <w:rPr>
          <w:rFonts w:cs="Times New Roman"/>
          <w:color w:val="000000" w:themeColor="text1"/>
          <w:sz w:val="24"/>
          <w:szCs w:val="24"/>
        </w:rPr>
        <w:t>Леонов С.В.</w:t>
      </w:r>
      <w:r w:rsidRPr="00BA66CB">
        <w:rPr>
          <w:rFonts w:cs="Times New Roman"/>
          <w:color w:val="000000" w:themeColor="text1"/>
          <w:sz w:val="24"/>
          <w:szCs w:val="24"/>
        </w:rPr>
        <w:t>, Минеев С.А.*/</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 \file group_of_engines_API.h*/</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 \brief Описание классов для работы с группой бесколлекторных электродвигателей.*/</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#ifndef _GROUP_OF_ENGINES_API_H_</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#define _GROUP_OF_ENGINES_API_H_</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#include &lt;string&gt;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#include &lt;vector&gt;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#include &lt;stdexcept&gt;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#include &lt;cmath&gt;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//#include "blsd.h"</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#include "send_functions.h"</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using namespace std;</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 xml:space="preserve">#define MAX_SIZE_OF_ENGINES_GROUP 256 //&lt;! </w:t>
      </w:r>
      <w:r w:rsidRPr="00BA66CB">
        <w:rPr>
          <w:rFonts w:cs="Times New Roman"/>
          <w:color w:val="000000" w:themeColor="text1"/>
          <w:sz w:val="24"/>
          <w:szCs w:val="24"/>
        </w:rPr>
        <w:t>Максимальный размер группы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#define ACCELERATION_VALUE 24//&lt;! Максимальное значение ускорения вала (только для штатной прошивки BLSD-xx).</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#define DECELERATION_VALUE 24//&lt;! Максимальное значение ускорения торможения вала (только для штатной прошивки BLSD-xx).</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namespaceBlsd</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/**Идентификатор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enumEngineID</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LeftThighEngineID=0, //&lt;! Идентификатор привода левого бедра.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LeftKneeEngineID=1, //&lt;! Идентификатор привода левого колена.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RightThighEngineID=3, //&lt;! Идентификатор привода правого бедра.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RightKneeEngineID=4 //&lt;! Идентификатор привода правого колена.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/**Калибровочная таблица, связывающая момент,</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 xml:space="preserve">  *развиваемый приводом, и код АЦП токового датчика контроллера привода BLSD-xx.*/</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lang w:val="en-US"/>
        </w:rPr>
        <w:t>classCalibrateTable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lastRenderedPageBreak/>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public:</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r w:rsidRPr="00BA66CB">
        <w:rPr>
          <w:rFonts w:cs="Times New Roman"/>
          <w:color w:val="000000" w:themeColor="text1"/>
          <w:sz w:val="24"/>
          <w:szCs w:val="24"/>
        </w:rPr>
        <w:t>КодАЦП</w:t>
      </w:r>
      <w:r w:rsidRPr="00BA66CB">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vector&lt;unsigned int&gt; _ADCCode;</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r w:rsidRPr="00BA66CB">
        <w:rPr>
          <w:rFonts w:cs="Times New Roman"/>
          <w:color w:val="000000" w:themeColor="text1"/>
          <w:sz w:val="24"/>
          <w:szCs w:val="24"/>
        </w:rPr>
        <w:t>Моменты</w:t>
      </w:r>
      <w:r w:rsidRPr="00BA66CB">
        <w:rPr>
          <w:rFonts w:cs="Times New Roman"/>
          <w:color w:val="000000" w:themeColor="text1"/>
          <w:sz w:val="24"/>
          <w:szCs w:val="24"/>
          <w:lang w:val="en-US"/>
        </w:rPr>
        <w:t xml:space="preserve">, </w:t>
      </w:r>
      <w:r w:rsidRPr="00BA66CB">
        <w:rPr>
          <w:rFonts w:cs="Times New Roman"/>
          <w:color w:val="000000" w:themeColor="text1"/>
          <w:sz w:val="24"/>
          <w:szCs w:val="24"/>
        </w:rPr>
        <w:t>нм</w:t>
      </w:r>
      <w:r w:rsidRPr="00BA66CB">
        <w:rPr>
          <w:rFonts w:cs="Times New Roman"/>
          <w:color w:val="000000" w:themeColor="text1"/>
          <w:sz w:val="24"/>
          <w:szCs w:val="24"/>
          <w:lang w:val="en-US"/>
        </w:rPr>
        <w:t>.*/</w:t>
      </w: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vector&lt;double&gt;moment;</w:t>
      </w:r>
    </w:p>
    <w:p w:rsidR="00A276E6" w:rsidRPr="00307C24"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r>
      <w:r w:rsidRPr="00BA66CB">
        <w:rPr>
          <w:rFonts w:cs="Times New Roman"/>
          <w:color w:val="000000" w:themeColor="text1"/>
          <w:sz w:val="24"/>
          <w:szCs w:val="24"/>
        </w:rPr>
        <w:t>/**Заполнить калибровочную таблицу.</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*@paramMoment момент, развиваемый приводом, нм.</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*@paramADCCode код АЦП токового датчика.*/</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voidFillTable(unsigned intADCCode, double Moment);</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/**Выгрузить калибровочную таблицу в файл.</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*@paramfilepath абсолютный путь к файлу с калибр.данными.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*@exceptionruntime_error не удалось выгрузить данные в файл.*/</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voidFlashToFile(string filepath);</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r w:rsidRPr="00BA66CB">
        <w:rPr>
          <w:rFonts w:cs="Times New Roman"/>
          <w:color w:val="000000" w:themeColor="text1"/>
          <w:sz w:val="24"/>
          <w:szCs w:val="24"/>
        </w:rPr>
        <w:t>Конструктор</w:t>
      </w:r>
      <w:r w:rsidRPr="00BA66CB">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CalibrateTable();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r w:rsidRPr="00BA66CB">
        <w:rPr>
          <w:rFonts w:cs="Times New Roman"/>
          <w:color w:val="000000" w:themeColor="text1"/>
          <w:sz w:val="24"/>
          <w:szCs w:val="24"/>
        </w:rPr>
        <w:t>Привод</w:t>
      </w:r>
      <w:r w:rsidRPr="00BA66CB">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class Engine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r w:rsidRPr="00BA66CB">
        <w:rPr>
          <w:rFonts w:cs="Times New Roman"/>
          <w:color w:val="000000" w:themeColor="text1"/>
          <w:sz w:val="24"/>
          <w:szCs w:val="24"/>
        </w:rPr>
        <w:t>Адресприводанашине</w:t>
      </w:r>
      <w:r w:rsidRPr="00BA66CB">
        <w:rPr>
          <w:rFonts w:cs="Times New Roman"/>
          <w:color w:val="000000" w:themeColor="text1"/>
          <w:sz w:val="24"/>
          <w:szCs w:val="24"/>
          <w:lang w:val="en-US"/>
        </w:rPr>
        <w:t xml:space="preserve"> RS485.*/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unsignedchar _RS485_addr;</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/**Наименование привода в группе.*/</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string _name;</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/**Калибровочный коэффициент для расчета угловой скорости.*/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double _coef_aspeed;</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/**Получить калибровочную таблицу 'момент - код АЦП токового датчика.'.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*@paramfileWithCalibrateData абсолютный путь к файлу с калибровочными данными.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 калибровочная таблица.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*@exceptionruntime_error не удалось открыть файл с калибровочной таблицей.*/</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CalibrateTableGetTable(stringfileWithCalibrateData);</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/**Прочитать калибровочный коэффициент длярасчет угловой скорости.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*@paramfileWithAngleSpeedCoefs абсолютный путь к файлу с калибровочными данными.*/</w:t>
      </w:r>
    </w:p>
    <w:p w:rsidR="00A276E6" w:rsidRPr="00307C24"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voidGetAngleSpeedCoefFromFile</w:t>
      </w:r>
      <w:r w:rsidRPr="00307C24">
        <w:rPr>
          <w:rFonts w:cs="Times New Roman"/>
          <w:color w:val="000000" w:themeColor="text1"/>
          <w:sz w:val="24"/>
          <w:szCs w:val="24"/>
        </w:rPr>
        <w:t>(</w:t>
      </w:r>
      <w:r w:rsidRPr="00BA66CB">
        <w:rPr>
          <w:rFonts w:cs="Times New Roman"/>
          <w:color w:val="000000" w:themeColor="text1"/>
          <w:sz w:val="24"/>
          <w:szCs w:val="24"/>
          <w:lang w:val="en-US"/>
        </w:rPr>
        <w:t>string</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fileWithAngleSpeedCoefs</w:t>
      </w:r>
      <w:r w:rsidRPr="00307C24">
        <w:rPr>
          <w:rFonts w:cs="Times New Roman"/>
          <w:color w:val="000000" w:themeColor="text1"/>
          <w:sz w:val="24"/>
          <w:szCs w:val="24"/>
        </w:rPr>
        <w:t>);</w:t>
      </w:r>
    </w:p>
    <w:p w:rsidR="00A276E6" w:rsidRPr="00307C24" w:rsidRDefault="00A276E6" w:rsidP="00A276E6">
      <w:pPr>
        <w:spacing w:after="0" w:line="240" w:lineRule="auto"/>
        <w:rPr>
          <w:rFonts w:cs="Times New Roman"/>
          <w:color w:val="000000" w:themeColor="text1"/>
          <w:sz w:val="24"/>
          <w:szCs w:val="24"/>
        </w:rPr>
      </w:pPr>
    </w:p>
    <w:p w:rsidR="00A276E6" w:rsidRPr="00307C24"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rPr>
        <w:tab/>
      </w:r>
      <w:r w:rsidRPr="00BA66CB">
        <w:rPr>
          <w:rFonts w:cs="Times New Roman"/>
          <w:color w:val="000000" w:themeColor="text1"/>
          <w:sz w:val="24"/>
          <w:szCs w:val="24"/>
          <w:lang w:val="en-US"/>
        </w:rPr>
        <w:t>public</w:t>
      </w:r>
      <w:r w:rsidRPr="00307C24">
        <w:rPr>
          <w:rFonts w:cs="Times New Roman"/>
          <w:color w:val="000000" w:themeColor="text1"/>
          <w:sz w:val="24"/>
          <w:szCs w:val="24"/>
        </w:rPr>
        <w:t>:</w:t>
      </w:r>
    </w:p>
    <w:p w:rsidR="00A276E6" w:rsidRPr="00307C24"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rPr>
        <w:lastRenderedPageBreak/>
        <w:tab/>
      </w:r>
      <w:r w:rsidRPr="00307C24">
        <w:rPr>
          <w:rFonts w:cs="Times New Roman"/>
          <w:color w:val="000000" w:themeColor="text1"/>
          <w:sz w:val="24"/>
          <w:szCs w:val="24"/>
        </w:rPr>
        <w:tab/>
      </w:r>
      <w:r w:rsidRPr="00BA66CB">
        <w:rPr>
          <w:rFonts w:cs="Times New Roman"/>
          <w:color w:val="000000" w:themeColor="text1"/>
          <w:sz w:val="24"/>
          <w:szCs w:val="24"/>
        </w:rPr>
        <w:t>/**Момент, развиваемый приводом, Нм.*/</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doublemoment;</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/**Направление вращения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booldirection;</w:t>
      </w:r>
    </w:p>
    <w:p w:rsidR="00A276E6" w:rsidRPr="00BA66CB" w:rsidRDefault="00A276E6" w:rsidP="00A276E6">
      <w:pPr>
        <w:spacing w:after="0" w:line="240" w:lineRule="auto"/>
        <w:rPr>
          <w:rFonts w:cs="Times New Roman"/>
          <w:color w:val="000000" w:themeColor="text1"/>
          <w:sz w:val="24"/>
          <w:szCs w:val="24"/>
        </w:rPr>
      </w:pPr>
    </w:p>
    <w:p w:rsidR="00A276E6" w:rsidRPr="00760340"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760340">
        <w:rPr>
          <w:rFonts w:cs="Times New Roman"/>
          <w:color w:val="000000" w:themeColor="text1"/>
          <w:sz w:val="24"/>
          <w:szCs w:val="24"/>
        </w:rPr>
        <w:t>/**</w:t>
      </w:r>
      <w:r w:rsidRPr="00BA66CB">
        <w:rPr>
          <w:rFonts w:cs="Times New Roman"/>
          <w:color w:val="000000" w:themeColor="text1"/>
          <w:sz w:val="24"/>
          <w:szCs w:val="24"/>
        </w:rPr>
        <w:t>КодАЦП</w:t>
      </w:r>
      <w:r w:rsidRPr="00760340">
        <w:rPr>
          <w:rFonts w:cs="Times New Roman"/>
          <w:color w:val="000000" w:themeColor="text1"/>
          <w:sz w:val="24"/>
          <w:szCs w:val="24"/>
        </w:rPr>
        <w:t>.*/</w:t>
      </w:r>
    </w:p>
    <w:p w:rsidR="00A276E6" w:rsidRPr="00760340"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r>
      <w:r w:rsidRPr="00760340">
        <w:rPr>
          <w:rFonts w:cs="Times New Roman"/>
          <w:color w:val="000000" w:themeColor="text1"/>
          <w:sz w:val="24"/>
          <w:szCs w:val="24"/>
        </w:rPr>
        <w:tab/>
      </w:r>
      <w:r w:rsidRPr="00BA66CB">
        <w:rPr>
          <w:rFonts w:cs="Times New Roman"/>
          <w:color w:val="000000" w:themeColor="text1"/>
          <w:sz w:val="24"/>
          <w:szCs w:val="24"/>
          <w:lang w:val="en-US"/>
        </w:rPr>
        <w:t>intadc</w:t>
      </w:r>
      <w:r w:rsidRPr="00760340">
        <w:rPr>
          <w:rFonts w:cs="Times New Roman"/>
          <w:color w:val="000000" w:themeColor="text1"/>
          <w:sz w:val="24"/>
          <w:szCs w:val="24"/>
        </w:rPr>
        <w:t>_</w:t>
      </w:r>
      <w:r w:rsidRPr="00BA66CB">
        <w:rPr>
          <w:rFonts w:cs="Times New Roman"/>
          <w:color w:val="000000" w:themeColor="text1"/>
          <w:sz w:val="24"/>
          <w:szCs w:val="24"/>
          <w:lang w:val="en-US"/>
        </w:rPr>
        <w:t>code</w:t>
      </w:r>
      <w:r w:rsidRPr="00760340">
        <w:rPr>
          <w:rFonts w:cs="Times New Roman"/>
          <w:color w:val="000000" w:themeColor="text1"/>
          <w:sz w:val="24"/>
          <w:szCs w:val="24"/>
        </w:rPr>
        <w:t>;</w:t>
      </w:r>
    </w:p>
    <w:p w:rsidR="00A276E6" w:rsidRPr="00760340"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r>
      <w:r w:rsidRPr="00760340">
        <w:rPr>
          <w:rFonts w:cs="Times New Roman"/>
          <w:color w:val="000000" w:themeColor="text1"/>
          <w:sz w:val="24"/>
          <w:szCs w:val="24"/>
        </w:rPr>
        <w:tab/>
      </w:r>
      <w:r w:rsidRPr="00BA66CB">
        <w:rPr>
          <w:rFonts w:cs="Times New Roman"/>
          <w:color w:val="000000" w:themeColor="text1"/>
          <w:sz w:val="24"/>
          <w:szCs w:val="24"/>
        </w:rPr>
        <w:t>/*Калибровочная таблица 'момент - код АЦП токового датчика'.*/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CalibrateTable _cal_table;</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unsignedint _engineID;</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/**Конструктор.</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*@paramaddr адрес привода на шине RS485;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*@paramname наименование привода в группе;</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*@paramfileWithCalibrateData абсолютный путь к файлу с калибровочными данными;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*@paramfileWithAngleSpeedCoefs абсолютный путь к файлу с калибровочными коэффициентом для расчета угловой скорости.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*@exceptionruntime_error не удалось открыть файл с калибровочной таблицей.*/</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Engine(unsigned char addr, string name, unsigned intengineID, string fileWithCalibrateData, string fileWithAngleSpeedCoefs);</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/**Получить наименование привода в группе.*/</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stringGetName();</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/**Получить адрес привода на шине RS485.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  адрес привода на шине RS485.*/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unsignedintGetAddr();</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/**Получить калибровочный коэффициент для расчета угловой скорости.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  калибровочный коэффициент.*/</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doubleGetAngleSpeedCoef();</w:t>
      </w:r>
    </w:p>
    <w:p w:rsidR="00A276E6" w:rsidRPr="00760340"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760340">
        <w:rPr>
          <w:rFonts w:cs="Times New Roman"/>
          <w:color w:val="000000" w:themeColor="text1"/>
          <w:sz w:val="24"/>
          <w:szCs w:val="24"/>
        </w:rPr>
        <w:t>};</w:t>
      </w:r>
    </w:p>
    <w:p w:rsidR="00A276E6" w:rsidRPr="00760340" w:rsidRDefault="00A276E6" w:rsidP="00A276E6">
      <w:pPr>
        <w:spacing w:after="0" w:line="240" w:lineRule="auto"/>
        <w:rPr>
          <w:rFonts w:cs="Times New Roman"/>
          <w:color w:val="000000" w:themeColor="text1"/>
          <w:sz w:val="24"/>
          <w:szCs w:val="24"/>
        </w:rPr>
      </w:pPr>
    </w:p>
    <w:p w:rsidR="00A276E6" w:rsidRPr="00760340"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t>/**</w:t>
      </w:r>
      <w:r w:rsidRPr="00BA66CB">
        <w:rPr>
          <w:rFonts w:cs="Times New Roman"/>
          <w:color w:val="000000" w:themeColor="text1"/>
          <w:sz w:val="24"/>
          <w:szCs w:val="24"/>
        </w:rPr>
        <w:t>Группаприводов</w:t>
      </w:r>
      <w:r w:rsidRPr="00760340">
        <w:rPr>
          <w:rFonts w:cs="Times New Roman"/>
          <w:color w:val="000000" w:themeColor="text1"/>
          <w:sz w:val="24"/>
          <w:szCs w:val="24"/>
        </w:rPr>
        <w:t>.*/</w:t>
      </w:r>
    </w:p>
    <w:p w:rsidR="00A276E6" w:rsidRPr="00760340"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r>
      <w:r w:rsidRPr="00BA66CB">
        <w:rPr>
          <w:rFonts w:cs="Times New Roman"/>
          <w:color w:val="000000" w:themeColor="text1"/>
          <w:sz w:val="24"/>
          <w:szCs w:val="24"/>
          <w:lang w:val="en-US"/>
        </w:rPr>
        <w:t>classGroupOfEngines</w:t>
      </w:r>
    </w:p>
    <w:p w:rsidR="00A276E6" w:rsidRPr="00760340"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t>{</w:t>
      </w:r>
    </w:p>
    <w:p w:rsidR="00A276E6" w:rsidRPr="00760340"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r>
      <w:r w:rsidRPr="00BA66CB">
        <w:rPr>
          <w:rFonts w:cs="Times New Roman"/>
          <w:color w:val="000000" w:themeColor="text1"/>
          <w:sz w:val="24"/>
          <w:szCs w:val="24"/>
          <w:lang w:val="en-US"/>
        </w:rPr>
        <w:t>private</w:t>
      </w:r>
      <w:r w:rsidRPr="00760340">
        <w:rPr>
          <w:rFonts w:cs="Times New Roman"/>
          <w:color w:val="000000" w:themeColor="text1"/>
          <w:sz w:val="24"/>
          <w:szCs w:val="24"/>
        </w:rPr>
        <w:t>:</w:t>
      </w:r>
    </w:p>
    <w:p w:rsidR="00A276E6" w:rsidRPr="00760340"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760340">
        <w:rPr>
          <w:rFonts w:cs="Times New Roman"/>
          <w:color w:val="000000" w:themeColor="text1"/>
          <w:sz w:val="24"/>
          <w:szCs w:val="24"/>
        </w:rPr>
        <w:tab/>
      </w:r>
      <w:r w:rsidRPr="00760340">
        <w:rPr>
          <w:rFonts w:cs="Times New Roman"/>
          <w:color w:val="000000" w:themeColor="text1"/>
          <w:sz w:val="24"/>
          <w:szCs w:val="24"/>
        </w:rPr>
        <w:tab/>
      </w:r>
      <w:r w:rsidRPr="00BA66CB">
        <w:rPr>
          <w:rFonts w:cs="Times New Roman"/>
          <w:color w:val="000000" w:themeColor="text1"/>
          <w:sz w:val="24"/>
          <w:szCs w:val="24"/>
        </w:rPr>
        <w:t>/**IP адрес преобразователя интерфейсов MOXA NPORT 5232.*/</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string _ip;</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/**Преобразователь интерфейсов Ethernet-RS485,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*используемый для взаимодействия с контроллерами BLSD-xx.*/</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lastRenderedPageBreak/>
        <w:tab/>
      </w:r>
      <w:r w:rsidRPr="00BA66CB">
        <w:rPr>
          <w:rFonts w:cs="Times New Roman"/>
          <w:color w:val="000000" w:themeColor="text1"/>
          <w:sz w:val="24"/>
          <w:szCs w:val="24"/>
        </w:rPr>
        <w:tab/>
      </w:r>
      <w:r w:rsidRPr="00BA66CB">
        <w:rPr>
          <w:rFonts w:cs="Times New Roman"/>
          <w:color w:val="000000" w:themeColor="text1"/>
          <w:sz w:val="24"/>
          <w:szCs w:val="24"/>
          <w:lang w:val="en-US"/>
        </w:rPr>
        <w:t>//CNPort5232 _nPort;</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r w:rsidRPr="00BA66CB">
        <w:rPr>
          <w:rFonts w:cs="Times New Roman"/>
          <w:color w:val="000000" w:themeColor="text1"/>
          <w:sz w:val="24"/>
          <w:szCs w:val="24"/>
        </w:rPr>
        <w:t>Массивприводов</w:t>
      </w:r>
      <w:r w:rsidRPr="00BA66CB">
        <w:rPr>
          <w:rFonts w:cs="Times New Roman"/>
          <w:color w:val="000000" w:themeColor="text1"/>
          <w:sz w:val="24"/>
          <w:szCs w:val="24"/>
          <w:lang w:val="en-US"/>
        </w:rPr>
        <w:t>.*/</w:t>
      </w: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vector</w:t>
      </w:r>
      <w:r w:rsidRPr="00307C24">
        <w:rPr>
          <w:rFonts w:cs="Times New Roman"/>
          <w:color w:val="000000" w:themeColor="text1"/>
          <w:sz w:val="24"/>
          <w:szCs w:val="24"/>
          <w:lang w:val="en-US"/>
        </w:rPr>
        <w:t>&lt;</w:t>
      </w:r>
      <w:r w:rsidRPr="00BA66CB">
        <w:rPr>
          <w:rFonts w:cs="Times New Roman"/>
          <w:color w:val="000000" w:themeColor="text1"/>
          <w:sz w:val="24"/>
          <w:szCs w:val="24"/>
          <w:lang w:val="en-US"/>
        </w:rPr>
        <w:t>Engine</w:t>
      </w:r>
      <w:r w:rsidRPr="00307C24">
        <w:rPr>
          <w:rFonts w:cs="Times New Roman"/>
          <w:color w:val="000000" w:themeColor="text1"/>
          <w:sz w:val="24"/>
          <w:szCs w:val="24"/>
          <w:lang w:val="en-US"/>
        </w:rPr>
        <w:t>&gt; _</w:t>
      </w:r>
      <w:r w:rsidRPr="00BA66CB">
        <w:rPr>
          <w:rFonts w:cs="Times New Roman"/>
          <w:color w:val="000000" w:themeColor="text1"/>
          <w:sz w:val="24"/>
          <w:szCs w:val="24"/>
          <w:lang w:val="en-US"/>
        </w:rPr>
        <w:t>engines</w:t>
      </w:r>
      <w:r w:rsidRPr="00307C24">
        <w:rPr>
          <w:rFonts w:cs="Times New Roman"/>
          <w:color w:val="000000" w:themeColor="text1"/>
          <w:sz w:val="24"/>
          <w:szCs w:val="24"/>
          <w:lang w:val="en-US"/>
        </w:rPr>
        <w:t>;</w:t>
      </w:r>
    </w:p>
    <w:p w:rsidR="00A276E6" w:rsidRPr="00307C24"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r>
      <w:r w:rsidRPr="00BA66CB">
        <w:rPr>
          <w:rFonts w:cs="Times New Roman"/>
          <w:color w:val="000000" w:themeColor="text1"/>
          <w:sz w:val="24"/>
          <w:szCs w:val="24"/>
        </w:rPr>
        <w:t>/**Массив угловых скоростей приводов в град/с.*/</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vector&lt;double&gt; _angleSpeeds;</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/**Массив значений счетчика оборотов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vector&lt;int&gt; _masCounter;</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/**Порт преобразователя интерфейсов MOXA NPORT 5232.*/</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int _port;</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/**Контроллер соединения с контроллером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Controller _control;</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/**Протокол управления контроллером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Protokolprot;</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/**Войти в режим регулировки от ПК (только для штатной прошивки BLSD-xx).</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voidPCReg(unsigned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w:t>
      </w:r>
      <w:r w:rsidRPr="00BA66CB">
        <w:rPr>
          <w:rFonts w:cs="Times New Roman"/>
          <w:color w:val="000000" w:themeColor="text1"/>
          <w:sz w:val="24"/>
          <w:szCs w:val="24"/>
        </w:rPr>
        <w:t>Задать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торможение</w:t>
      </w:r>
      <w:r w:rsidRPr="00307C24">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w:t>
      </w:r>
      <w:r w:rsidRPr="00BA66CB">
        <w:rPr>
          <w:rFonts w:cs="Times New Roman"/>
          <w:color w:val="000000" w:themeColor="text1"/>
          <w:sz w:val="24"/>
          <w:szCs w:val="24"/>
        </w:rPr>
        <w:t>*@paramengineID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voidSetDec(unsigned intengineID);</w:t>
      </w:r>
    </w:p>
    <w:p w:rsidR="00A276E6" w:rsidRPr="00746B80"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307C24">
        <w:rPr>
          <w:rFonts w:cs="Times New Roman"/>
          <w:color w:val="000000" w:themeColor="text1"/>
          <w:sz w:val="24"/>
          <w:szCs w:val="24"/>
          <w:lang w:val="en-US"/>
        </w:rPr>
        <w:t>public:</w:t>
      </w:r>
    </w:p>
    <w:p w:rsidR="00A276E6" w:rsidRPr="00307C24" w:rsidRDefault="00A276E6" w:rsidP="005818BD">
      <w:pPr>
        <w:spacing w:after="0" w:line="240" w:lineRule="auto"/>
        <w:ind w:firstLine="0"/>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w:t>
      </w:r>
      <w:r w:rsidRPr="00BA66CB">
        <w:rPr>
          <w:rFonts w:cs="Times New Roman"/>
          <w:color w:val="000000" w:themeColor="text1"/>
          <w:sz w:val="24"/>
          <w:szCs w:val="24"/>
        </w:rPr>
        <w:t>Добавить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в</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группу</w:t>
      </w:r>
      <w:r w:rsidRPr="00307C24">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w:t>
      </w:r>
      <w:r w:rsidRPr="00BA66CB">
        <w:rPr>
          <w:rFonts w:cs="Times New Roman"/>
          <w:color w:val="000000" w:themeColor="text1"/>
          <w:sz w:val="24"/>
          <w:szCs w:val="24"/>
        </w:rPr>
        <w:t>*@paramengine добавляемый привод.</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*@exceptionsystem_error не удалось соединиться с контроллером BLSD-xx.*/</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voidAddEngineToGroup(Engine&amp;engine);</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/**Проверить наличие привода в группе.</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*@returntrue привод находится в группе.*/</w:t>
      </w:r>
    </w:p>
    <w:p w:rsidR="00A276E6" w:rsidRPr="00307C24"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boolIsContain</w:t>
      </w:r>
      <w:r w:rsidRPr="00307C24">
        <w:rPr>
          <w:rFonts w:cs="Times New Roman"/>
          <w:color w:val="000000" w:themeColor="text1"/>
          <w:sz w:val="24"/>
          <w:szCs w:val="24"/>
        </w:rPr>
        <w:t>(</w:t>
      </w:r>
      <w:r w:rsidRPr="00BA66CB">
        <w:rPr>
          <w:rFonts w:cs="Times New Roman"/>
          <w:color w:val="000000" w:themeColor="text1"/>
          <w:sz w:val="24"/>
          <w:szCs w:val="24"/>
          <w:lang w:val="en-US"/>
        </w:rPr>
        <w:t>unsigned</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intengineID</w:t>
      </w:r>
      <w:r w:rsidRPr="00307C24">
        <w:rPr>
          <w:rFonts w:cs="Times New Roman"/>
          <w:color w:val="000000" w:themeColor="text1"/>
          <w:sz w:val="24"/>
          <w:szCs w:val="24"/>
        </w:rPr>
        <w:t>);</w:t>
      </w:r>
    </w:p>
    <w:p w:rsidR="00A276E6" w:rsidRPr="00307C24"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rPr>
        <w:tab/>
      </w:r>
      <w:r w:rsidRPr="00307C24">
        <w:rPr>
          <w:rFonts w:cs="Times New Roman"/>
          <w:color w:val="000000" w:themeColor="text1"/>
          <w:sz w:val="24"/>
          <w:szCs w:val="24"/>
        </w:rPr>
        <w:tab/>
      </w:r>
      <w:r w:rsidRPr="00BA66CB">
        <w:rPr>
          <w:rFonts w:cs="Times New Roman"/>
          <w:color w:val="000000" w:themeColor="text1"/>
          <w:sz w:val="24"/>
          <w:szCs w:val="24"/>
        </w:rPr>
        <w:t>/**Имеется ответ от контроллеров на групповую команду задания кода АЦП.*/</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boolisBLSDResponce;</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/**Получить угловую скорость привода в град/сек.</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lastRenderedPageBreak/>
        <w:tab/>
      </w:r>
      <w:r w:rsidRPr="00BA66CB">
        <w:rPr>
          <w:rFonts w:cs="Times New Roman"/>
          <w:color w:val="000000" w:themeColor="text1"/>
          <w:sz w:val="24"/>
          <w:szCs w:val="24"/>
        </w:rPr>
        <w:tab/>
        <w:t xml:space="preserve"> *@return угловая скорость;</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*@exceptionruntime_error невозможно получить значение (выставить флаг isBLSDResponce).*/</w:t>
      </w:r>
    </w:p>
    <w:p w:rsidR="00A276E6" w:rsidRPr="00307C24"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doubleGetAngleSpeed</w:t>
      </w:r>
      <w:r w:rsidRPr="00307C24">
        <w:rPr>
          <w:rFonts w:cs="Times New Roman"/>
          <w:color w:val="000000" w:themeColor="text1"/>
          <w:sz w:val="24"/>
          <w:szCs w:val="24"/>
        </w:rPr>
        <w:t>(</w:t>
      </w:r>
      <w:r w:rsidRPr="00BA66CB">
        <w:rPr>
          <w:rFonts w:cs="Times New Roman"/>
          <w:color w:val="000000" w:themeColor="text1"/>
          <w:sz w:val="24"/>
          <w:szCs w:val="24"/>
          <w:lang w:val="en-US"/>
        </w:rPr>
        <w:t>unsigned</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intengineID</w:t>
      </w:r>
      <w:r w:rsidRPr="00307C24">
        <w:rPr>
          <w:rFonts w:cs="Times New Roman"/>
          <w:color w:val="000000" w:themeColor="text1"/>
          <w:sz w:val="24"/>
          <w:szCs w:val="24"/>
        </w:rPr>
        <w:t>);</w:t>
      </w:r>
    </w:p>
    <w:p w:rsidR="00A276E6" w:rsidRPr="00307C24"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rPr>
        <w:tab/>
      </w:r>
      <w:r w:rsidRPr="00307C24">
        <w:rPr>
          <w:rFonts w:cs="Times New Roman"/>
          <w:color w:val="000000" w:themeColor="text1"/>
          <w:sz w:val="24"/>
          <w:szCs w:val="24"/>
        </w:rPr>
        <w:tab/>
      </w:r>
      <w:r w:rsidRPr="00BA66CB">
        <w:rPr>
          <w:rFonts w:cs="Times New Roman"/>
          <w:color w:val="000000" w:themeColor="text1"/>
          <w:sz w:val="24"/>
          <w:szCs w:val="24"/>
        </w:rPr>
        <w:t>/**Получить число оборотов привода для калибровки.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 число оборотов привода для калибровки;</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*@exceptionruntime_error невозможно получить значение (выставить флаг isBLSDResponce).*/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intGetNumRevCalibration(unsigned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w:t>
      </w:r>
      <w:r w:rsidRPr="00BA66CB">
        <w:rPr>
          <w:rFonts w:cs="Times New Roman"/>
          <w:color w:val="000000" w:themeColor="text1"/>
          <w:sz w:val="24"/>
          <w:szCs w:val="24"/>
        </w:rPr>
        <w:t>Получить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группу</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приводов</w:t>
      </w:r>
      <w:r w:rsidRPr="00307C24">
        <w:rPr>
          <w:rFonts w:cs="Times New Roman"/>
          <w:color w:val="000000" w:themeColor="text1"/>
          <w:sz w:val="24"/>
          <w:szCs w:val="24"/>
          <w:lang w:val="en-US"/>
        </w:rPr>
        <w:t>.</w:t>
      </w:r>
    </w:p>
    <w:p w:rsidR="00A276E6" w:rsidRPr="00307C24" w:rsidRDefault="00A276E6" w:rsidP="00A276E6">
      <w:pPr>
        <w:spacing w:after="0" w:line="240" w:lineRule="auto"/>
        <w:rPr>
          <w:rFonts w:cs="Times New Roman"/>
          <w:color w:val="000000" w:themeColor="text1"/>
          <w:sz w:val="24"/>
          <w:szCs w:val="24"/>
          <w:lang w:val="en-US"/>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*@return </w:t>
      </w:r>
      <w:r w:rsidRPr="00BA66CB">
        <w:rPr>
          <w:rFonts w:cs="Times New Roman"/>
          <w:color w:val="000000" w:themeColor="text1"/>
          <w:sz w:val="24"/>
          <w:szCs w:val="24"/>
        </w:rPr>
        <w:t>массив</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приводов</w:t>
      </w:r>
      <w:r w:rsidRPr="00307C24">
        <w:rPr>
          <w:rFonts w:cs="Times New Roman"/>
          <w:color w:val="000000" w:themeColor="text1"/>
          <w:sz w:val="24"/>
          <w:szCs w:val="24"/>
          <w:lang w:val="en-US"/>
        </w:rPr>
        <w:t>.*/</w:t>
      </w:r>
    </w:p>
    <w:p w:rsidR="00A276E6" w:rsidRPr="00307C24" w:rsidRDefault="00A276E6" w:rsidP="00A276E6">
      <w:pPr>
        <w:spacing w:after="0" w:line="240" w:lineRule="auto"/>
        <w:rPr>
          <w:rFonts w:cs="Times New Roman"/>
          <w:color w:val="000000" w:themeColor="text1"/>
          <w:sz w:val="24"/>
          <w:szCs w:val="24"/>
          <w:lang w:val="en-US"/>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vector&lt;Engine&gt;GetEnginesOfGroup();</w:t>
      </w:r>
    </w:p>
    <w:p w:rsidR="00A276E6" w:rsidRPr="00307C24"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r>
      <w:r w:rsidRPr="00BA66CB">
        <w:rPr>
          <w:rFonts w:cs="Times New Roman"/>
          <w:color w:val="000000" w:themeColor="text1"/>
          <w:sz w:val="24"/>
          <w:szCs w:val="24"/>
        </w:rPr>
        <w:t>/**Задать момент для конкретного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*@parammoment устанавливаемый момент, нм.</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*@exceptioninvalid_argument некорректное значение аргумента метода;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*@exceptionsystem_error не удалось соединиться с контроллером BLSD-xx.*/</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voidSetMoment(unsigned intengineID, double moment);</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/**Задать код АЦП для конкретного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@paramadc_code устанавливаемый код АЦП.</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@exceptioninvalid_argument некорректное значение аргумента метода;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@exceptionsystem_error не удалось соединиться с контроллером BLSD-xx.*/</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voidSetADC(unsigned intengineID, intadc_code);</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/**Задать ускорение.</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 @paramaccValue</w:t>
      </w:r>
      <w:r w:rsidRPr="00BA66CB">
        <w:rPr>
          <w:rFonts w:cs="Times New Roman"/>
          <w:color w:val="000000" w:themeColor="text1"/>
          <w:sz w:val="24"/>
          <w:szCs w:val="24"/>
        </w:rPr>
        <w:t>значениеускорения</w:t>
      </w:r>
      <w:r w:rsidRPr="00BA66CB">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voidSetAcc(unsigned intengineID, unsigned intaccValue);</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/**Установить заданные моменты (@seeSetMoment(unsignedintengineID, doublemoment)) для каждого</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*привода группы.</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*@exceptionsystem_error не удалось соединиться с контроллером BLSD-xx.*/</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voidSendMomentsForAllEngines();</w:t>
      </w:r>
    </w:p>
    <w:p w:rsidR="00A276E6" w:rsidRPr="00BA66CB"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/**Получить количество оборотов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lastRenderedPageBreak/>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 число оборотов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*@exceptioninvalid_argument некорректное значение аргумента метода;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*@exceptionsystem_error не удалось соединиться с контроллером BLSD-xx.*/</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shortGetRounds(unsigned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w:t>
      </w:r>
      <w:r w:rsidRPr="00BA66CB">
        <w:rPr>
          <w:rFonts w:cs="Times New Roman"/>
          <w:color w:val="000000" w:themeColor="text1"/>
          <w:sz w:val="24"/>
          <w:szCs w:val="24"/>
        </w:rPr>
        <w:t>Получить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код</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АЦП</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привода</w:t>
      </w:r>
      <w:r w:rsidRPr="00307C24">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w:t>
      </w:r>
      <w:r w:rsidRPr="00BA66CB">
        <w:rPr>
          <w:rFonts w:cs="Times New Roman"/>
          <w:color w:val="000000" w:themeColor="text1"/>
          <w:sz w:val="24"/>
          <w:szCs w:val="24"/>
        </w:rPr>
        <w:t>*@paramengineID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*@return код АЦП.</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*@exceptioninvalid_argument некорректное значение аргумента метода;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*@exceptionsystem_error не удалось соединиться с контроллером BLSD-xx.*/</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intGetADCCode(unsigned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w:t>
      </w:r>
      <w:r w:rsidRPr="00BA66CB">
        <w:rPr>
          <w:rFonts w:cs="Times New Roman"/>
          <w:color w:val="000000" w:themeColor="text1"/>
          <w:sz w:val="24"/>
          <w:szCs w:val="24"/>
        </w:rPr>
        <w:t>Остановить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w:t>
      </w:r>
      <w:r w:rsidRPr="00307C24">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w:t>
      </w:r>
      <w:r w:rsidRPr="00BA66CB">
        <w:rPr>
          <w:rFonts w:cs="Times New Roman"/>
          <w:color w:val="000000" w:themeColor="text1"/>
          <w:sz w:val="24"/>
          <w:szCs w:val="24"/>
        </w:rPr>
        <w:t>*@paramengineID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 xml:space="preserve">*@return true </w:t>
      </w:r>
      <w:r w:rsidRPr="00BA66CB">
        <w:rPr>
          <w:rFonts w:cs="Times New Roman"/>
          <w:color w:val="000000" w:themeColor="text1"/>
          <w:sz w:val="24"/>
          <w:szCs w:val="24"/>
        </w:rPr>
        <w:t>приводостановлен</w:t>
      </w:r>
      <w:r w:rsidRPr="00BA66CB">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boolStopEngine(unsigned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/**Задать параметры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*@parampairMagnetPolesNum количество пар полюсов магнита;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*@parammaxRevPerSecNum максимальное количество об/сек.*/</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voidSetEngineOptions(unsigned intengineID, intpairMagnetPolesNum, intmaxRevPerSecNum);</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/**Сбросить счетчик оборотов привода.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@exceptioninvalid_argument некорректное значение аргумента метода;</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 @exceptionsystem_error не удалось соединиться с контроллером BLSD-xx.*/</w:t>
      </w:r>
    </w:p>
    <w:p w:rsidR="00A276E6" w:rsidRPr="00307C24"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voidResetRoundsCounter</w:t>
      </w:r>
      <w:r w:rsidRPr="00307C24">
        <w:rPr>
          <w:rFonts w:cs="Times New Roman"/>
          <w:color w:val="000000" w:themeColor="text1"/>
          <w:sz w:val="24"/>
          <w:szCs w:val="24"/>
        </w:rPr>
        <w:t>(</w:t>
      </w:r>
      <w:r w:rsidRPr="00BA66CB">
        <w:rPr>
          <w:rFonts w:cs="Times New Roman"/>
          <w:color w:val="000000" w:themeColor="text1"/>
          <w:sz w:val="24"/>
          <w:szCs w:val="24"/>
          <w:lang w:val="en-US"/>
        </w:rPr>
        <w:t>unsigned</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intengineID</w:t>
      </w:r>
      <w:r w:rsidRPr="00307C24">
        <w:rPr>
          <w:rFonts w:cs="Times New Roman"/>
          <w:color w:val="000000" w:themeColor="text1"/>
          <w:sz w:val="24"/>
          <w:szCs w:val="24"/>
        </w:rPr>
        <w:t>);</w:t>
      </w:r>
    </w:p>
    <w:p w:rsidR="00A276E6" w:rsidRPr="00307C24"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rPr>
        <w:tab/>
      </w:r>
      <w:r w:rsidRPr="00307C24">
        <w:rPr>
          <w:rFonts w:cs="Times New Roman"/>
          <w:color w:val="000000" w:themeColor="text1"/>
          <w:sz w:val="24"/>
          <w:szCs w:val="24"/>
        </w:rPr>
        <w:tab/>
      </w:r>
      <w:r w:rsidRPr="00BA66CB">
        <w:rPr>
          <w:rFonts w:cs="Times New Roman"/>
          <w:color w:val="000000" w:themeColor="text1"/>
          <w:sz w:val="24"/>
          <w:szCs w:val="24"/>
        </w:rPr>
        <w:t>/**Заблокировать вал привода (уже не используется)</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voidBlockEngine(unsigned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w:t>
      </w:r>
      <w:r w:rsidRPr="00BA66CB">
        <w:rPr>
          <w:rFonts w:cs="Times New Roman"/>
          <w:color w:val="000000" w:themeColor="text1"/>
          <w:sz w:val="24"/>
          <w:szCs w:val="24"/>
        </w:rPr>
        <w:t>Заблокировать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вал</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привода</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w:t>
      </w:r>
      <w:r w:rsidRPr="00BA66CB">
        <w:rPr>
          <w:rFonts w:cs="Times New Roman"/>
          <w:color w:val="000000" w:themeColor="text1"/>
          <w:sz w:val="24"/>
          <w:szCs w:val="24"/>
        </w:rPr>
        <w:t>*@paramengineID идентификатор привода в группе (индекс в массиве приводов);*/</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voidLockEngine(unsigned intengineID);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307C24"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lastRenderedPageBreak/>
        <w:tab/>
      </w:r>
      <w:r w:rsidRPr="00BA66CB">
        <w:rPr>
          <w:rFonts w:cs="Times New Roman"/>
          <w:color w:val="000000" w:themeColor="text1"/>
          <w:sz w:val="24"/>
          <w:szCs w:val="24"/>
          <w:lang w:val="en-US"/>
        </w:rPr>
        <w:tab/>
      </w:r>
      <w:r w:rsidRPr="00307C24">
        <w:rPr>
          <w:rFonts w:cs="Times New Roman"/>
          <w:color w:val="000000" w:themeColor="text1"/>
          <w:sz w:val="24"/>
          <w:szCs w:val="24"/>
          <w:lang w:val="en-US"/>
        </w:rPr>
        <w:t>/**</w:t>
      </w:r>
      <w:r w:rsidRPr="00BA66CB">
        <w:rPr>
          <w:rFonts w:cs="Times New Roman"/>
          <w:color w:val="000000" w:themeColor="text1"/>
          <w:sz w:val="24"/>
          <w:szCs w:val="24"/>
        </w:rPr>
        <w:t>Разблокировать</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вал</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привода</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t xml:space="preserve">  </w:t>
      </w:r>
      <w:r w:rsidRPr="00BA66CB">
        <w:rPr>
          <w:rFonts w:cs="Times New Roman"/>
          <w:color w:val="000000" w:themeColor="text1"/>
          <w:sz w:val="24"/>
          <w:szCs w:val="24"/>
        </w:rPr>
        <w:t>*@paramengineID идентификатор привода в группе (индекс в массиве приводов);*/</w:t>
      </w:r>
    </w:p>
    <w:p w:rsidR="00A276E6" w:rsidRPr="00307C24"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voidUnlockEngine</w:t>
      </w:r>
      <w:r w:rsidRPr="00307C24">
        <w:rPr>
          <w:rFonts w:cs="Times New Roman"/>
          <w:color w:val="000000" w:themeColor="text1"/>
          <w:sz w:val="24"/>
          <w:szCs w:val="24"/>
        </w:rPr>
        <w:t>(</w:t>
      </w:r>
      <w:r w:rsidRPr="00BA66CB">
        <w:rPr>
          <w:rFonts w:cs="Times New Roman"/>
          <w:color w:val="000000" w:themeColor="text1"/>
          <w:sz w:val="24"/>
          <w:szCs w:val="24"/>
          <w:lang w:val="en-US"/>
        </w:rPr>
        <w:t>unsigned</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intengineID</w:t>
      </w:r>
      <w:r w:rsidRPr="00307C24">
        <w:rPr>
          <w:rFonts w:cs="Times New Roman"/>
          <w:color w:val="000000" w:themeColor="text1"/>
          <w:sz w:val="24"/>
          <w:szCs w:val="24"/>
        </w:rPr>
        <w:t>);</w:t>
      </w:r>
    </w:p>
    <w:p w:rsidR="00A276E6" w:rsidRPr="00307C24" w:rsidRDefault="00A276E6" w:rsidP="00A276E6">
      <w:pPr>
        <w:spacing w:after="0" w:line="240" w:lineRule="auto"/>
        <w:rPr>
          <w:rFonts w:cs="Times New Roman"/>
          <w:color w:val="000000" w:themeColor="text1"/>
          <w:sz w:val="24"/>
          <w:szCs w:val="24"/>
        </w:rPr>
      </w:pP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rPr>
        <w:tab/>
      </w:r>
      <w:r w:rsidRPr="00307C24">
        <w:rPr>
          <w:rFonts w:cs="Times New Roman"/>
          <w:color w:val="000000" w:themeColor="text1"/>
          <w:sz w:val="24"/>
          <w:szCs w:val="24"/>
        </w:rPr>
        <w:tab/>
      </w:r>
      <w:r w:rsidRPr="00BA66CB">
        <w:rPr>
          <w:rFonts w:cs="Times New Roman"/>
          <w:color w:val="000000" w:themeColor="text1"/>
          <w:sz w:val="24"/>
          <w:szCs w:val="24"/>
        </w:rPr>
        <w:t>/**Конструктор.</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*@paramip IP-адрес преобразователя интерфейсов;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*@paramport порт преобразователя интерфейсов.</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*@parampr протокол управления контроллером привода.*/</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GroupOfEngines(string ip, int port, Protokolpr);</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/**Конструктор.</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*@paramcom_portcom-порт, к которому подключен интерфейс RS232-RS485.</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 xml:space="preserve">  *@parampr протокол управления контроллером привода.*/</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GroupOfEngines(string com_port, Protokolpr);</w:t>
      </w:r>
    </w:p>
    <w:p w:rsidR="00A276E6" w:rsidRPr="00746B80"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746B80">
        <w:rPr>
          <w:rFonts w:cs="Times New Roman"/>
          <w:color w:val="000000" w:themeColor="text1"/>
          <w:sz w:val="24"/>
          <w:szCs w:val="24"/>
          <w:lang w:val="en-US"/>
        </w:rPr>
        <w:t>};</w:t>
      </w:r>
    </w:p>
    <w:p w:rsidR="00A276E6" w:rsidRPr="00746B80" w:rsidRDefault="00A276E6" w:rsidP="00A276E6">
      <w:pPr>
        <w:spacing w:after="0" w:line="240" w:lineRule="auto"/>
        <w:rPr>
          <w:rFonts w:cs="Times New Roman"/>
          <w:color w:val="000000" w:themeColor="text1"/>
          <w:sz w:val="24"/>
          <w:szCs w:val="24"/>
          <w:lang w:val="en-US"/>
        </w:rPr>
      </w:pPr>
    </w:p>
    <w:p w:rsidR="00A276E6" w:rsidRPr="00746B80" w:rsidRDefault="00A276E6" w:rsidP="00A276E6">
      <w:pPr>
        <w:spacing w:after="0" w:line="240" w:lineRule="auto"/>
        <w:rPr>
          <w:rFonts w:cs="Times New Roman"/>
          <w:color w:val="000000" w:themeColor="text1"/>
          <w:sz w:val="24"/>
          <w:szCs w:val="24"/>
          <w:lang w:val="en-US"/>
        </w:rPr>
      </w:pPr>
      <w:r w:rsidRPr="00746B80">
        <w:rPr>
          <w:rFonts w:cs="Times New Roman"/>
          <w:color w:val="000000" w:themeColor="text1"/>
          <w:sz w:val="24"/>
          <w:szCs w:val="24"/>
          <w:lang w:val="en-US"/>
        </w:rPr>
        <w:t>}</w:t>
      </w:r>
    </w:p>
    <w:p w:rsidR="00A276E6" w:rsidRPr="00746B80" w:rsidRDefault="00A276E6" w:rsidP="00A276E6">
      <w:pPr>
        <w:spacing w:after="0" w:line="240" w:lineRule="auto"/>
        <w:rPr>
          <w:rFonts w:cs="Times New Roman"/>
          <w:color w:val="000000" w:themeColor="text1"/>
          <w:sz w:val="24"/>
          <w:szCs w:val="24"/>
          <w:lang w:val="en-US"/>
        </w:rPr>
      </w:pPr>
    </w:p>
    <w:p w:rsidR="00A276E6" w:rsidRPr="00746B80"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#endif // _GROUP_OF_ENGINES_API_H_</w:t>
      </w:r>
    </w:p>
    <w:p w:rsidR="00A276E6" w:rsidRPr="00746B80"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b/>
          <w:color w:val="000000" w:themeColor="text1"/>
          <w:sz w:val="28"/>
          <w:szCs w:val="28"/>
        </w:rPr>
      </w:pPr>
      <w:r w:rsidRPr="00BA66CB">
        <w:rPr>
          <w:rFonts w:cs="Times New Roman"/>
          <w:b/>
          <w:color w:val="000000" w:themeColor="text1"/>
          <w:sz w:val="28"/>
          <w:szCs w:val="28"/>
        </w:rPr>
        <w:t>Приложение 2.</w:t>
      </w:r>
    </w:p>
    <w:p w:rsidR="00A276E6" w:rsidRPr="00941037" w:rsidRDefault="00A276E6" w:rsidP="00A276E6">
      <w:pPr>
        <w:spacing w:after="0" w:line="240" w:lineRule="auto"/>
        <w:rPr>
          <w:rFonts w:cs="Times New Roman"/>
          <w:color w:val="000000" w:themeColor="text1"/>
          <w:sz w:val="28"/>
          <w:szCs w:val="28"/>
        </w:rPr>
      </w:pPr>
      <w:r w:rsidRPr="00BA66CB">
        <w:rPr>
          <w:rFonts w:cs="Times New Roman"/>
          <w:color w:val="000000" w:themeColor="text1"/>
          <w:sz w:val="28"/>
          <w:szCs w:val="28"/>
        </w:rPr>
        <w:t xml:space="preserve">Пример использования библиотеки. </w:t>
      </w:r>
    </w:p>
    <w:p w:rsidR="00A276E6" w:rsidRDefault="00A276E6" w:rsidP="00A276E6">
      <w:pPr>
        <w:spacing w:after="0" w:line="240" w:lineRule="auto"/>
        <w:rPr>
          <w:rFonts w:cs="Times New Roman"/>
          <w:color w:val="000000" w:themeColor="text1"/>
          <w:sz w:val="24"/>
          <w:szCs w:val="24"/>
        </w:rPr>
      </w:pPr>
    </w:p>
    <w:p w:rsidR="00A276E6" w:rsidRPr="00307C24"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intmain</w:t>
      </w:r>
      <w:r w:rsidRPr="00307C24">
        <w:rPr>
          <w:rFonts w:cs="Times New Roman"/>
          <w:color w:val="000000" w:themeColor="text1"/>
          <w:sz w:val="24"/>
          <w:szCs w:val="24"/>
        </w:rPr>
        <w:t>(</w:t>
      </w:r>
      <w:r w:rsidRPr="00BA66CB">
        <w:rPr>
          <w:rFonts w:cs="Times New Roman"/>
          <w:color w:val="000000" w:themeColor="text1"/>
          <w:sz w:val="24"/>
          <w:szCs w:val="24"/>
          <w:lang w:val="en-US"/>
        </w:rPr>
        <w:t>intargc</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char</w:t>
      </w:r>
      <w:r w:rsidRPr="00307C24">
        <w:rPr>
          <w:rFonts w:cs="Times New Roman"/>
          <w:color w:val="000000" w:themeColor="text1"/>
          <w:sz w:val="24"/>
          <w:szCs w:val="24"/>
        </w:rPr>
        <w:t xml:space="preserve"> *</w:t>
      </w:r>
      <w:r w:rsidRPr="00BA66CB">
        <w:rPr>
          <w:rFonts w:cs="Times New Roman"/>
          <w:color w:val="000000" w:themeColor="text1"/>
          <w:sz w:val="24"/>
          <w:szCs w:val="24"/>
          <w:lang w:val="en-US"/>
        </w:rPr>
        <w:t>argv</w:t>
      </w:r>
      <w:r w:rsidRPr="00307C24">
        <w:rPr>
          <w:rFonts w:cs="Times New Roman"/>
          <w:color w:val="000000" w:themeColor="text1"/>
          <w:sz w:val="24"/>
          <w:szCs w:val="24"/>
        </w:rPr>
        <w:t>[])</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//идентификатор привода, параметры тестовых режимов работы привода</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lang w:val="en-US"/>
        </w:rPr>
        <w:t>unsignedintengineID;</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int moment;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int mode;</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cout&lt;&lt;"Input mode: 0-block test, 1-speed test "&lt;&lt;endl;</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cin&gt;&gt;mode;</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cout&lt;&lt;"Input engine number from -255 to 255: "&lt;&lt;endl;</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cin&gt;&gt;engineID;</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if ((engineID&gt;256))</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throwstd::logic_error("Input value from -255 to 255");</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switch(mode)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case 0:</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cout&lt;&lt;"Input power from 0 to 40: "&lt;&lt;endl;</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cin&gt;&gt;moment;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break;</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case 1:</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cout&lt;&lt;"Input speed from -255 to 255: "&lt;&lt;endl;</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cin&gt;&gt;moment;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break;</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A276E6"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if ((moment&gt;40) || (moment&lt;0))</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throwstd::logic_error("Input value from -255 to 255");</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stringcomPort = "/dev/ttyS0"; //"/dev/ttyS1";</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GroupOfEnginesgrp(comPort, NIFTI); //</w:t>
      </w:r>
      <w:r w:rsidRPr="00BA66CB">
        <w:rPr>
          <w:rFonts w:cs="Times New Roman"/>
          <w:color w:val="000000" w:themeColor="text1"/>
          <w:sz w:val="24"/>
          <w:szCs w:val="24"/>
        </w:rPr>
        <w:t>создаемгруппуприводов</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Engine left_engine(engineID, "left_engine", engineID, "", "");</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grp.AddEngineToGroup(left_engine);</w:t>
      </w:r>
      <w:r w:rsidRPr="00BA66CB">
        <w:rPr>
          <w:rFonts w:cs="Times New Roman"/>
          <w:color w:val="000000" w:themeColor="text1"/>
          <w:sz w:val="24"/>
          <w:szCs w:val="24"/>
          <w:lang w:val="en-US"/>
        </w:rPr>
        <w:tab/>
        <w:t>//</w:t>
      </w:r>
      <w:r w:rsidRPr="00BA66CB">
        <w:rPr>
          <w:rFonts w:cs="Times New Roman"/>
          <w:color w:val="000000" w:themeColor="text1"/>
          <w:sz w:val="24"/>
          <w:szCs w:val="24"/>
        </w:rPr>
        <w:t>добавляемприводвгруппу</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//grp.isBLSDResponce = true;</w:t>
      </w:r>
    </w:p>
    <w:p w:rsidR="00A276E6" w:rsidRPr="00BA66CB" w:rsidRDefault="00A276E6" w:rsidP="00A276E6">
      <w:pPr>
        <w:spacing w:after="0" w:line="240" w:lineRule="auto"/>
        <w:rPr>
          <w:rFonts w:cs="Times New Roman"/>
          <w:color w:val="000000" w:themeColor="text1"/>
          <w:sz w:val="24"/>
          <w:szCs w:val="24"/>
          <w:lang w:val="en-US"/>
        </w:rPr>
      </w:pP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if(mode == 0)</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while(true)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grp.LockEngine(engineID);</w:t>
      </w:r>
    </w:p>
    <w:p w:rsidR="00A276E6" w:rsidRPr="00760340"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746B80">
        <w:rPr>
          <w:rFonts w:cs="Times New Roman"/>
          <w:color w:val="000000" w:themeColor="text1"/>
          <w:sz w:val="24"/>
          <w:szCs w:val="24"/>
          <w:lang w:val="en-US"/>
        </w:rPr>
        <w:t>grp</w:t>
      </w:r>
      <w:r w:rsidRPr="00760340">
        <w:rPr>
          <w:rFonts w:cs="Times New Roman"/>
          <w:color w:val="000000" w:themeColor="text1"/>
          <w:sz w:val="24"/>
          <w:szCs w:val="24"/>
          <w:lang w:val="en-US"/>
        </w:rPr>
        <w:t>.</w:t>
      </w:r>
      <w:r w:rsidRPr="00746B80">
        <w:rPr>
          <w:rFonts w:cs="Times New Roman"/>
          <w:color w:val="000000" w:themeColor="text1"/>
          <w:sz w:val="24"/>
          <w:szCs w:val="24"/>
          <w:lang w:val="en-US"/>
        </w:rPr>
        <w:t>SendMomentsForAllEngines</w:t>
      </w:r>
      <w:r w:rsidRPr="00760340">
        <w:rPr>
          <w:rFonts w:cs="Times New Roman"/>
          <w:color w:val="000000" w:themeColor="text1"/>
          <w:sz w:val="24"/>
          <w:szCs w:val="24"/>
          <w:lang w:val="en-US"/>
        </w:rPr>
        <w:t>();//</w:t>
      </w:r>
      <w:r w:rsidRPr="00BA66CB">
        <w:rPr>
          <w:rFonts w:cs="Times New Roman"/>
          <w:color w:val="000000" w:themeColor="text1"/>
          <w:sz w:val="24"/>
          <w:szCs w:val="24"/>
        </w:rPr>
        <w:t>Одновременнаявыдачазаданныхмоментоввсемиприводами</w:t>
      </w:r>
    </w:p>
    <w:p w:rsidR="00A276E6" w:rsidRPr="00307C24" w:rsidRDefault="00A276E6" w:rsidP="00A276E6">
      <w:pPr>
        <w:spacing w:after="0" w:line="240" w:lineRule="auto"/>
        <w:rPr>
          <w:rFonts w:cs="Times New Roman"/>
          <w:color w:val="000000" w:themeColor="text1"/>
          <w:sz w:val="24"/>
          <w:szCs w:val="24"/>
          <w:lang w:val="en-US"/>
        </w:rPr>
      </w:pPr>
      <w:r w:rsidRPr="00760340">
        <w:rPr>
          <w:rFonts w:cs="Times New Roman"/>
          <w:color w:val="000000" w:themeColor="text1"/>
          <w:sz w:val="24"/>
          <w:szCs w:val="24"/>
          <w:lang w:val="en-US"/>
        </w:rPr>
        <w:tab/>
      </w:r>
      <w:r w:rsidRPr="00760340">
        <w:rPr>
          <w:rFonts w:cs="Times New Roman"/>
          <w:color w:val="000000" w:themeColor="text1"/>
          <w:sz w:val="24"/>
          <w:szCs w:val="24"/>
          <w:lang w:val="en-US"/>
        </w:rPr>
        <w:tab/>
      </w:r>
      <w:r w:rsidRPr="00760340">
        <w:rPr>
          <w:rFonts w:cs="Times New Roman"/>
          <w:color w:val="000000" w:themeColor="text1"/>
          <w:sz w:val="24"/>
          <w:szCs w:val="24"/>
          <w:lang w:val="en-US"/>
        </w:rPr>
        <w:tab/>
      </w:r>
      <w:r w:rsidRPr="00307C24">
        <w:rPr>
          <w:rFonts w:cs="Times New Roman"/>
          <w:color w:val="000000" w:themeColor="text1"/>
          <w:sz w:val="24"/>
          <w:szCs w:val="24"/>
          <w:lang w:val="en-US"/>
        </w:rPr>
        <w:t>usleep(10000);//</w:t>
      </w:r>
      <w:r w:rsidRPr="00BA66CB">
        <w:rPr>
          <w:rFonts w:cs="Times New Roman"/>
          <w:color w:val="000000" w:themeColor="text1"/>
          <w:sz w:val="24"/>
          <w:szCs w:val="24"/>
        </w:rPr>
        <w:t>Пауза</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не</w:t>
      </w:r>
      <w:r w:rsidRPr="00307C24">
        <w:rPr>
          <w:rFonts w:cs="Times New Roman"/>
          <w:color w:val="000000" w:themeColor="text1"/>
          <w:sz w:val="24"/>
          <w:szCs w:val="24"/>
          <w:lang w:val="en-US"/>
        </w:rPr>
        <w:t xml:space="preserve"> </w:t>
      </w:r>
      <w:r w:rsidRPr="00BA66CB">
        <w:rPr>
          <w:rFonts w:cs="Times New Roman"/>
          <w:color w:val="000000" w:themeColor="text1"/>
          <w:sz w:val="24"/>
          <w:szCs w:val="24"/>
        </w:rPr>
        <w:t>менее</w:t>
      </w:r>
      <w:r w:rsidRPr="00307C24">
        <w:rPr>
          <w:rFonts w:cs="Times New Roman"/>
          <w:color w:val="000000" w:themeColor="text1"/>
          <w:sz w:val="24"/>
          <w:szCs w:val="24"/>
          <w:lang w:val="en-US"/>
        </w:rPr>
        <w:t xml:space="preserve"> 10 </w:t>
      </w:r>
      <w:r w:rsidRPr="00BA66CB">
        <w:rPr>
          <w:rFonts w:cs="Times New Roman"/>
          <w:color w:val="000000" w:themeColor="text1"/>
          <w:sz w:val="24"/>
          <w:szCs w:val="24"/>
        </w:rPr>
        <w:t>мс</w:t>
      </w:r>
    </w:p>
    <w:p w:rsidR="00A276E6" w:rsidRPr="00BA66CB" w:rsidRDefault="00A276E6" w:rsidP="00A276E6">
      <w:pPr>
        <w:spacing w:after="0" w:line="240" w:lineRule="auto"/>
        <w:rPr>
          <w:rFonts w:cs="Times New Roman"/>
          <w:color w:val="000000" w:themeColor="text1"/>
          <w:sz w:val="24"/>
          <w:szCs w:val="24"/>
        </w:rPr>
      </w:pPr>
      <w:r w:rsidRPr="00307C24">
        <w:rPr>
          <w:rFonts w:cs="Times New Roman"/>
          <w:color w:val="000000" w:themeColor="text1"/>
          <w:sz w:val="24"/>
          <w:szCs w:val="24"/>
          <w:lang w:val="en-US"/>
        </w:rPr>
        <w:tab/>
      </w:r>
      <w:r w:rsidRPr="00307C24">
        <w:rPr>
          <w:rFonts w:cs="Times New Roman"/>
          <w:color w:val="000000" w:themeColor="text1"/>
          <w:sz w:val="24"/>
          <w:szCs w:val="24"/>
          <w:lang w:val="en-US"/>
        </w:rPr>
        <w:tab/>
      </w:r>
      <w:r w:rsidRPr="00307C24">
        <w:rPr>
          <w:rFonts w:cs="Times New Roman"/>
          <w:color w:val="000000" w:themeColor="text1"/>
          <w:sz w:val="24"/>
          <w:szCs w:val="24"/>
          <w:lang w:val="en-US"/>
        </w:rPr>
        <w:tab/>
      </w:r>
      <w:r w:rsidRPr="00BA66CB">
        <w:rPr>
          <w:rFonts w:cs="Times New Roman"/>
          <w:color w:val="000000" w:themeColor="text1"/>
          <w:sz w:val="24"/>
          <w:szCs w:val="24"/>
        </w:rPr>
        <w:t>grp.SetADC(engineID, moment);//Задание усилия, с которым выполняется блокировка</w:t>
      </w:r>
    </w:p>
    <w:p w:rsidR="00A276E6" w:rsidRPr="005818BD" w:rsidRDefault="00A276E6" w:rsidP="005818BD">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rPr>
        <w:tab/>
        <w:t>grp.SendMomentsForAllEngines();//Одновременная выдача за</w:t>
      </w:r>
      <w:r w:rsidR="005818BD">
        <w:rPr>
          <w:rFonts w:cs="Times New Roman"/>
          <w:color w:val="000000" w:themeColor="text1"/>
          <w:sz w:val="24"/>
          <w:szCs w:val="24"/>
        </w:rPr>
        <w:t>данных моментов всеми приводами</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rPr>
        <w:tab/>
      </w:r>
      <w:r w:rsidRPr="00BA66CB">
        <w:rPr>
          <w:rFonts w:cs="Times New Roman"/>
          <w:color w:val="000000" w:themeColor="text1"/>
          <w:sz w:val="24"/>
          <w:szCs w:val="24"/>
        </w:rPr>
        <w:tab/>
      </w:r>
      <w:r w:rsidRPr="00BA66CB">
        <w:rPr>
          <w:rFonts w:cs="Times New Roman"/>
          <w:color w:val="000000" w:themeColor="text1"/>
          <w:sz w:val="24"/>
          <w:szCs w:val="24"/>
          <w:lang w:val="en-US"/>
        </w:rPr>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else if (mode == 1)</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while(true)</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grp.SetADC(engineID, moment);</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grp.SendMomentsForAllEngines();</w:t>
      </w:r>
    </w:p>
    <w:p w:rsidR="00A276E6" w:rsidRPr="00BA66CB" w:rsidRDefault="00A276E6" w:rsidP="00A276E6">
      <w:pPr>
        <w:spacing w:after="0" w:line="240" w:lineRule="auto"/>
        <w:rPr>
          <w:rFonts w:cs="Times New Roman"/>
          <w:color w:val="000000" w:themeColor="text1"/>
          <w:sz w:val="24"/>
          <w:szCs w:val="24"/>
          <w:lang w:val="en-US"/>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t>//intangle_speed = grp.GetAngleSpeed(engineID);</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lang w:val="en-US"/>
        </w:rPr>
        <w:tab/>
      </w:r>
      <w:r w:rsidRPr="00BA66CB">
        <w:rPr>
          <w:rFonts w:cs="Times New Roman"/>
          <w:color w:val="000000" w:themeColor="text1"/>
          <w:sz w:val="24"/>
          <w:szCs w:val="24"/>
        </w:rPr>
        <w:t>usleep(20000);</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r>
      <w:r w:rsidRPr="00BA66CB">
        <w:rPr>
          <w:rFonts w:cs="Times New Roman"/>
          <w:color w:val="000000" w:themeColor="text1"/>
          <w:sz w:val="24"/>
          <w:szCs w:val="24"/>
        </w:rPr>
        <w:tab/>
        <w:t>}</w:t>
      </w:r>
    </w:p>
    <w:p w:rsidR="00A276E6" w:rsidRPr="00760340" w:rsidRDefault="005818BD" w:rsidP="005818BD">
      <w:pPr>
        <w:spacing w:after="0" w:line="240" w:lineRule="auto"/>
        <w:rPr>
          <w:rFonts w:cs="Times New Roman"/>
          <w:color w:val="000000" w:themeColor="text1"/>
          <w:sz w:val="24"/>
          <w:szCs w:val="24"/>
        </w:rPr>
      </w:pPr>
      <w:r>
        <w:rPr>
          <w:rFonts w:cs="Times New Roman"/>
          <w:color w:val="000000" w:themeColor="text1"/>
          <w:sz w:val="24"/>
          <w:szCs w:val="24"/>
        </w:rPr>
        <w:tab/>
        <w:t>}</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ab/>
        <w:t>return 0;</w:t>
      </w:r>
    </w:p>
    <w:p w:rsidR="00A276E6" w:rsidRPr="00BA66CB" w:rsidRDefault="00A276E6" w:rsidP="00A276E6">
      <w:pPr>
        <w:spacing w:after="0" w:line="240" w:lineRule="auto"/>
        <w:rPr>
          <w:rFonts w:cs="Times New Roman"/>
          <w:color w:val="000000" w:themeColor="text1"/>
          <w:sz w:val="24"/>
          <w:szCs w:val="24"/>
        </w:rPr>
      </w:pPr>
      <w:r w:rsidRPr="00BA66CB">
        <w:rPr>
          <w:rFonts w:cs="Times New Roman"/>
          <w:color w:val="000000" w:themeColor="text1"/>
          <w:sz w:val="24"/>
          <w:szCs w:val="24"/>
        </w:rPr>
        <w:t>}</w:t>
      </w:r>
    </w:p>
    <w:p w:rsidR="00A276E6" w:rsidRPr="00760340" w:rsidRDefault="00A276E6" w:rsidP="00A276E6">
      <w:pPr>
        <w:spacing w:after="283" w:line="240" w:lineRule="auto"/>
        <w:ind w:firstLine="0"/>
        <w:rPr>
          <w:rFonts w:cs="Times New Roman"/>
        </w:rPr>
      </w:pPr>
    </w:p>
    <w:p w:rsidR="00A276E6" w:rsidRPr="00760340" w:rsidRDefault="00A276E6" w:rsidP="00A276E6">
      <w:pPr>
        <w:spacing w:after="283" w:line="240" w:lineRule="auto"/>
        <w:ind w:firstLine="0"/>
        <w:rPr>
          <w:rFonts w:cs="Times New Roman"/>
        </w:rPr>
      </w:pPr>
    </w:p>
    <w:p w:rsidR="00A276E6" w:rsidRPr="00760340" w:rsidRDefault="00A276E6" w:rsidP="00A276E6">
      <w:pPr>
        <w:spacing w:after="283" w:line="240" w:lineRule="auto"/>
        <w:ind w:firstLine="0"/>
        <w:rPr>
          <w:rFonts w:cs="Times New Roman"/>
        </w:rPr>
      </w:pPr>
    </w:p>
    <w:p w:rsidR="00C31F61" w:rsidRPr="00CE2789" w:rsidRDefault="00C31F61" w:rsidP="004B41D1">
      <w:pPr>
        <w:pStyle w:val="10"/>
      </w:pPr>
      <w:bookmarkStart w:id="61" w:name="_Toc515995171"/>
      <w:r w:rsidRPr="00760340">
        <w:lastRenderedPageBreak/>
        <w:t xml:space="preserve">3. </w:t>
      </w:r>
      <w:r w:rsidRPr="00CE2789">
        <w:t>Подсистема управления движением (</w:t>
      </w:r>
      <w:r w:rsidRPr="00CE2789">
        <w:rPr>
          <w:lang w:val="en-US"/>
        </w:rPr>
        <w:t>CNTR</w:t>
      </w:r>
      <w:r w:rsidRPr="00CE2789">
        <w:t>)</w:t>
      </w:r>
      <w:bookmarkEnd w:id="61"/>
    </w:p>
    <w:p w:rsidR="00C31F61" w:rsidRPr="00CE2789" w:rsidRDefault="004B41D1" w:rsidP="004B41D1">
      <w:pPr>
        <w:pStyle w:val="20"/>
      </w:pPr>
      <w:bookmarkStart w:id="62" w:name="_Toc515995172"/>
      <w:r>
        <w:t>3.1.</w:t>
      </w:r>
      <w:r w:rsidR="00C31F61" w:rsidRPr="00CE2789">
        <w:t>Постановка задачи</w:t>
      </w:r>
      <w:bookmarkEnd w:id="62"/>
    </w:p>
    <w:p w:rsidR="00C31F61" w:rsidRPr="00CE2789" w:rsidRDefault="00C31F61" w:rsidP="00C31F61">
      <w:pPr>
        <w:ind w:firstLine="360"/>
        <w:rPr>
          <w:rFonts w:cs="Times New Roman"/>
        </w:rPr>
      </w:pPr>
      <w:r w:rsidRPr="00CE2789">
        <w:rPr>
          <w:rFonts w:cs="Times New Roman"/>
        </w:rPr>
        <w:t xml:space="preserve">Для управления автономной транспортной платформой </w:t>
      </w:r>
      <w:r w:rsidRPr="00CE2789">
        <w:rPr>
          <w:rFonts w:cs="Times New Roman"/>
          <w:lang w:val="en-US"/>
        </w:rPr>
        <w:t>RINF</w:t>
      </w:r>
      <w:r w:rsidRPr="00CE2789">
        <w:rPr>
          <w:rFonts w:cs="Times New Roman"/>
        </w:rPr>
        <w:t xml:space="preserve"> (далее - платформа) необходимо разработать подсистему управления движением(</w:t>
      </w:r>
      <w:r w:rsidRPr="00CE2789">
        <w:rPr>
          <w:rFonts w:cs="Times New Roman"/>
          <w:lang w:val="en-US"/>
        </w:rPr>
        <w:t>CNTR</w:t>
      </w:r>
      <w:r w:rsidRPr="00CE2789">
        <w:rPr>
          <w:rFonts w:cs="Times New Roman"/>
        </w:rPr>
        <w:t>). Разработанный алгоритм должен удовлетворять следующим требованиям:</w:t>
      </w:r>
    </w:p>
    <w:p w:rsidR="00C31F61" w:rsidRPr="00CE2789" w:rsidRDefault="00C31F61" w:rsidP="005F5D37">
      <w:pPr>
        <w:pStyle w:val="ac"/>
        <w:numPr>
          <w:ilvl w:val="0"/>
          <w:numId w:val="11"/>
        </w:numPr>
        <w:spacing w:after="120" w:line="276" w:lineRule="auto"/>
        <w:rPr>
          <w:rFonts w:cs="Times New Roman"/>
          <w:sz w:val="22"/>
        </w:rPr>
      </w:pPr>
      <w:r w:rsidRPr="00CE2789">
        <w:rPr>
          <w:rFonts w:cs="Times New Roman"/>
          <w:sz w:val="22"/>
        </w:rPr>
        <w:t xml:space="preserve">Разработать 2D-имитатор роботизированной платформы </w:t>
      </w:r>
      <w:r w:rsidRPr="00CE2789">
        <w:rPr>
          <w:rFonts w:cs="Times New Roman"/>
          <w:sz w:val="22"/>
          <w:lang w:val="en-US"/>
        </w:rPr>
        <w:t>RINF</w:t>
      </w:r>
      <w:r w:rsidRPr="00CE2789">
        <w:rPr>
          <w:rFonts w:cs="Times New Roman"/>
          <w:sz w:val="22"/>
        </w:rPr>
        <w:t xml:space="preserve"> в окружении; </w:t>
      </w:r>
    </w:p>
    <w:p w:rsidR="00C31F61" w:rsidRPr="00CE2789" w:rsidRDefault="00C31F61" w:rsidP="005F5D37">
      <w:pPr>
        <w:pStyle w:val="ac"/>
        <w:numPr>
          <w:ilvl w:val="0"/>
          <w:numId w:val="11"/>
        </w:numPr>
        <w:spacing w:after="120" w:line="276" w:lineRule="auto"/>
        <w:rPr>
          <w:rFonts w:cs="Times New Roman"/>
          <w:sz w:val="22"/>
        </w:rPr>
      </w:pPr>
      <w:r w:rsidRPr="00CE2789">
        <w:rPr>
          <w:rFonts w:cs="Times New Roman"/>
          <w:sz w:val="22"/>
        </w:rPr>
        <w:t xml:space="preserve">Разработать макет программы управления движения платформы </w:t>
      </w:r>
      <w:r w:rsidRPr="00CE2789">
        <w:rPr>
          <w:rFonts w:cs="Times New Roman"/>
          <w:sz w:val="22"/>
          <w:lang w:val="en-US"/>
        </w:rPr>
        <w:t>RINF</w:t>
      </w:r>
      <w:r w:rsidRPr="00CE2789">
        <w:rPr>
          <w:rFonts w:cs="Times New Roman"/>
          <w:sz w:val="22"/>
        </w:rPr>
        <w:t>.</w:t>
      </w:r>
    </w:p>
    <w:p w:rsidR="00C31F61" w:rsidRPr="00CE2789" w:rsidRDefault="00C31F61" w:rsidP="005F5D37">
      <w:pPr>
        <w:pStyle w:val="ac"/>
        <w:numPr>
          <w:ilvl w:val="0"/>
          <w:numId w:val="11"/>
        </w:numPr>
        <w:spacing w:after="120" w:line="276" w:lineRule="auto"/>
        <w:rPr>
          <w:rFonts w:cs="Times New Roman"/>
          <w:sz w:val="22"/>
        </w:rPr>
      </w:pPr>
      <w:r w:rsidRPr="00CE2789">
        <w:rPr>
          <w:rFonts w:cs="Times New Roman"/>
          <w:sz w:val="22"/>
        </w:rPr>
        <w:t xml:space="preserve">Обеспечить интеграцию 2D-имитатора роботизированной платформы </w:t>
      </w:r>
      <w:r w:rsidRPr="00CE2789">
        <w:rPr>
          <w:rFonts w:cs="Times New Roman"/>
          <w:sz w:val="22"/>
          <w:lang w:val="en-US"/>
        </w:rPr>
        <w:t>RINF</w:t>
      </w:r>
      <w:r w:rsidRPr="00CE2789">
        <w:rPr>
          <w:rFonts w:cs="Times New Roman"/>
          <w:sz w:val="22"/>
        </w:rPr>
        <w:t xml:space="preserve"> и макета программы управления движения с полётным контроллером Pixhawk.</w:t>
      </w:r>
    </w:p>
    <w:p w:rsidR="00C31F61" w:rsidRPr="00CE2789" w:rsidRDefault="004B41D1" w:rsidP="004B41D1">
      <w:pPr>
        <w:pStyle w:val="20"/>
      </w:pPr>
      <w:bookmarkStart w:id="63" w:name="_Toc515995173"/>
      <w:r>
        <w:t>3.2.</w:t>
      </w:r>
      <w:r w:rsidR="00C31F61" w:rsidRPr="00CE2789">
        <w:t>Описание 2</w:t>
      </w:r>
      <w:r w:rsidR="00C31F61" w:rsidRPr="00CE2789">
        <w:rPr>
          <w:lang w:val="en-US"/>
        </w:rPr>
        <w:t>D</w:t>
      </w:r>
      <w:r w:rsidR="00C31F61" w:rsidRPr="00CE2789">
        <w:t>-имитатора роботизированной работы RINF</w:t>
      </w:r>
      <w:bookmarkEnd w:id="63"/>
    </w:p>
    <w:p w:rsidR="00C31F61" w:rsidRPr="00CE2789" w:rsidRDefault="00C31F61" w:rsidP="00C31F61">
      <w:pPr>
        <w:ind w:firstLine="360"/>
        <w:rPr>
          <w:rFonts w:cs="Times New Roman"/>
        </w:rPr>
      </w:pPr>
      <w:r w:rsidRPr="00CE2789">
        <w:rPr>
          <w:rFonts w:cs="Times New Roman"/>
        </w:rPr>
        <w:t>Имитатор состоит из самого прямоугольного мира, имеющего крайние угловые точки, и роботов, добавляемых в данный мир.</w:t>
      </w:r>
    </w:p>
    <w:p w:rsidR="00C31F61" w:rsidRPr="00CE2789" w:rsidRDefault="00C31F61" w:rsidP="00C31F61">
      <w:pPr>
        <w:ind w:firstLine="360"/>
        <w:rPr>
          <w:rFonts w:cs="Times New Roman"/>
        </w:rPr>
      </w:pPr>
      <w:r w:rsidRPr="00CE2789">
        <w:rPr>
          <w:rFonts w:cs="Times New Roman"/>
        </w:rPr>
        <w:t>Сам робот имеет следующие характеристики:</w:t>
      </w:r>
    </w:p>
    <w:p w:rsidR="00C31F61" w:rsidRPr="00CE2789" w:rsidRDefault="00C31F61" w:rsidP="005F5D37">
      <w:pPr>
        <w:pStyle w:val="ac"/>
        <w:numPr>
          <w:ilvl w:val="0"/>
          <w:numId w:val="12"/>
        </w:numPr>
        <w:spacing w:after="120" w:line="276" w:lineRule="auto"/>
        <w:rPr>
          <w:rFonts w:cs="Times New Roman"/>
          <w:sz w:val="22"/>
        </w:rPr>
      </w:pPr>
      <w:r w:rsidRPr="00CE2789">
        <w:rPr>
          <w:rFonts w:cs="Times New Roman"/>
          <w:sz w:val="22"/>
        </w:rPr>
        <w:t>Декартовые координаты.</w:t>
      </w:r>
    </w:p>
    <w:p w:rsidR="00C31F61" w:rsidRPr="00CE2789" w:rsidRDefault="00C31F61" w:rsidP="005F5D37">
      <w:pPr>
        <w:pStyle w:val="ac"/>
        <w:numPr>
          <w:ilvl w:val="0"/>
          <w:numId w:val="12"/>
        </w:numPr>
        <w:spacing w:after="120" w:line="276" w:lineRule="auto"/>
        <w:rPr>
          <w:rFonts w:cs="Times New Roman"/>
          <w:sz w:val="22"/>
        </w:rPr>
      </w:pPr>
      <w:r w:rsidRPr="00CE2789">
        <w:rPr>
          <w:rFonts w:cs="Times New Roman"/>
          <w:sz w:val="22"/>
        </w:rPr>
        <w:t>Ориентацию, то есть угол относительно оси ОХ.</w:t>
      </w:r>
    </w:p>
    <w:p w:rsidR="00C31F61" w:rsidRPr="00CE2789" w:rsidRDefault="00C31F61" w:rsidP="005F5D37">
      <w:pPr>
        <w:pStyle w:val="ac"/>
        <w:numPr>
          <w:ilvl w:val="0"/>
          <w:numId w:val="12"/>
        </w:numPr>
        <w:spacing w:after="120" w:line="276" w:lineRule="auto"/>
        <w:rPr>
          <w:rFonts w:cs="Times New Roman"/>
          <w:sz w:val="22"/>
        </w:rPr>
      </w:pPr>
      <w:r w:rsidRPr="00CE2789">
        <w:rPr>
          <w:rFonts w:cs="Times New Roman"/>
          <w:sz w:val="22"/>
        </w:rPr>
        <w:t>Карту дальности: массив дальностей от робота до ближайшего препятствия с сенсора от минимального до максимального угла с дискретным шагом</w:t>
      </w:r>
    </w:p>
    <w:p w:rsidR="00C31F61" w:rsidRPr="00CE2789" w:rsidRDefault="00C31F61" w:rsidP="005F5D37">
      <w:pPr>
        <w:pStyle w:val="ac"/>
        <w:numPr>
          <w:ilvl w:val="0"/>
          <w:numId w:val="12"/>
        </w:numPr>
        <w:spacing w:after="120" w:line="276" w:lineRule="auto"/>
        <w:rPr>
          <w:rFonts w:cs="Times New Roman"/>
          <w:sz w:val="22"/>
        </w:rPr>
      </w:pPr>
      <w:r w:rsidRPr="00CE2789">
        <w:rPr>
          <w:rFonts w:cs="Times New Roman"/>
          <w:sz w:val="22"/>
        </w:rPr>
        <w:t>Размеры робота</w:t>
      </w:r>
    </w:p>
    <w:p w:rsidR="00C31F61" w:rsidRPr="00CE2789" w:rsidRDefault="00C31F61" w:rsidP="005F5D37">
      <w:pPr>
        <w:pStyle w:val="ac"/>
        <w:numPr>
          <w:ilvl w:val="0"/>
          <w:numId w:val="12"/>
        </w:numPr>
        <w:spacing w:after="120" w:line="276" w:lineRule="auto"/>
        <w:rPr>
          <w:rFonts w:cs="Times New Roman"/>
          <w:sz w:val="22"/>
        </w:rPr>
      </w:pPr>
      <w:r w:rsidRPr="00CE2789">
        <w:rPr>
          <w:rFonts w:cs="Times New Roman"/>
          <w:sz w:val="22"/>
        </w:rPr>
        <w:t>Поступательную и вращательную(угловую) скорости.</w:t>
      </w:r>
    </w:p>
    <w:p w:rsidR="00C31F61" w:rsidRPr="00CE2789" w:rsidRDefault="00C31F61" w:rsidP="00C31F61">
      <w:pPr>
        <w:ind w:firstLine="567"/>
        <w:rPr>
          <w:rFonts w:cs="Times New Roman"/>
        </w:rPr>
      </w:pPr>
      <w:r w:rsidRPr="00CE2789">
        <w:rPr>
          <w:rFonts w:cs="Times New Roman"/>
        </w:rPr>
        <w:t>Робот извне получает скорости вращениям левого и правого колес. На основе полученных скоростей робот высчитывает поступательную и вращательную скорости. Перед выполнением движения робота рассчитывается карта дальности. Расчёт происходит следующим образом: сама просматриваемая сенсором область представляет собой сектор, центр которого расположен на переднем краю робота, а центр дуги находится на оси направления робота. Сам сектор делится на множество частей, в пределах которых и проверяется наличие препятствий, то есть на данном участке сектора высчитывается расстояние от центра сектора до края попавшего на данный участок препятствия. Если препятствия нет, то просто возвращается радиус сектора. После вычисления карты дальностей робот делает сам шаг: сначала поворот, а потом само поступательное движение.</w:t>
      </w:r>
    </w:p>
    <w:p w:rsidR="00C31F61" w:rsidRPr="00CE2789" w:rsidRDefault="00C31F61" w:rsidP="00C31F61">
      <w:pPr>
        <w:ind w:firstLine="360"/>
        <w:rPr>
          <w:rFonts w:cs="Times New Roman"/>
        </w:rPr>
      </w:pPr>
      <w:r w:rsidRPr="00CE2789">
        <w:rPr>
          <w:rFonts w:cs="Times New Roman"/>
        </w:rPr>
        <w:t>Имитатор извне принимает скорости вращения колёс, а на выходе возвращает текущие координаты робота и его карту дальности.</w:t>
      </w:r>
    </w:p>
    <w:p w:rsidR="00C31F61" w:rsidRPr="00CE2789" w:rsidRDefault="004B41D1" w:rsidP="004B41D1">
      <w:pPr>
        <w:pStyle w:val="20"/>
      </w:pPr>
      <w:bookmarkStart w:id="64" w:name="_Toc515995174"/>
      <w:r>
        <w:t>3.3.</w:t>
      </w:r>
      <w:r w:rsidR="00C31F61" w:rsidRPr="00CE2789">
        <w:t xml:space="preserve">Описание имитатора полетного контроллера </w:t>
      </w:r>
      <w:r w:rsidR="00C31F61" w:rsidRPr="00CE2789">
        <w:rPr>
          <w:lang w:val="en-US"/>
        </w:rPr>
        <w:t>Pixhawk</w:t>
      </w:r>
      <w:r w:rsidR="00C31F61" w:rsidRPr="00CE2789">
        <w:t xml:space="preserve"> и интеграция в него 2</w:t>
      </w:r>
      <w:r w:rsidR="00C31F61" w:rsidRPr="00CE2789">
        <w:rPr>
          <w:lang w:val="en-US"/>
        </w:rPr>
        <w:t>D</w:t>
      </w:r>
      <w:r w:rsidR="00C31F61" w:rsidRPr="00CE2789">
        <w:t>-имитатора</w:t>
      </w:r>
      <w:bookmarkEnd w:id="64"/>
    </w:p>
    <w:p w:rsidR="00C31F61" w:rsidRPr="00CE2789" w:rsidRDefault="00C31F61" w:rsidP="00C31F61">
      <w:pPr>
        <w:ind w:firstLine="360"/>
        <w:rPr>
          <w:rFonts w:cs="Times New Roman"/>
        </w:rPr>
      </w:pPr>
      <w:r w:rsidRPr="00CE2789">
        <w:rPr>
          <w:rFonts w:cs="Times New Roman"/>
        </w:rPr>
        <w:t>Имитатор контроллера представляет собой скрипт в виде консольного приложения, где с имитатор</w:t>
      </w:r>
      <w:r>
        <w:rPr>
          <w:rFonts w:cs="Times New Roman"/>
        </w:rPr>
        <w:t>а роботизированной работы RINF</w:t>
      </w:r>
      <w:r w:rsidRPr="00CE2789">
        <w:rPr>
          <w:rFonts w:cs="Times New Roman"/>
        </w:rPr>
        <w:t xml:space="preserve"> выводятся данные о положении робота и информации с датчиков, а скрипт вводит в систему скорости колёс в асинхронном режиме.</w:t>
      </w:r>
    </w:p>
    <w:p w:rsidR="00C31F61" w:rsidRPr="00CE2789" w:rsidRDefault="00C31F61" w:rsidP="00C31F61">
      <w:pPr>
        <w:ind w:firstLine="360"/>
        <w:rPr>
          <w:rFonts w:cs="Times New Roman"/>
        </w:rPr>
      </w:pPr>
      <w:r w:rsidRPr="00CE2789">
        <w:rPr>
          <w:rFonts w:cs="Times New Roman"/>
        </w:rPr>
        <w:t>При запуске самого скрипта запускается двухпоточный процесс, где в дополнительном потоке выполняется работа имитатора: расчёт карты дальности, скоростей и координат, а также отправка информации основному потоку.</w:t>
      </w:r>
    </w:p>
    <w:p w:rsidR="00C31F61" w:rsidRPr="00CE2789" w:rsidRDefault="00C31F61" w:rsidP="00C31F61">
      <w:pPr>
        <w:ind w:firstLine="360"/>
        <w:rPr>
          <w:rFonts w:cs="Times New Roman"/>
        </w:rPr>
      </w:pPr>
      <w:r w:rsidRPr="00CE2789">
        <w:rPr>
          <w:rFonts w:cs="Times New Roman"/>
        </w:rPr>
        <w:lastRenderedPageBreak/>
        <w:t>Основной поток выводит полученную информацию на экран, а также ждёт нажатия какой-либо клавиши, символизирующего о желании пользователя передать сигналы на колёса. При получении о сообщении нажатия клавиши, основной поток считывает вводимые с экрана скорости колёс и передаёт их дополнительному потоку, который продолжает работать уже с учётом введенных данных.</w:t>
      </w:r>
    </w:p>
    <w:p w:rsidR="00C31F61" w:rsidRPr="00CE2789" w:rsidRDefault="00C31F61" w:rsidP="00C31F61">
      <w:pPr>
        <w:ind w:firstLine="360"/>
        <w:rPr>
          <w:rFonts w:cs="Times New Roman"/>
        </w:rPr>
      </w:pPr>
      <w:r w:rsidRPr="00CE2789">
        <w:rPr>
          <w:rFonts w:cs="Times New Roman"/>
        </w:rPr>
        <w:t>В целом логика работы скрипта такова: запускается моделирование с начальными параметрами. Во время работы робот движется в свободном режиме, если же пользователь хочет поменять его маршрут, то он вводит соответствующие данные с клавиатуры. Таким образом робот управляется в ручном режиме. Также имеется одна особенность: из-за ограниченной ширины консоли одномерный массив дальностей пришлось представить в виде матрицы, где элементы массива расположены построчно.</w:t>
      </w:r>
    </w:p>
    <w:p w:rsidR="00C31F61" w:rsidRPr="00CE2789" w:rsidRDefault="004B41D1" w:rsidP="004B41D1">
      <w:pPr>
        <w:pStyle w:val="20"/>
      </w:pPr>
      <w:bookmarkStart w:id="65" w:name="_Toc515995175"/>
      <w:r>
        <w:t>3.4.</w:t>
      </w:r>
      <w:r w:rsidR="00C31F61" w:rsidRPr="00CE2789">
        <w:t>Моделирование алгоритма ручного движения</w:t>
      </w:r>
      <w:bookmarkEnd w:id="65"/>
    </w:p>
    <w:p w:rsidR="00C31F61" w:rsidRPr="00CE2789" w:rsidRDefault="00C31F61" w:rsidP="00C31F61">
      <w:pPr>
        <w:ind w:firstLine="360"/>
        <w:rPr>
          <w:rFonts w:cs="Times New Roman"/>
        </w:rPr>
      </w:pPr>
      <w:r w:rsidRPr="00CE2789">
        <w:rPr>
          <w:rFonts w:cs="Times New Roman"/>
        </w:rPr>
        <w:t>Ниже приведены результаты работы программы, изображающие разные этапы моделирования. Изначально присутствует следующая конфигурация: Робот располагается в центре мира, откуда потом движется по прямой.</w:t>
      </w:r>
    </w:p>
    <w:p w:rsidR="00C31F61" w:rsidRDefault="00C31F61" w:rsidP="00C31F61">
      <w:pPr>
        <w:ind w:firstLine="0"/>
      </w:pPr>
      <w:r>
        <w:rPr>
          <w:noProof/>
        </w:rPr>
        <w:drawing>
          <wp:inline distT="0" distB="0" distL="0" distR="0">
            <wp:extent cx="5810359" cy="27336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017" t="5699" r="47928" b="64857"/>
                    <a:stretch>
                      <a:fillRect/>
                    </a:stretch>
                  </pic:blipFill>
                  <pic:spPr bwMode="auto">
                    <a:xfrm>
                      <a:off x="0" y="0"/>
                      <a:ext cx="5810359" cy="2733675"/>
                    </a:xfrm>
                    <a:prstGeom prst="rect">
                      <a:avLst/>
                    </a:prstGeom>
                    <a:noFill/>
                    <a:ln w="9525">
                      <a:noFill/>
                      <a:miter lim="800000"/>
                      <a:headEnd/>
                      <a:tailEnd/>
                    </a:ln>
                  </pic:spPr>
                </pic:pic>
              </a:graphicData>
            </a:graphic>
          </wp:inline>
        </w:drawing>
      </w:r>
    </w:p>
    <w:p w:rsidR="00C31F61" w:rsidRPr="00CE2789" w:rsidRDefault="00C31F61" w:rsidP="00C31F61">
      <w:pPr>
        <w:ind w:firstLine="567"/>
        <w:jc w:val="center"/>
        <w:rPr>
          <w:rFonts w:cs="Times New Roman"/>
        </w:rPr>
      </w:pPr>
      <w:r>
        <w:rPr>
          <w:rFonts w:cs="Times New Roman"/>
        </w:rPr>
        <w:t xml:space="preserve">Рис. </w:t>
      </w:r>
      <w:r w:rsidRPr="00C31F61">
        <w:rPr>
          <w:rFonts w:cs="Times New Roman"/>
        </w:rPr>
        <w:t>7</w:t>
      </w:r>
      <w:r w:rsidRPr="00CE2789">
        <w:rPr>
          <w:rFonts w:cs="Times New Roman"/>
        </w:rPr>
        <w:t>. Работа в штатном режиме.</w:t>
      </w:r>
    </w:p>
    <w:p w:rsidR="00C31F61" w:rsidRPr="00CE2789" w:rsidRDefault="00C31F61" w:rsidP="00C31F61">
      <w:pPr>
        <w:ind w:firstLine="567"/>
        <w:rPr>
          <w:rFonts w:cs="Times New Roman"/>
        </w:rPr>
      </w:pPr>
      <w:r w:rsidRPr="00CE2789">
        <w:rPr>
          <w:rFonts w:cs="Times New Roman"/>
        </w:rPr>
        <w:t>Здесь изображено состояние, когда робот перемещается в свободном режиме и передаёт основному потоку свои данные.</w:t>
      </w:r>
    </w:p>
    <w:p w:rsidR="00C31F61" w:rsidRPr="00CE2789" w:rsidRDefault="00C31F61" w:rsidP="00C31F61">
      <w:pPr>
        <w:ind w:firstLine="567"/>
        <w:rPr>
          <w:rFonts w:cs="Times New Roman"/>
        </w:rPr>
      </w:pPr>
      <w:r w:rsidRPr="00CE2789">
        <w:rPr>
          <w:rFonts w:cs="Times New Roman"/>
        </w:rPr>
        <w:t>При нажатии любой клавиши появляется возможность вводить данные с экрана.</w:t>
      </w:r>
    </w:p>
    <w:p w:rsidR="00C31F61" w:rsidRDefault="00C31F61" w:rsidP="00C31F61">
      <w:pPr>
        <w:ind w:firstLine="0"/>
      </w:pPr>
      <w:r>
        <w:rPr>
          <w:noProof/>
        </w:rPr>
        <w:lastRenderedPageBreak/>
        <w:drawing>
          <wp:inline distT="0" distB="0" distL="0" distR="0">
            <wp:extent cx="5924550" cy="277273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0630" t="19963" r="39209" b="50689"/>
                    <a:stretch>
                      <a:fillRect/>
                    </a:stretch>
                  </pic:blipFill>
                  <pic:spPr bwMode="auto">
                    <a:xfrm>
                      <a:off x="0" y="0"/>
                      <a:ext cx="5924550" cy="2772731"/>
                    </a:xfrm>
                    <a:prstGeom prst="rect">
                      <a:avLst/>
                    </a:prstGeom>
                    <a:noFill/>
                    <a:ln w="9525">
                      <a:noFill/>
                      <a:miter lim="800000"/>
                      <a:headEnd/>
                      <a:tailEnd/>
                    </a:ln>
                  </pic:spPr>
                </pic:pic>
              </a:graphicData>
            </a:graphic>
          </wp:inline>
        </w:drawing>
      </w:r>
    </w:p>
    <w:p w:rsidR="00C31F61" w:rsidRPr="00CE2789" w:rsidRDefault="00C31F61" w:rsidP="00C31F61">
      <w:pPr>
        <w:ind w:firstLine="567"/>
        <w:jc w:val="center"/>
        <w:rPr>
          <w:rFonts w:cs="Times New Roman"/>
        </w:rPr>
      </w:pPr>
      <w:r w:rsidRPr="00CE2789">
        <w:rPr>
          <w:rFonts w:cs="Times New Roman"/>
        </w:rPr>
        <w:t>Рис.</w:t>
      </w:r>
      <w:r w:rsidRPr="00C31F61">
        <w:rPr>
          <w:rFonts w:cs="Times New Roman"/>
        </w:rPr>
        <w:t>8</w:t>
      </w:r>
      <w:r w:rsidRPr="00CE2789">
        <w:rPr>
          <w:rFonts w:cs="Times New Roman"/>
        </w:rPr>
        <w:t>. Ввод данных.</w:t>
      </w:r>
    </w:p>
    <w:p w:rsidR="00C31F61" w:rsidRPr="00CE2789" w:rsidRDefault="00C31F61" w:rsidP="00C31F61">
      <w:pPr>
        <w:ind w:firstLine="567"/>
        <w:rPr>
          <w:rFonts w:cs="Times New Roman"/>
        </w:rPr>
      </w:pPr>
      <w:r w:rsidRPr="00CE2789">
        <w:rPr>
          <w:rFonts w:cs="Times New Roman"/>
        </w:rPr>
        <w:t>После чего продолжается моделирование с учётом введённых данных.</w:t>
      </w:r>
    </w:p>
    <w:p w:rsidR="00C31F61" w:rsidRDefault="00C31F61" w:rsidP="00C31F61">
      <w:pPr>
        <w:ind w:firstLine="0"/>
      </w:pPr>
      <w:r>
        <w:rPr>
          <w:noProof/>
        </w:rPr>
        <w:drawing>
          <wp:inline distT="0" distB="0" distL="0" distR="0">
            <wp:extent cx="5972175" cy="2813062"/>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15272" t="32495" r="34739" b="38074"/>
                    <a:stretch>
                      <a:fillRect/>
                    </a:stretch>
                  </pic:blipFill>
                  <pic:spPr bwMode="auto">
                    <a:xfrm>
                      <a:off x="0" y="0"/>
                      <a:ext cx="5972175" cy="2813062"/>
                    </a:xfrm>
                    <a:prstGeom prst="rect">
                      <a:avLst/>
                    </a:prstGeom>
                    <a:noFill/>
                    <a:ln w="9525">
                      <a:noFill/>
                      <a:miter lim="800000"/>
                      <a:headEnd/>
                      <a:tailEnd/>
                    </a:ln>
                  </pic:spPr>
                </pic:pic>
              </a:graphicData>
            </a:graphic>
          </wp:inline>
        </w:drawing>
      </w:r>
    </w:p>
    <w:p w:rsidR="00C31F61" w:rsidRPr="00CE2789" w:rsidRDefault="00C31F61" w:rsidP="00C31F61">
      <w:pPr>
        <w:ind w:firstLine="567"/>
        <w:jc w:val="center"/>
        <w:rPr>
          <w:rFonts w:cs="Times New Roman"/>
        </w:rPr>
      </w:pPr>
      <w:r>
        <w:rPr>
          <w:rFonts w:cs="Times New Roman"/>
        </w:rPr>
        <w:t xml:space="preserve">Рис. </w:t>
      </w:r>
      <w:r w:rsidRPr="00C31F61">
        <w:rPr>
          <w:rFonts w:cs="Times New Roman"/>
        </w:rPr>
        <w:t>9</w:t>
      </w:r>
      <w:r w:rsidRPr="00CE2789">
        <w:rPr>
          <w:rFonts w:cs="Times New Roman"/>
        </w:rPr>
        <w:t>. Работа в штатном режиме с учётом введённых данных.</w:t>
      </w:r>
    </w:p>
    <w:p w:rsidR="00C31F61" w:rsidRPr="00CE2789" w:rsidRDefault="00C31F61" w:rsidP="00C31F61">
      <w:pPr>
        <w:ind w:firstLine="567"/>
        <w:rPr>
          <w:rFonts w:cs="Times New Roman"/>
        </w:rPr>
      </w:pPr>
      <w:r w:rsidRPr="00CE2789">
        <w:rPr>
          <w:rFonts w:cs="Times New Roman"/>
        </w:rPr>
        <w:t>В данном случае робот станет двигаться по кругу. Если робот наткнётся на препятствие, то это будет заметно на карте дальности. Но добавить препятствия внутри мира не удалось, поэтому датчики могут зафиксировать только приближение к границам мира.</w:t>
      </w:r>
    </w:p>
    <w:p w:rsidR="00C31F61" w:rsidRDefault="00C31F61" w:rsidP="00C31F61">
      <w:pPr>
        <w:ind w:firstLine="0"/>
      </w:pPr>
      <w:r>
        <w:rPr>
          <w:noProof/>
        </w:rPr>
        <w:lastRenderedPageBreak/>
        <w:drawing>
          <wp:inline distT="0" distB="0" distL="0" distR="0">
            <wp:extent cx="5854698" cy="27527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2094" t="5697" r="47938" b="64905"/>
                    <a:stretch>
                      <a:fillRect/>
                    </a:stretch>
                  </pic:blipFill>
                  <pic:spPr bwMode="auto">
                    <a:xfrm>
                      <a:off x="0" y="0"/>
                      <a:ext cx="5854698" cy="2752725"/>
                    </a:xfrm>
                    <a:prstGeom prst="rect">
                      <a:avLst/>
                    </a:prstGeom>
                    <a:noFill/>
                    <a:ln w="9525">
                      <a:noFill/>
                      <a:miter lim="800000"/>
                      <a:headEnd/>
                      <a:tailEnd/>
                    </a:ln>
                  </pic:spPr>
                </pic:pic>
              </a:graphicData>
            </a:graphic>
          </wp:inline>
        </w:drawing>
      </w:r>
    </w:p>
    <w:p w:rsidR="00C31F61" w:rsidRPr="00CE2789" w:rsidRDefault="00C31F61" w:rsidP="00C31F61">
      <w:pPr>
        <w:ind w:firstLine="567"/>
        <w:jc w:val="center"/>
        <w:rPr>
          <w:rFonts w:cs="Times New Roman"/>
        </w:rPr>
      </w:pPr>
      <w:r>
        <w:rPr>
          <w:rFonts w:cs="Times New Roman"/>
        </w:rPr>
        <w:t xml:space="preserve">Рис. </w:t>
      </w:r>
      <w:r w:rsidRPr="00C31F61">
        <w:rPr>
          <w:rFonts w:cs="Times New Roman"/>
        </w:rPr>
        <w:t>10</w:t>
      </w:r>
      <w:r w:rsidRPr="00CE2789">
        <w:rPr>
          <w:rFonts w:cs="Times New Roman"/>
        </w:rPr>
        <w:t>. Робот подходит к границе мира.</w:t>
      </w:r>
    </w:p>
    <w:p w:rsidR="00C31F61" w:rsidRDefault="00C31F61" w:rsidP="00C31F61">
      <w:pPr>
        <w:ind w:firstLine="0"/>
      </w:pPr>
      <w:r>
        <w:rPr>
          <w:noProof/>
        </w:rPr>
        <w:drawing>
          <wp:inline distT="0" distB="0" distL="0" distR="0">
            <wp:extent cx="5908146" cy="2762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2146" t="5855" r="47788" b="64872"/>
                    <a:stretch>
                      <a:fillRect/>
                    </a:stretch>
                  </pic:blipFill>
                  <pic:spPr bwMode="auto">
                    <a:xfrm>
                      <a:off x="0" y="0"/>
                      <a:ext cx="5908146" cy="2762250"/>
                    </a:xfrm>
                    <a:prstGeom prst="rect">
                      <a:avLst/>
                    </a:prstGeom>
                    <a:noFill/>
                    <a:ln w="9525">
                      <a:noFill/>
                      <a:miter lim="800000"/>
                      <a:headEnd/>
                      <a:tailEnd/>
                    </a:ln>
                  </pic:spPr>
                </pic:pic>
              </a:graphicData>
            </a:graphic>
          </wp:inline>
        </w:drawing>
      </w:r>
    </w:p>
    <w:p w:rsidR="00C31F61" w:rsidRPr="00CE2789" w:rsidRDefault="00C31F61" w:rsidP="00C31F61">
      <w:pPr>
        <w:ind w:firstLine="567"/>
        <w:jc w:val="center"/>
        <w:rPr>
          <w:rFonts w:cs="Times New Roman"/>
        </w:rPr>
      </w:pPr>
      <w:r>
        <w:rPr>
          <w:rFonts w:cs="Times New Roman"/>
        </w:rPr>
        <w:t xml:space="preserve">Рис. </w:t>
      </w:r>
      <w:r w:rsidRPr="00C31F61">
        <w:rPr>
          <w:rFonts w:cs="Times New Roman"/>
        </w:rPr>
        <w:t>11</w:t>
      </w:r>
      <w:r w:rsidRPr="00CE2789">
        <w:rPr>
          <w:rFonts w:cs="Times New Roman"/>
        </w:rPr>
        <w:t>. Робот уже вблизи границы мира.</w:t>
      </w:r>
    </w:p>
    <w:p w:rsidR="00C31F61" w:rsidRPr="00CE2789" w:rsidRDefault="00C31F61" w:rsidP="00C31F61">
      <w:pPr>
        <w:ind w:firstLine="567"/>
        <w:rPr>
          <w:rFonts w:cs="Times New Roman"/>
        </w:rPr>
      </w:pPr>
      <w:r>
        <w:rPr>
          <w:rFonts w:cs="Times New Roman"/>
        </w:rPr>
        <w:t xml:space="preserve">На рисунке </w:t>
      </w:r>
      <w:r w:rsidRPr="00467D37">
        <w:rPr>
          <w:rFonts w:cs="Times New Roman"/>
        </w:rPr>
        <w:t>10</w:t>
      </w:r>
      <w:r w:rsidRPr="00CE2789">
        <w:rPr>
          <w:rFonts w:cs="Times New Roman"/>
        </w:rPr>
        <w:t xml:space="preserve"> граница мира пока ещё не попала в область сканирования сенсора, поэтому пока возвращается радиус сектора, а на рисунке 5 граница уже попала в область, поэтому мы можем наблюдать варьирование значений дальности. </w:t>
      </w:r>
    </w:p>
    <w:p w:rsidR="00C31F61" w:rsidRPr="00C31F61" w:rsidRDefault="00C31F61" w:rsidP="00C31F61">
      <w:pPr>
        <w:ind w:firstLine="360"/>
        <w:rPr>
          <w:rFonts w:cs="Times New Roman"/>
        </w:rPr>
      </w:pPr>
      <w:r w:rsidRPr="00CE2789">
        <w:rPr>
          <w:rFonts w:cs="Times New Roman"/>
        </w:rPr>
        <w:t>Так как робот движется по прямой линии, и середина дуги ближе к краю мира, чем её края, то соответственно минимальная дальность приходится на середину дуги, а максимумы расположены по краям.</w:t>
      </w:r>
    </w:p>
    <w:p w:rsidR="00C31F61" w:rsidRPr="00CE2789" w:rsidRDefault="004B41D1" w:rsidP="004B41D1">
      <w:pPr>
        <w:pStyle w:val="20"/>
      </w:pPr>
      <w:bookmarkStart w:id="66" w:name="_Toc515995176"/>
      <w:r>
        <w:t>3.5.</w:t>
      </w:r>
      <w:r w:rsidR="00C31F61" w:rsidRPr="00CE2789">
        <w:t>Выводы</w:t>
      </w:r>
      <w:bookmarkEnd w:id="66"/>
    </w:p>
    <w:p w:rsidR="00C31F61" w:rsidRPr="00CE2789" w:rsidRDefault="00C31F61" w:rsidP="005F5D37">
      <w:pPr>
        <w:pStyle w:val="1"/>
        <w:numPr>
          <w:ilvl w:val="0"/>
          <w:numId w:val="13"/>
        </w:numPr>
        <w:rPr>
          <w:rFonts w:cs="Times New Roman"/>
          <w:b w:val="0"/>
          <w:sz w:val="22"/>
        </w:rPr>
      </w:pPr>
      <w:r w:rsidRPr="00CE2789">
        <w:rPr>
          <w:rFonts w:cs="Times New Roman"/>
          <w:b w:val="0"/>
          <w:sz w:val="22"/>
        </w:rPr>
        <w:t>Разработан 2</w:t>
      </w:r>
      <w:r w:rsidRPr="00CE2789">
        <w:rPr>
          <w:rFonts w:cs="Times New Roman"/>
          <w:b w:val="0"/>
          <w:sz w:val="22"/>
          <w:lang w:val="en-US"/>
        </w:rPr>
        <w:t>D</w:t>
      </w:r>
      <w:r w:rsidRPr="00CE2789">
        <w:rPr>
          <w:rFonts w:cs="Times New Roman"/>
          <w:b w:val="0"/>
          <w:sz w:val="22"/>
        </w:rPr>
        <w:t>-имитатор</w:t>
      </w:r>
      <w:r>
        <w:rPr>
          <w:rFonts w:cs="Times New Roman"/>
          <w:b w:val="0"/>
          <w:sz w:val="22"/>
        </w:rPr>
        <w:t xml:space="preserve"> роботизированной системы </w:t>
      </w:r>
      <w:r>
        <w:rPr>
          <w:rFonts w:cs="Times New Roman"/>
          <w:b w:val="0"/>
          <w:sz w:val="22"/>
          <w:lang w:val="en-US"/>
        </w:rPr>
        <w:t>RINF</w:t>
      </w:r>
      <w:r w:rsidRPr="00CE2789">
        <w:rPr>
          <w:rFonts w:cs="Times New Roman"/>
          <w:b w:val="0"/>
          <w:sz w:val="22"/>
        </w:rPr>
        <w:t xml:space="preserve"> в окружении.</w:t>
      </w:r>
    </w:p>
    <w:p w:rsidR="00C31F61" w:rsidRPr="00CE2789" w:rsidRDefault="00C31F61" w:rsidP="005F5D37">
      <w:pPr>
        <w:pStyle w:val="1"/>
        <w:numPr>
          <w:ilvl w:val="0"/>
          <w:numId w:val="13"/>
        </w:numPr>
        <w:rPr>
          <w:rFonts w:cs="Times New Roman"/>
          <w:b w:val="0"/>
          <w:sz w:val="22"/>
        </w:rPr>
      </w:pPr>
      <w:r w:rsidRPr="00CE2789">
        <w:rPr>
          <w:rFonts w:cs="Times New Roman"/>
          <w:b w:val="0"/>
          <w:sz w:val="22"/>
        </w:rPr>
        <w:t>2</w:t>
      </w:r>
      <w:r w:rsidRPr="00CE2789">
        <w:rPr>
          <w:rFonts w:cs="Times New Roman"/>
          <w:b w:val="0"/>
          <w:sz w:val="22"/>
          <w:lang w:val="en-US"/>
        </w:rPr>
        <w:t>D</w:t>
      </w:r>
      <w:r w:rsidRPr="00CE2789">
        <w:rPr>
          <w:rFonts w:cs="Times New Roman"/>
          <w:b w:val="0"/>
          <w:sz w:val="22"/>
        </w:rPr>
        <w:t>-имитатор интегрирован в скрипт, имитирующий часть работы полётного контроллера Pixhawk.</w:t>
      </w:r>
    </w:p>
    <w:p w:rsidR="00C31F61" w:rsidRPr="00CE2789" w:rsidRDefault="00C31F61" w:rsidP="005F5D37">
      <w:pPr>
        <w:pStyle w:val="1"/>
        <w:numPr>
          <w:ilvl w:val="0"/>
          <w:numId w:val="13"/>
        </w:numPr>
        <w:rPr>
          <w:rFonts w:cs="Times New Roman"/>
          <w:b w:val="0"/>
          <w:sz w:val="22"/>
        </w:rPr>
      </w:pPr>
      <w:r w:rsidRPr="00CE2789">
        <w:rPr>
          <w:rFonts w:cs="Times New Roman"/>
          <w:b w:val="0"/>
          <w:sz w:val="22"/>
        </w:rPr>
        <w:t>По сравнению с прошлым разом, робот имеет конечные размеры, а не является материальной точкой, а также добавлена карта дальности.</w:t>
      </w:r>
    </w:p>
    <w:p w:rsidR="005818BD" w:rsidRPr="005818BD" w:rsidRDefault="005818BD" w:rsidP="005818BD">
      <w:pPr>
        <w:pStyle w:val="10"/>
        <w:rPr>
          <w:rFonts w:eastAsia="Times New Roman"/>
        </w:rPr>
      </w:pPr>
      <w:bookmarkStart w:id="67" w:name="_Toc515993705"/>
      <w:bookmarkStart w:id="68" w:name="_Toc515995177"/>
      <w:r w:rsidRPr="000F218E">
        <w:rPr>
          <w:rFonts w:eastAsia="Times New Roman"/>
        </w:rPr>
        <w:lastRenderedPageBreak/>
        <w:t xml:space="preserve">4. </w:t>
      </w:r>
      <w:r>
        <w:rPr>
          <w:rFonts w:eastAsia="Times New Roman"/>
        </w:rPr>
        <w:t xml:space="preserve">Электро-механическая подсистема </w:t>
      </w:r>
      <w:r w:rsidRPr="004A78A8">
        <w:rPr>
          <w:rFonts w:eastAsia="Times New Roman"/>
        </w:rPr>
        <w:t>(</w:t>
      </w:r>
      <w:r>
        <w:rPr>
          <w:rFonts w:eastAsia="Times New Roman"/>
          <w:lang w:val="en-US"/>
        </w:rPr>
        <w:t>ELMH</w:t>
      </w:r>
      <w:r w:rsidRPr="004A78A8">
        <w:rPr>
          <w:rFonts w:eastAsia="Times New Roman"/>
        </w:rPr>
        <w:t>)</w:t>
      </w:r>
      <w:bookmarkEnd w:id="67"/>
      <w:bookmarkEnd w:id="68"/>
    </w:p>
    <w:p w:rsidR="00292EA2" w:rsidRPr="005818BD" w:rsidRDefault="004B41D1" w:rsidP="004B41D1">
      <w:pPr>
        <w:pStyle w:val="20"/>
      </w:pPr>
      <w:bookmarkStart w:id="69" w:name="_Toc515995178"/>
      <w:r>
        <w:t>4.1.</w:t>
      </w:r>
      <w:r w:rsidR="00292EA2" w:rsidRPr="005818BD">
        <w:t>Цель</w:t>
      </w:r>
      <w:bookmarkEnd w:id="69"/>
    </w:p>
    <w:p w:rsidR="00292EA2" w:rsidRPr="004B41D1" w:rsidRDefault="00292EA2" w:rsidP="004B41D1">
      <w:pPr>
        <w:ind w:firstLine="708"/>
        <w:rPr>
          <w:rFonts w:cs="Times New Roman"/>
        </w:rPr>
      </w:pPr>
      <w:r w:rsidRPr="00BE66E8">
        <w:rPr>
          <w:rFonts w:cs="Times New Roman"/>
        </w:rPr>
        <w:t>Доработка 3</w:t>
      </w:r>
      <w:r w:rsidRPr="00BE66E8">
        <w:rPr>
          <w:rFonts w:cs="Times New Roman"/>
          <w:lang w:val="en-US"/>
        </w:rPr>
        <w:t>D</w:t>
      </w:r>
      <w:r w:rsidRPr="00BE66E8">
        <w:rPr>
          <w:rFonts w:cs="Times New Roman"/>
        </w:rPr>
        <w:t xml:space="preserve">-модели электрической тележки </w:t>
      </w:r>
      <w:r w:rsidRPr="00BE66E8">
        <w:rPr>
          <w:rFonts w:cs="Times New Roman"/>
          <w:lang w:val="en-US"/>
        </w:rPr>
        <w:t>RINF</w:t>
      </w:r>
      <w:r w:rsidRPr="00BE66E8">
        <w:rPr>
          <w:rFonts w:cs="Times New Roman"/>
        </w:rPr>
        <w:t xml:space="preserve"> в части размещения и крепления источников питания и контроллеров управления двигателями.</w:t>
      </w:r>
    </w:p>
    <w:p w:rsidR="00292EA2" w:rsidRPr="005818BD" w:rsidRDefault="004B41D1" w:rsidP="004B41D1">
      <w:pPr>
        <w:pStyle w:val="20"/>
      </w:pPr>
      <w:bookmarkStart w:id="70" w:name="_Toc515995179"/>
      <w:r>
        <w:t>4.2.</w:t>
      </w:r>
      <w:r w:rsidR="00292EA2" w:rsidRPr="005818BD">
        <w:t>Задачи:</w:t>
      </w:r>
      <w:bookmarkEnd w:id="70"/>
    </w:p>
    <w:p w:rsidR="00292EA2" w:rsidRPr="00D919F3" w:rsidRDefault="00292EA2" w:rsidP="00292EA2">
      <w:pPr>
        <w:ind w:firstLine="708"/>
        <w:rPr>
          <w:rFonts w:cs="Times New Roman"/>
        </w:rPr>
      </w:pPr>
      <w:r w:rsidRPr="00D919F3">
        <w:rPr>
          <w:rFonts w:cs="Times New Roman"/>
        </w:rPr>
        <w:t>а) Скорректировать 3</w:t>
      </w:r>
      <w:r w:rsidRPr="00D919F3">
        <w:rPr>
          <w:rFonts w:cs="Times New Roman"/>
          <w:lang w:val="en-US"/>
        </w:rPr>
        <w:t>D</w:t>
      </w:r>
      <w:r w:rsidRPr="00D919F3">
        <w:rPr>
          <w:rFonts w:cs="Times New Roman"/>
        </w:rPr>
        <w:t>-модель в части размещения и крепления источников питания и контроллеров;</w:t>
      </w:r>
    </w:p>
    <w:p w:rsidR="00292EA2" w:rsidRPr="00D919F3" w:rsidRDefault="00292EA2" w:rsidP="00292EA2">
      <w:pPr>
        <w:ind w:firstLine="708"/>
        <w:rPr>
          <w:rFonts w:cs="Times New Roman"/>
        </w:rPr>
      </w:pPr>
      <w:r w:rsidRPr="00D919F3">
        <w:rPr>
          <w:rFonts w:cs="Times New Roman"/>
        </w:rPr>
        <w:t>б)Подготовить комплект чертежей элементов крепления;</w:t>
      </w:r>
    </w:p>
    <w:p w:rsidR="00292EA2" w:rsidRPr="004B41D1" w:rsidRDefault="00292EA2" w:rsidP="004B41D1">
      <w:pPr>
        <w:ind w:firstLine="708"/>
        <w:rPr>
          <w:rFonts w:cs="Times New Roman"/>
        </w:rPr>
      </w:pPr>
      <w:r w:rsidRPr="00D919F3">
        <w:rPr>
          <w:rFonts w:cs="Times New Roman"/>
        </w:rPr>
        <w:t>в) Подготовить перечень конструктивных элементов и материалов.</w:t>
      </w:r>
    </w:p>
    <w:p w:rsidR="00292EA2" w:rsidRPr="00D03F08" w:rsidRDefault="004B41D1" w:rsidP="004B41D1">
      <w:pPr>
        <w:pStyle w:val="20"/>
      </w:pPr>
      <w:bookmarkStart w:id="71" w:name="_Toc515995180"/>
      <w:r>
        <w:t>4.3.</w:t>
      </w:r>
      <w:r w:rsidR="00292EA2" w:rsidRPr="00D03F08">
        <w:t>Результаты</w:t>
      </w:r>
      <w:bookmarkEnd w:id="71"/>
    </w:p>
    <w:p w:rsidR="00292EA2" w:rsidRPr="00D919F3" w:rsidRDefault="00292EA2" w:rsidP="00292EA2">
      <w:pPr>
        <w:ind w:firstLine="708"/>
        <w:rPr>
          <w:rFonts w:cs="Times New Roman"/>
        </w:rPr>
      </w:pPr>
      <w:r w:rsidRPr="00D919F3">
        <w:rPr>
          <w:rFonts w:cs="Times New Roman"/>
        </w:rPr>
        <w:t>В ходе выполнения работы была скорректирована 3</w:t>
      </w:r>
      <w:r w:rsidRPr="00D919F3">
        <w:rPr>
          <w:rFonts w:cs="Times New Roman"/>
          <w:lang w:val="en-US"/>
        </w:rPr>
        <w:t>D</w:t>
      </w:r>
      <w:r w:rsidRPr="00D919F3">
        <w:rPr>
          <w:rFonts w:cs="Times New Roman"/>
        </w:rPr>
        <w:t xml:space="preserve">-модель электротранспортной тележки </w:t>
      </w:r>
      <w:r w:rsidRPr="00D919F3">
        <w:rPr>
          <w:rFonts w:cs="Times New Roman"/>
          <w:lang w:val="en-US"/>
        </w:rPr>
        <w:t>RINF</w:t>
      </w:r>
      <w:r w:rsidRPr="00D919F3">
        <w:rPr>
          <w:rFonts w:cs="Times New Roman"/>
        </w:rPr>
        <w:t xml:space="preserve"> в части:</w:t>
      </w:r>
    </w:p>
    <w:p w:rsidR="00292EA2" w:rsidRPr="00D919F3" w:rsidRDefault="00292EA2" w:rsidP="00292EA2">
      <w:pPr>
        <w:ind w:firstLine="708"/>
        <w:rPr>
          <w:rFonts w:cs="Times New Roman"/>
        </w:rPr>
      </w:pPr>
      <w:r w:rsidRPr="00D919F3">
        <w:rPr>
          <w:rFonts w:cs="Times New Roman"/>
        </w:rPr>
        <w:t>- размещения и крепления источников питания;</w:t>
      </w:r>
    </w:p>
    <w:p w:rsidR="00292EA2" w:rsidRPr="00D919F3" w:rsidRDefault="00292EA2" w:rsidP="00292EA2">
      <w:pPr>
        <w:ind w:firstLine="708"/>
        <w:rPr>
          <w:rFonts w:cs="Times New Roman"/>
        </w:rPr>
      </w:pPr>
      <w:r w:rsidRPr="00D919F3">
        <w:rPr>
          <w:rFonts w:cs="Times New Roman"/>
        </w:rPr>
        <w:t>- размещения и крепления контроллеров;</w:t>
      </w:r>
    </w:p>
    <w:p w:rsidR="00292EA2" w:rsidRPr="00D03F08" w:rsidRDefault="00292EA2" w:rsidP="00292EA2">
      <w:pPr>
        <w:pStyle w:val="ac"/>
        <w:ind w:firstLine="0"/>
        <w:rPr>
          <w:rFonts w:cs="Times New Roman"/>
          <w:sz w:val="22"/>
        </w:rPr>
      </w:pPr>
      <w:r w:rsidRPr="00D03F08">
        <w:rPr>
          <w:rFonts w:cs="Times New Roman"/>
          <w:sz w:val="22"/>
        </w:rPr>
        <w:t>- изменение конструкции основания с учетом дополнительных элементов крепления.</w:t>
      </w:r>
    </w:p>
    <w:p w:rsidR="00292EA2" w:rsidRPr="00D919F3" w:rsidRDefault="00292EA2" w:rsidP="00292EA2">
      <w:pPr>
        <w:ind w:firstLine="708"/>
        <w:rPr>
          <w:rFonts w:cs="Times New Roman"/>
        </w:rPr>
      </w:pPr>
      <w:r w:rsidRPr="00D919F3">
        <w:rPr>
          <w:rFonts w:cs="Times New Roman"/>
        </w:rPr>
        <w:t>Проект 3</w:t>
      </w:r>
      <w:r w:rsidRPr="00D919F3">
        <w:rPr>
          <w:rFonts w:cs="Times New Roman"/>
          <w:lang w:val="en-US"/>
        </w:rPr>
        <w:t>D</w:t>
      </w:r>
      <w:r w:rsidRPr="00D919F3">
        <w:rPr>
          <w:rFonts w:cs="Times New Roman"/>
        </w:rPr>
        <w:t>-модели разрабатывался в среде КОМПАС вер. 14  по завершении работ был размещен в репозитории</w:t>
      </w:r>
      <w:r w:rsidRPr="00D919F3">
        <w:rPr>
          <w:rFonts w:cs="Times New Roman"/>
          <w:lang w:val="en-US"/>
        </w:rPr>
        <w:t>BITBUCKET</w:t>
      </w:r>
      <w:r w:rsidRPr="00D919F3">
        <w:rPr>
          <w:rFonts w:cs="Times New Roman"/>
        </w:rPr>
        <w:t>:</w:t>
      </w:r>
    </w:p>
    <w:p w:rsidR="00292EA2" w:rsidRPr="00D919F3" w:rsidRDefault="00292EA2" w:rsidP="00292EA2">
      <w:pPr>
        <w:ind w:firstLine="708"/>
        <w:rPr>
          <w:rFonts w:cs="Times New Roman"/>
          <w:u w:val="single"/>
          <w:lang w:val="en-US"/>
        </w:rPr>
      </w:pPr>
      <w:r w:rsidRPr="00D919F3">
        <w:rPr>
          <w:rFonts w:cs="Times New Roman"/>
          <w:u w:val="single"/>
          <w:lang w:val="en-US"/>
        </w:rPr>
        <w:t xml:space="preserve">https://bitbucket.org/VPRG/rinf/ </w:t>
      </w:r>
      <w:hyperlink r:id="rId20" w:anchor="chg-chertezhi/%D0%B4%D0%B5%D1%82%D0%B0%D0%BB%D0%B8/%D0%BA%D1%80%D0%B5%D0%BF%D0%B5%D0%B6%20%D0%B4%D1%80%D0%B0%D0%B9%D0%B2%D0%B5%D1%80%D0%BE%D0%B2.cdw" w:history="1">
        <w:r w:rsidRPr="00D919F3">
          <w:rPr>
            <w:rStyle w:val="a9"/>
            <w:rFonts w:cs="Times New Roman"/>
            <w:color w:val="auto"/>
            <w:spacing w:val="-1"/>
            <w:shd w:val="clear" w:color="auto" w:fill="FFFFFF"/>
            <w:lang w:val="en-US"/>
          </w:rPr>
          <w:t>chertezhi/</w:t>
        </w:r>
      </w:hyperlink>
    </w:p>
    <w:p w:rsidR="00292EA2" w:rsidRDefault="00292EA2" w:rsidP="00292EA2">
      <w:pPr>
        <w:ind w:firstLine="708"/>
        <w:rPr>
          <w:rFonts w:cs="Times New Roman"/>
        </w:rPr>
      </w:pPr>
      <w:r w:rsidRPr="00D919F3">
        <w:rPr>
          <w:rFonts w:cs="Times New Roman"/>
        </w:rPr>
        <w:t>Далее приведены виды 3</w:t>
      </w:r>
      <w:r w:rsidRPr="00D919F3">
        <w:rPr>
          <w:rFonts w:cs="Times New Roman"/>
          <w:lang w:val="en-US"/>
        </w:rPr>
        <w:t>D</w:t>
      </w:r>
      <w:r w:rsidRPr="00D919F3">
        <w:rPr>
          <w:rFonts w:cs="Times New Roman"/>
        </w:rPr>
        <w:t>-модели и примеры чертежей, генерируемых из нее.</w:t>
      </w: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Default="00292EA2" w:rsidP="00292EA2">
      <w:pPr>
        <w:ind w:firstLine="708"/>
        <w:rPr>
          <w:rFonts w:cs="Times New Roman"/>
        </w:rPr>
      </w:pPr>
    </w:p>
    <w:p w:rsidR="00292EA2" w:rsidRPr="00292EA2" w:rsidRDefault="00292EA2" w:rsidP="00292EA2">
      <w:pPr>
        <w:ind w:firstLine="708"/>
        <w:rPr>
          <w:rFonts w:cs="Times New Roman"/>
        </w:rPr>
      </w:pPr>
    </w:p>
    <w:p w:rsidR="00292EA2" w:rsidRPr="00D919F3" w:rsidRDefault="004B41D1" w:rsidP="004B41D1">
      <w:pPr>
        <w:pStyle w:val="3"/>
      </w:pPr>
      <w:bookmarkStart w:id="72" w:name="_Toc515995181"/>
      <w:r>
        <w:t xml:space="preserve">4.1.1. </w:t>
      </w:r>
      <w:r w:rsidR="00292EA2" w:rsidRPr="00D919F3">
        <w:t>3</w:t>
      </w:r>
      <w:r w:rsidR="00292EA2" w:rsidRPr="00D919F3">
        <w:rPr>
          <w:lang w:val="en-US"/>
        </w:rPr>
        <w:t>D</w:t>
      </w:r>
      <w:r w:rsidR="00292EA2" w:rsidRPr="00D919F3">
        <w:t xml:space="preserve"> модель:</w:t>
      </w:r>
      <w:bookmarkEnd w:id="72"/>
    </w:p>
    <w:p w:rsidR="00292EA2" w:rsidRPr="00A829A6" w:rsidRDefault="00292EA2" w:rsidP="00292EA2">
      <w:pPr>
        <w:pStyle w:val="ac"/>
        <w:rPr>
          <w:rFonts w:cs="Times New Roman"/>
          <w:szCs w:val="28"/>
        </w:rPr>
      </w:pPr>
    </w:p>
    <w:p w:rsidR="00292EA2" w:rsidRPr="00292EA2" w:rsidRDefault="00292EA2" w:rsidP="00292EA2">
      <w:pPr>
        <w:ind w:firstLine="0"/>
        <w:jc w:val="center"/>
        <w:rPr>
          <w:rFonts w:cs="Times New Roman"/>
          <w:szCs w:val="28"/>
        </w:rPr>
      </w:pPr>
      <w:r w:rsidRPr="00E44BD6">
        <w:rPr>
          <w:noProof/>
        </w:rPr>
        <w:drawing>
          <wp:inline distT="0" distB="0" distL="0" distR="0">
            <wp:extent cx="4270734" cy="3543300"/>
            <wp:effectExtent l="76200" t="76200" r="111125" b="11430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1984" t="20046" r="21796" b="5227"/>
                    <a:stretch>
                      <a:fillRect/>
                    </a:stretch>
                  </pic:blipFill>
                  <pic:spPr bwMode="auto">
                    <a:xfrm>
                      <a:off x="0" y="0"/>
                      <a:ext cx="4270734"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D03F08" w:rsidRDefault="00292EA2" w:rsidP="00292EA2">
      <w:pPr>
        <w:pStyle w:val="ac"/>
        <w:ind w:left="2123"/>
        <w:rPr>
          <w:rFonts w:cs="Times New Roman"/>
          <w:sz w:val="22"/>
        </w:rPr>
      </w:pPr>
      <w:r>
        <w:rPr>
          <w:rFonts w:cs="Times New Roman"/>
        </w:rPr>
        <w:t>Рис.</w:t>
      </w:r>
      <w:r w:rsidRPr="00D03F08">
        <w:rPr>
          <w:rFonts w:cs="Times New Roman"/>
          <w:sz w:val="22"/>
        </w:rPr>
        <w:t xml:space="preserve"> 12.Вид 3</w:t>
      </w:r>
      <w:r w:rsidRPr="00D03F08">
        <w:rPr>
          <w:rFonts w:cs="Times New Roman"/>
          <w:sz w:val="22"/>
          <w:lang w:val="en-US"/>
        </w:rPr>
        <w:t>D</w:t>
      </w:r>
      <w:r w:rsidRPr="00D03F08">
        <w:rPr>
          <w:rFonts w:cs="Times New Roman"/>
          <w:sz w:val="22"/>
        </w:rPr>
        <w:t>-модели спереди</w:t>
      </w:r>
    </w:p>
    <w:p w:rsidR="00292EA2" w:rsidRPr="00292EA2" w:rsidRDefault="00292EA2" w:rsidP="00292EA2">
      <w:pPr>
        <w:ind w:firstLine="0"/>
        <w:jc w:val="center"/>
        <w:rPr>
          <w:rFonts w:cs="Times New Roman"/>
          <w:szCs w:val="28"/>
        </w:rPr>
      </w:pPr>
      <w:r>
        <w:rPr>
          <w:noProof/>
        </w:rPr>
        <w:lastRenderedPageBreak/>
        <w:drawing>
          <wp:inline distT="0" distB="0" distL="0" distR="0">
            <wp:extent cx="4133550" cy="3740728"/>
            <wp:effectExtent l="76200" t="76200" r="114935" b="1079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35701" t="24146" r="25649" b="9339"/>
                    <a:stretch>
                      <a:fillRect/>
                    </a:stretch>
                  </pic:blipFill>
                  <pic:spPr bwMode="auto">
                    <a:xfrm>
                      <a:off x="0" y="0"/>
                      <a:ext cx="4108071" cy="3717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ind w:firstLine="0"/>
        <w:jc w:val="center"/>
        <w:rPr>
          <w:rFonts w:cs="Times New Roman"/>
        </w:rPr>
      </w:pPr>
      <w:r w:rsidRPr="00292EA2">
        <w:rPr>
          <w:rFonts w:cs="Times New Roman"/>
        </w:rPr>
        <w:t>Рис. 13.Вид 3</w:t>
      </w:r>
      <w:r w:rsidRPr="00292EA2">
        <w:rPr>
          <w:rFonts w:cs="Times New Roman"/>
          <w:lang w:val="en-US"/>
        </w:rPr>
        <w:t>D</w:t>
      </w:r>
      <w:r w:rsidRPr="00292EA2">
        <w:rPr>
          <w:rFonts w:cs="Times New Roman"/>
        </w:rPr>
        <w:t>-модели справа с установленными компонентами (источники питания и контроллеры)</w:t>
      </w:r>
    </w:p>
    <w:p w:rsidR="00292EA2" w:rsidRPr="00292EA2" w:rsidRDefault="00292EA2" w:rsidP="00292EA2">
      <w:pPr>
        <w:ind w:firstLine="0"/>
        <w:jc w:val="center"/>
        <w:rPr>
          <w:rFonts w:cs="Times New Roman"/>
          <w:szCs w:val="28"/>
        </w:rPr>
      </w:pPr>
      <w:r w:rsidRPr="00826721">
        <w:rPr>
          <w:noProof/>
        </w:rPr>
        <w:drawing>
          <wp:inline distT="0" distB="0" distL="0" distR="0">
            <wp:extent cx="4136446" cy="3954483"/>
            <wp:effectExtent l="76200" t="76200" r="111760" b="122555"/>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36342" t="25358" r="27316" b="11397"/>
                    <a:stretch>
                      <a:fillRect/>
                    </a:stretch>
                  </pic:blipFill>
                  <pic:spPr bwMode="auto">
                    <a:xfrm>
                      <a:off x="0" y="0"/>
                      <a:ext cx="4146488" cy="3964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ind w:left="708" w:firstLine="708"/>
        <w:rPr>
          <w:rFonts w:cs="Times New Roman"/>
        </w:rPr>
      </w:pPr>
      <w:r w:rsidRPr="00292EA2">
        <w:rPr>
          <w:rFonts w:cs="Times New Roman"/>
        </w:rPr>
        <w:t>Рис. 14. Вид 3</w:t>
      </w:r>
      <w:r w:rsidRPr="00292EA2">
        <w:rPr>
          <w:rFonts w:cs="Times New Roman"/>
          <w:lang w:val="en-US"/>
        </w:rPr>
        <w:t>D</w:t>
      </w:r>
      <w:r w:rsidRPr="00292EA2">
        <w:rPr>
          <w:rFonts w:cs="Times New Roman"/>
        </w:rPr>
        <w:t>-модели сзади с добавленными элементами крепления</w:t>
      </w:r>
    </w:p>
    <w:p w:rsidR="00292EA2" w:rsidRPr="00292EA2" w:rsidRDefault="00292EA2" w:rsidP="00292EA2">
      <w:pPr>
        <w:ind w:firstLine="0"/>
        <w:jc w:val="center"/>
        <w:rPr>
          <w:rFonts w:cs="Times New Roman"/>
          <w:szCs w:val="28"/>
        </w:rPr>
      </w:pPr>
      <w:r>
        <w:rPr>
          <w:noProof/>
        </w:rPr>
        <w:lastRenderedPageBreak/>
        <w:drawing>
          <wp:inline distT="0" distB="0" distL="0" distR="0">
            <wp:extent cx="4402858" cy="3360717"/>
            <wp:effectExtent l="76200" t="76200" r="112395" b="1066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37496" t="36219" r="31925" b="22312"/>
                    <a:stretch>
                      <a:fillRect/>
                    </a:stretch>
                  </pic:blipFill>
                  <pic:spPr bwMode="auto">
                    <a:xfrm>
                      <a:off x="0" y="0"/>
                      <a:ext cx="4391718" cy="3352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pStyle w:val="ac"/>
        <w:ind w:firstLine="0"/>
        <w:jc w:val="center"/>
        <w:rPr>
          <w:rFonts w:cs="Times New Roman"/>
          <w:sz w:val="22"/>
        </w:rPr>
      </w:pPr>
      <w:r w:rsidRPr="00292EA2">
        <w:rPr>
          <w:rFonts w:cs="Times New Roman"/>
          <w:sz w:val="22"/>
        </w:rPr>
        <w:t>Рис. 15.Основание 3</w:t>
      </w:r>
      <w:r w:rsidRPr="00292EA2">
        <w:rPr>
          <w:rFonts w:cs="Times New Roman"/>
          <w:sz w:val="22"/>
          <w:lang w:val="en-US"/>
        </w:rPr>
        <w:t>D</w:t>
      </w:r>
      <w:r w:rsidRPr="00292EA2">
        <w:rPr>
          <w:rFonts w:cs="Times New Roman"/>
          <w:sz w:val="22"/>
        </w:rPr>
        <w:t>-модели с добавленными компонентами (источники питания и контроллеры) и элементами крепления</w:t>
      </w:r>
    </w:p>
    <w:p w:rsidR="00292EA2" w:rsidRPr="005818BD" w:rsidRDefault="00292EA2" w:rsidP="005818BD">
      <w:pPr>
        <w:ind w:firstLine="0"/>
        <w:jc w:val="center"/>
        <w:rPr>
          <w:rFonts w:cs="Times New Roman"/>
          <w:szCs w:val="28"/>
          <w:u w:val="single"/>
          <w:lang w:val="en-US"/>
        </w:rPr>
      </w:pPr>
      <w:r w:rsidRPr="00EF4F0E">
        <w:rPr>
          <w:noProof/>
        </w:rPr>
        <w:drawing>
          <wp:inline distT="0" distB="0" distL="0" distR="0">
            <wp:extent cx="3859305" cy="3610099"/>
            <wp:effectExtent l="76200" t="76200" r="122555" b="1047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1727" t="16562" r="31540" b="23797"/>
                    <a:stretch>
                      <a:fillRect/>
                    </a:stretch>
                  </pic:blipFill>
                  <pic:spPr bwMode="auto">
                    <a:xfrm>
                      <a:off x="0" y="0"/>
                      <a:ext cx="3851988" cy="3603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5818BD" w:rsidRDefault="00292EA2" w:rsidP="005818BD">
      <w:pPr>
        <w:ind w:left="2123"/>
        <w:rPr>
          <w:rFonts w:cs="Times New Roman"/>
        </w:rPr>
      </w:pPr>
      <w:r w:rsidRPr="005818BD">
        <w:rPr>
          <w:rFonts w:cs="Times New Roman"/>
        </w:rPr>
        <w:t>Рис. 16. Источник питания</w:t>
      </w:r>
    </w:p>
    <w:p w:rsidR="00292EA2" w:rsidRPr="005818BD" w:rsidRDefault="00292EA2" w:rsidP="005818BD">
      <w:pPr>
        <w:ind w:firstLine="0"/>
        <w:jc w:val="center"/>
        <w:rPr>
          <w:rFonts w:cs="Times New Roman"/>
          <w:szCs w:val="28"/>
          <w:u w:val="single"/>
        </w:rPr>
      </w:pPr>
      <w:r w:rsidRPr="00EF4F0E">
        <w:rPr>
          <w:noProof/>
        </w:rPr>
        <w:lastRenderedPageBreak/>
        <w:drawing>
          <wp:inline distT="0" distB="0" distL="0" distR="0">
            <wp:extent cx="4025735" cy="4048479"/>
            <wp:effectExtent l="76200" t="76200" r="108585" b="104775"/>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34548" t="18664" r="31412" b="21988"/>
                    <a:stretch>
                      <a:fillRect/>
                    </a:stretch>
                  </pic:blipFill>
                  <pic:spPr bwMode="auto">
                    <a:xfrm>
                      <a:off x="0" y="0"/>
                      <a:ext cx="4033581" cy="4056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5818BD" w:rsidRDefault="00292EA2" w:rsidP="005818BD">
      <w:pPr>
        <w:pStyle w:val="ac"/>
        <w:ind w:left="2123"/>
        <w:rPr>
          <w:rFonts w:cs="Times New Roman"/>
          <w:sz w:val="22"/>
        </w:rPr>
      </w:pPr>
      <w:r w:rsidRPr="005818BD">
        <w:rPr>
          <w:rFonts w:cs="Times New Roman"/>
          <w:sz w:val="22"/>
        </w:rPr>
        <w:t>Рис. 17. Контроллер управления двигателями</w:t>
      </w:r>
    </w:p>
    <w:p w:rsidR="00292EA2" w:rsidRPr="005818BD" w:rsidRDefault="00292EA2" w:rsidP="005818BD">
      <w:pPr>
        <w:ind w:firstLine="0"/>
        <w:rPr>
          <w:rFonts w:cs="Times New Roman"/>
          <w:szCs w:val="28"/>
          <w:u w:val="single"/>
        </w:rPr>
      </w:pPr>
    </w:p>
    <w:p w:rsidR="00292EA2" w:rsidRPr="00D03F08" w:rsidRDefault="004B41D1" w:rsidP="004B41D1">
      <w:pPr>
        <w:pStyle w:val="3"/>
      </w:pPr>
      <w:bookmarkStart w:id="73" w:name="_Toc515995182"/>
      <w:r>
        <w:t>4.1.2.</w:t>
      </w:r>
      <w:r w:rsidR="00292EA2" w:rsidRPr="00D03F08">
        <w:t>Примеры чертежей:</w:t>
      </w:r>
      <w:bookmarkEnd w:id="73"/>
    </w:p>
    <w:p w:rsidR="00292EA2" w:rsidRPr="0032749C" w:rsidRDefault="00292EA2" w:rsidP="00292EA2">
      <w:pPr>
        <w:pStyle w:val="ac"/>
        <w:rPr>
          <w:rFonts w:cs="Times New Roman"/>
          <w:szCs w:val="28"/>
          <w:u w:val="single"/>
        </w:rPr>
      </w:pPr>
    </w:p>
    <w:p w:rsidR="00292EA2" w:rsidRPr="00292EA2" w:rsidRDefault="00292EA2" w:rsidP="00292EA2">
      <w:pPr>
        <w:ind w:firstLine="708"/>
        <w:rPr>
          <w:rFonts w:cs="Times New Roman"/>
          <w:szCs w:val="28"/>
          <w:u w:val="single"/>
        </w:rPr>
      </w:pPr>
      <w:r w:rsidRPr="00744170">
        <w:rPr>
          <w:noProof/>
        </w:rPr>
        <w:lastRenderedPageBreak/>
        <w:drawing>
          <wp:inline distT="0" distB="0" distL="0" distR="0">
            <wp:extent cx="4884420" cy="7088651"/>
            <wp:effectExtent l="38100" t="57150" r="106680" b="93199"/>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45187" t="21171" r="25387" b="4870"/>
                    <a:stretch>
                      <a:fillRect/>
                    </a:stretch>
                  </pic:blipFill>
                  <pic:spPr bwMode="auto">
                    <a:xfrm>
                      <a:off x="0" y="0"/>
                      <a:ext cx="4878311" cy="7079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BE66E8" w:rsidRDefault="00292EA2" w:rsidP="00292EA2">
      <w:pPr>
        <w:pStyle w:val="ac"/>
        <w:rPr>
          <w:rFonts w:cs="Times New Roman"/>
          <w:sz w:val="22"/>
        </w:rPr>
      </w:pPr>
      <w:r w:rsidRPr="00BE66E8">
        <w:rPr>
          <w:rFonts w:cs="Times New Roman"/>
          <w:sz w:val="22"/>
        </w:rPr>
        <w:t>Рис. 18.Чертеж элемента крепления драйвера (крепежная скоба)</w:t>
      </w:r>
    </w:p>
    <w:p w:rsidR="00292EA2" w:rsidRDefault="00292EA2" w:rsidP="00292EA2">
      <w:pPr>
        <w:pStyle w:val="ac"/>
        <w:rPr>
          <w:rFonts w:cs="Times New Roman"/>
          <w:szCs w:val="28"/>
          <w:u w:val="single"/>
        </w:rPr>
      </w:pPr>
    </w:p>
    <w:p w:rsidR="00292EA2" w:rsidRPr="0032749C" w:rsidRDefault="00292EA2" w:rsidP="00292EA2">
      <w:pPr>
        <w:pStyle w:val="ac"/>
        <w:rPr>
          <w:rFonts w:cs="Times New Roman"/>
          <w:szCs w:val="28"/>
          <w:u w:val="single"/>
        </w:rPr>
      </w:pPr>
    </w:p>
    <w:p w:rsidR="00292EA2" w:rsidRPr="0032749C" w:rsidRDefault="00292EA2" w:rsidP="00292EA2">
      <w:pPr>
        <w:pStyle w:val="ac"/>
        <w:rPr>
          <w:rFonts w:cs="Times New Roman"/>
          <w:szCs w:val="28"/>
          <w:u w:val="single"/>
        </w:rPr>
      </w:pPr>
    </w:p>
    <w:p w:rsidR="00292EA2" w:rsidRPr="0032749C" w:rsidRDefault="00292EA2" w:rsidP="00292EA2">
      <w:pPr>
        <w:pStyle w:val="ac"/>
        <w:rPr>
          <w:rFonts w:cs="Times New Roman"/>
          <w:szCs w:val="28"/>
          <w:u w:val="single"/>
        </w:rPr>
      </w:pPr>
    </w:p>
    <w:p w:rsidR="00292EA2" w:rsidRPr="0032749C" w:rsidRDefault="00292EA2" w:rsidP="00292EA2">
      <w:pPr>
        <w:pStyle w:val="ac"/>
        <w:rPr>
          <w:rFonts w:cs="Times New Roman"/>
          <w:szCs w:val="28"/>
          <w:u w:val="single"/>
        </w:rPr>
      </w:pPr>
    </w:p>
    <w:p w:rsidR="00292EA2" w:rsidRPr="0032749C" w:rsidRDefault="00292EA2" w:rsidP="00292EA2">
      <w:pPr>
        <w:pStyle w:val="ac"/>
        <w:rPr>
          <w:rFonts w:cs="Times New Roman"/>
          <w:szCs w:val="28"/>
          <w:u w:val="single"/>
        </w:rPr>
      </w:pPr>
    </w:p>
    <w:p w:rsidR="00292EA2" w:rsidRPr="00292EA2" w:rsidRDefault="00292EA2" w:rsidP="00292EA2">
      <w:pPr>
        <w:ind w:firstLine="0"/>
        <w:jc w:val="center"/>
        <w:rPr>
          <w:rFonts w:cs="Times New Roman"/>
          <w:szCs w:val="28"/>
          <w:u w:val="single"/>
        </w:rPr>
      </w:pPr>
      <w:r w:rsidRPr="007C24DA">
        <w:rPr>
          <w:noProof/>
        </w:rPr>
        <w:drawing>
          <wp:inline distT="0" distB="0" distL="0" distR="0">
            <wp:extent cx="4815840" cy="7102575"/>
            <wp:effectExtent l="38100" t="57150" r="118110" b="983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45316" t="20495" r="25392" b="4664"/>
                    <a:stretch>
                      <a:fillRect/>
                    </a:stretch>
                  </pic:blipFill>
                  <pic:spPr bwMode="auto">
                    <a:xfrm>
                      <a:off x="0" y="0"/>
                      <a:ext cx="4808705" cy="7092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pStyle w:val="ac"/>
        <w:ind w:left="1415"/>
        <w:rPr>
          <w:rFonts w:cs="Times New Roman"/>
          <w:sz w:val="22"/>
        </w:rPr>
      </w:pPr>
      <w:r w:rsidRPr="00292EA2">
        <w:rPr>
          <w:rFonts w:cs="Times New Roman"/>
          <w:sz w:val="22"/>
        </w:rPr>
        <w:t>Рис. 19.Чертеж основания крепления аккумуляторов</w:t>
      </w:r>
    </w:p>
    <w:p w:rsidR="00292EA2" w:rsidRPr="00796187" w:rsidRDefault="00292EA2" w:rsidP="00292EA2">
      <w:pPr>
        <w:pStyle w:val="ac"/>
        <w:rPr>
          <w:rFonts w:cs="Times New Roman"/>
          <w:szCs w:val="28"/>
          <w:u w:val="single"/>
        </w:rPr>
      </w:pPr>
    </w:p>
    <w:p w:rsidR="00292EA2" w:rsidRPr="00EF4F0E" w:rsidRDefault="00292EA2" w:rsidP="00292EA2">
      <w:pPr>
        <w:pStyle w:val="ac"/>
        <w:rPr>
          <w:rFonts w:cs="Times New Roman"/>
          <w:szCs w:val="28"/>
          <w:u w:val="single"/>
        </w:rPr>
      </w:pPr>
    </w:p>
    <w:p w:rsidR="00292EA2" w:rsidRPr="00EF4F0E" w:rsidRDefault="00292EA2" w:rsidP="00292EA2">
      <w:pPr>
        <w:pStyle w:val="ac"/>
        <w:rPr>
          <w:rFonts w:cs="Times New Roman"/>
          <w:szCs w:val="28"/>
          <w:u w:val="single"/>
        </w:rPr>
      </w:pPr>
    </w:p>
    <w:p w:rsidR="00292EA2" w:rsidRPr="00EF4F0E" w:rsidRDefault="00292EA2" w:rsidP="00292EA2">
      <w:pPr>
        <w:pStyle w:val="ac"/>
        <w:rPr>
          <w:rFonts w:cs="Times New Roman"/>
          <w:szCs w:val="28"/>
          <w:u w:val="single"/>
        </w:rPr>
      </w:pPr>
    </w:p>
    <w:p w:rsidR="00292EA2" w:rsidRPr="00EF4F0E" w:rsidRDefault="00292EA2" w:rsidP="00292EA2">
      <w:pPr>
        <w:pStyle w:val="ac"/>
        <w:rPr>
          <w:rFonts w:cs="Times New Roman"/>
          <w:szCs w:val="28"/>
          <w:u w:val="single"/>
        </w:rPr>
      </w:pPr>
    </w:p>
    <w:p w:rsidR="00292EA2" w:rsidRPr="00EF4F0E" w:rsidRDefault="00292EA2" w:rsidP="00292EA2">
      <w:pPr>
        <w:pStyle w:val="ac"/>
        <w:rPr>
          <w:rFonts w:cs="Times New Roman"/>
          <w:szCs w:val="28"/>
          <w:u w:val="single"/>
        </w:rPr>
      </w:pPr>
    </w:p>
    <w:p w:rsidR="00292EA2" w:rsidRPr="00EF4F0E" w:rsidRDefault="00292EA2" w:rsidP="00292EA2">
      <w:pPr>
        <w:pStyle w:val="ac"/>
        <w:rPr>
          <w:rFonts w:cs="Times New Roman"/>
          <w:szCs w:val="28"/>
          <w:u w:val="single"/>
        </w:rPr>
      </w:pPr>
    </w:p>
    <w:p w:rsidR="00292EA2" w:rsidRPr="00292EA2" w:rsidRDefault="00292EA2" w:rsidP="00292EA2">
      <w:pPr>
        <w:ind w:firstLine="0"/>
        <w:jc w:val="center"/>
        <w:rPr>
          <w:rFonts w:cs="Times New Roman"/>
          <w:szCs w:val="28"/>
          <w:u w:val="single"/>
          <w:lang w:val="en-US"/>
        </w:rPr>
      </w:pPr>
      <w:r w:rsidRPr="007C24DA">
        <w:rPr>
          <w:noProof/>
        </w:rPr>
        <w:drawing>
          <wp:inline distT="0" distB="0" distL="0" distR="0">
            <wp:extent cx="4819650" cy="7078659"/>
            <wp:effectExtent l="38100" t="57150" r="114300" b="103191"/>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45059" t="20721" r="25515" b="4426"/>
                    <a:stretch>
                      <a:fillRect/>
                    </a:stretch>
                  </pic:blipFill>
                  <pic:spPr bwMode="auto">
                    <a:xfrm>
                      <a:off x="0" y="0"/>
                      <a:ext cx="4819650" cy="7078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pStyle w:val="ac"/>
        <w:ind w:left="1415"/>
        <w:rPr>
          <w:rFonts w:cs="Times New Roman"/>
          <w:sz w:val="22"/>
        </w:rPr>
      </w:pPr>
      <w:r w:rsidRPr="00292EA2">
        <w:rPr>
          <w:rFonts w:cs="Times New Roman"/>
          <w:sz w:val="22"/>
        </w:rPr>
        <w:t>Рис. 20.Чертеж основания крепления драйверов</w:t>
      </w:r>
    </w:p>
    <w:p w:rsidR="00292EA2" w:rsidRPr="00292EA2" w:rsidRDefault="00292EA2" w:rsidP="00292EA2">
      <w:pPr>
        <w:ind w:firstLine="0"/>
        <w:jc w:val="center"/>
        <w:rPr>
          <w:rFonts w:cs="Times New Roman"/>
          <w:szCs w:val="28"/>
          <w:u w:val="single"/>
          <w:lang w:val="en-US"/>
        </w:rPr>
      </w:pPr>
      <w:r w:rsidRPr="007C24DA">
        <w:rPr>
          <w:noProof/>
        </w:rPr>
        <w:lastRenderedPageBreak/>
        <w:drawing>
          <wp:inline distT="0" distB="0" distL="0" distR="0">
            <wp:extent cx="4872038" cy="7197090"/>
            <wp:effectExtent l="38100" t="57150" r="119062" b="9906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l="45187" t="20946" r="25644" b="4426"/>
                    <a:stretch>
                      <a:fillRect/>
                    </a:stretch>
                  </pic:blipFill>
                  <pic:spPr bwMode="auto">
                    <a:xfrm>
                      <a:off x="0" y="0"/>
                      <a:ext cx="4869208" cy="719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pStyle w:val="ac"/>
        <w:ind w:left="708" w:firstLine="0"/>
        <w:jc w:val="center"/>
        <w:rPr>
          <w:rFonts w:cs="Times New Roman"/>
          <w:sz w:val="22"/>
        </w:rPr>
      </w:pPr>
      <w:r w:rsidRPr="00BE66E8">
        <w:rPr>
          <w:rFonts w:cs="Times New Roman"/>
          <w:sz w:val="22"/>
        </w:rPr>
        <w:t>Рис. 21.Чертеж элемента крепления оснований добавленных элементов (аккумуляторов и драйверов) к основанию конструкции</w:t>
      </w:r>
    </w:p>
    <w:p w:rsidR="00292EA2" w:rsidRDefault="00292EA2" w:rsidP="00292EA2">
      <w:pPr>
        <w:ind w:firstLine="708"/>
        <w:rPr>
          <w:rFonts w:cs="Times New Roman"/>
        </w:rPr>
      </w:pPr>
    </w:p>
    <w:p w:rsidR="00292EA2" w:rsidRPr="00D919F3" w:rsidRDefault="00292EA2" w:rsidP="00292EA2">
      <w:pPr>
        <w:ind w:firstLine="708"/>
        <w:rPr>
          <w:rFonts w:cs="Times New Roman"/>
        </w:rPr>
      </w:pPr>
      <w:r w:rsidRPr="00D919F3">
        <w:rPr>
          <w:rFonts w:cs="Times New Roman"/>
        </w:rPr>
        <w:t>Чертежи разрабатывались в среде КОМПАС вер. 14  по завершении работ были размещены в репозитории</w:t>
      </w:r>
      <w:r w:rsidRPr="00D919F3">
        <w:rPr>
          <w:rFonts w:cs="Times New Roman"/>
          <w:lang w:val="en-US"/>
        </w:rPr>
        <w:t>BITBUCKET</w:t>
      </w:r>
      <w:r w:rsidRPr="00D919F3">
        <w:rPr>
          <w:rFonts w:cs="Times New Roman"/>
        </w:rPr>
        <w:t>:</w:t>
      </w:r>
    </w:p>
    <w:p w:rsidR="00292EA2" w:rsidRPr="00D919F3" w:rsidRDefault="00292EA2" w:rsidP="00292EA2">
      <w:pPr>
        <w:ind w:firstLine="708"/>
        <w:rPr>
          <w:rFonts w:cs="Times New Roman"/>
          <w:u w:val="single"/>
          <w:lang w:val="en-US"/>
        </w:rPr>
      </w:pPr>
      <w:r w:rsidRPr="00D919F3">
        <w:rPr>
          <w:rFonts w:cs="Times New Roman"/>
          <w:u w:val="single"/>
          <w:lang w:val="en-US"/>
        </w:rPr>
        <w:t xml:space="preserve">https://bitbucket.org/VPRG/rinf/ </w:t>
      </w:r>
      <w:hyperlink r:id="rId31" w:anchor="chg-chertezhi/%D0%B4%D0%B5%D1%82%D0%B0%D0%BB%D0%B8/%D0%BA%D1%80%D0%B5%D0%BF%D0%B5%D0%B6%20%D0%B4%D1%80%D0%B0%D0%B9%D0%B2%D0%B5%D1%80%D0%BE%D0%B2.cdw" w:history="1">
        <w:r w:rsidRPr="00D919F3">
          <w:rPr>
            <w:rStyle w:val="a9"/>
            <w:rFonts w:cs="Times New Roman"/>
            <w:color w:val="auto"/>
            <w:spacing w:val="-1"/>
            <w:shd w:val="clear" w:color="auto" w:fill="FFFFFF"/>
            <w:lang w:val="en-US"/>
          </w:rPr>
          <w:t>chertezhi/</w:t>
        </w:r>
      </w:hyperlink>
    </w:p>
    <w:p w:rsidR="00292EA2" w:rsidRPr="00EA7E53" w:rsidRDefault="00292EA2" w:rsidP="00292EA2">
      <w:pPr>
        <w:pStyle w:val="ac"/>
        <w:ind w:firstLine="696"/>
        <w:rPr>
          <w:rFonts w:cs="Times New Roman"/>
          <w:szCs w:val="28"/>
          <w:u w:val="single"/>
          <w:lang w:val="en-US"/>
        </w:rPr>
      </w:pPr>
    </w:p>
    <w:p w:rsidR="00292EA2" w:rsidRPr="00BE66E8" w:rsidRDefault="004B41D1" w:rsidP="004B41D1">
      <w:pPr>
        <w:pStyle w:val="3"/>
      </w:pPr>
      <w:bookmarkStart w:id="74" w:name="_Toc515995183"/>
      <w:r>
        <w:lastRenderedPageBreak/>
        <w:t>4.1.3.</w:t>
      </w:r>
      <w:r w:rsidR="00292EA2" w:rsidRPr="00BE66E8">
        <w:t>Перечень конструктивных элементов и материалов</w:t>
      </w:r>
      <w:bookmarkEnd w:id="74"/>
    </w:p>
    <w:p w:rsidR="00292EA2" w:rsidRPr="00D919F3" w:rsidRDefault="00292EA2" w:rsidP="00292EA2">
      <w:pPr>
        <w:ind w:firstLine="708"/>
        <w:rPr>
          <w:rFonts w:cs="Times New Roman"/>
        </w:rPr>
      </w:pPr>
      <w:r w:rsidRPr="00D919F3">
        <w:rPr>
          <w:rFonts w:cs="Times New Roman"/>
        </w:rPr>
        <w:t xml:space="preserve">В ходе выполнения работы был проведен поиск необходимых конструктивных материалов для закупки в местных розничных базах. По результатам поиска был составлен прайс-лист. Расчет необходимого количества конструктивных материалов был выполнен оптимальным образом. </w:t>
      </w:r>
    </w:p>
    <w:p w:rsidR="00292EA2" w:rsidRPr="00EA7E53" w:rsidRDefault="00292EA2" w:rsidP="00292EA2">
      <w:pPr>
        <w:pStyle w:val="ac"/>
        <w:rPr>
          <w:rFonts w:cs="Times New Roman"/>
          <w:szCs w:val="28"/>
        </w:rPr>
      </w:pPr>
    </w:p>
    <w:p w:rsidR="00292EA2" w:rsidRPr="00292EA2" w:rsidRDefault="00292EA2" w:rsidP="00292EA2">
      <w:pPr>
        <w:ind w:firstLine="0"/>
        <w:jc w:val="center"/>
        <w:rPr>
          <w:rFonts w:cs="Times New Roman"/>
          <w:szCs w:val="28"/>
        </w:rPr>
      </w:pPr>
      <w:r w:rsidRPr="00D623ED">
        <w:rPr>
          <w:noProof/>
        </w:rPr>
        <w:drawing>
          <wp:inline distT="0" distB="0" distL="0" distR="0">
            <wp:extent cx="4878293" cy="4036143"/>
            <wp:effectExtent l="38100" t="57150" r="112807" b="97707"/>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1611" t="20476" r="67782" b="34574"/>
                    <a:stretch>
                      <a:fillRect/>
                    </a:stretch>
                  </pic:blipFill>
                  <pic:spPr bwMode="auto">
                    <a:xfrm>
                      <a:off x="0" y="0"/>
                      <a:ext cx="4870382" cy="4029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Pr="00292EA2" w:rsidRDefault="00292EA2" w:rsidP="00292EA2">
      <w:pPr>
        <w:ind w:firstLine="0"/>
        <w:jc w:val="center"/>
        <w:rPr>
          <w:rFonts w:cs="Times New Roman"/>
          <w:szCs w:val="28"/>
        </w:rPr>
      </w:pPr>
      <w:r w:rsidRPr="00820FFA">
        <w:rPr>
          <w:noProof/>
        </w:rPr>
        <w:lastRenderedPageBreak/>
        <w:drawing>
          <wp:inline distT="0" distB="0" distL="0" distR="0">
            <wp:extent cx="4893719" cy="4158590"/>
            <wp:effectExtent l="38100" t="57150" r="116431" b="8956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32054" t="20476" r="38177" b="34585"/>
                    <a:stretch>
                      <a:fillRect/>
                    </a:stretch>
                  </pic:blipFill>
                  <pic:spPr bwMode="auto">
                    <a:xfrm>
                      <a:off x="0" y="0"/>
                      <a:ext cx="4896899" cy="4161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2EA2" w:rsidRDefault="00292EA2" w:rsidP="00292EA2">
      <w:pPr>
        <w:pStyle w:val="ac"/>
        <w:rPr>
          <w:rFonts w:cs="Times New Roman"/>
          <w:szCs w:val="28"/>
        </w:rPr>
      </w:pPr>
    </w:p>
    <w:p w:rsidR="00292EA2" w:rsidRPr="00BE66E8" w:rsidRDefault="004B41D1" w:rsidP="004B41D1">
      <w:pPr>
        <w:pStyle w:val="20"/>
      </w:pPr>
      <w:bookmarkStart w:id="75" w:name="_Toc515995184"/>
      <w:r>
        <w:t>4.2.</w:t>
      </w:r>
      <w:r w:rsidR="00292EA2" w:rsidRPr="00BE66E8">
        <w:t>Заключение:</w:t>
      </w:r>
      <w:bookmarkEnd w:id="75"/>
    </w:p>
    <w:p w:rsidR="00292EA2" w:rsidRDefault="00292EA2" w:rsidP="00292EA2">
      <w:pPr>
        <w:ind w:firstLine="708"/>
        <w:rPr>
          <w:rFonts w:cs="Times New Roman"/>
        </w:rPr>
      </w:pPr>
      <w:r w:rsidRPr="00D919F3">
        <w:rPr>
          <w:rFonts w:cs="Times New Roman"/>
        </w:rPr>
        <w:t>В ходе выполнения работы:</w:t>
      </w:r>
    </w:p>
    <w:p w:rsidR="00292EA2" w:rsidRDefault="00292EA2" w:rsidP="00292EA2">
      <w:pPr>
        <w:rPr>
          <w:rFonts w:cs="Times New Roman"/>
        </w:rPr>
      </w:pPr>
      <w:r w:rsidRPr="00D919F3">
        <w:rPr>
          <w:rFonts w:cs="Times New Roman"/>
        </w:rPr>
        <w:t>- была доработана 3</w:t>
      </w:r>
      <w:r w:rsidRPr="00D919F3">
        <w:rPr>
          <w:rFonts w:cs="Times New Roman"/>
          <w:lang w:val="en-US"/>
        </w:rPr>
        <w:t>D</w:t>
      </w:r>
      <w:r w:rsidRPr="00D919F3">
        <w:rPr>
          <w:rFonts w:cs="Times New Roman"/>
        </w:rPr>
        <w:t xml:space="preserve"> модель электрической тележки </w:t>
      </w:r>
      <w:r w:rsidRPr="00D919F3">
        <w:rPr>
          <w:rFonts w:cs="Times New Roman"/>
          <w:lang w:val="en-US"/>
        </w:rPr>
        <w:t>RINF</w:t>
      </w:r>
      <w:r w:rsidRPr="00D919F3">
        <w:rPr>
          <w:rFonts w:cs="Times New Roman"/>
        </w:rPr>
        <w:t xml:space="preserve"> в части размещения и крепления источников питания и контроллеров управления двигателями;</w:t>
      </w:r>
    </w:p>
    <w:p w:rsidR="00292EA2" w:rsidRDefault="00292EA2" w:rsidP="00292EA2">
      <w:pPr>
        <w:ind w:firstLine="708"/>
        <w:rPr>
          <w:rFonts w:cs="Times New Roman"/>
        </w:rPr>
      </w:pPr>
      <w:r w:rsidRPr="00D919F3">
        <w:rPr>
          <w:rFonts w:cs="Times New Roman"/>
        </w:rPr>
        <w:t>- был подготовлен комплект чертежей элементов крепления;</w:t>
      </w:r>
    </w:p>
    <w:p w:rsidR="005818BD" w:rsidRPr="005818BD" w:rsidRDefault="00292EA2" w:rsidP="005818BD">
      <w:pPr>
        <w:rPr>
          <w:rFonts w:cs="Times New Roman"/>
        </w:rPr>
      </w:pPr>
      <w:r w:rsidRPr="00D919F3">
        <w:rPr>
          <w:rFonts w:cs="Times New Roman"/>
        </w:rPr>
        <w:t>- был подготовлен перечень конструктивных элементов и материалов для закупки.</w:t>
      </w:r>
      <w:bookmarkStart w:id="76" w:name="_Toc483764452"/>
    </w:p>
    <w:p w:rsidR="005818BD" w:rsidRPr="00760340" w:rsidRDefault="005818BD" w:rsidP="005818BD">
      <w:pPr>
        <w:rPr>
          <w:rFonts w:cs="Times New Roman"/>
        </w:rPr>
      </w:pPr>
    </w:p>
    <w:p w:rsidR="005818BD" w:rsidRPr="00760340" w:rsidRDefault="005818BD" w:rsidP="005818BD">
      <w:pPr>
        <w:rPr>
          <w:rFonts w:cs="Times New Roman"/>
        </w:rPr>
      </w:pPr>
    </w:p>
    <w:p w:rsidR="005818BD" w:rsidRPr="00760340" w:rsidRDefault="005818BD" w:rsidP="005818BD">
      <w:pPr>
        <w:rPr>
          <w:rFonts w:cs="Times New Roman"/>
        </w:rPr>
      </w:pPr>
    </w:p>
    <w:p w:rsidR="005818BD" w:rsidRPr="00760340" w:rsidRDefault="005818BD" w:rsidP="005818BD">
      <w:pPr>
        <w:rPr>
          <w:rFonts w:cs="Times New Roman"/>
        </w:rPr>
      </w:pPr>
    </w:p>
    <w:p w:rsidR="005818BD" w:rsidRPr="00760340" w:rsidRDefault="005818BD" w:rsidP="005818BD">
      <w:pPr>
        <w:rPr>
          <w:rFonts w:cs="Times New Roman"/>
        </w:rPr>
      </w:pPr>
    </w:p>
    <w:p w:rsidR="005818BD" w:rsidRPr="00760340" w:rsidRDefault="005818BD" w:rsidP="005818BD">
      <w:pPr>
        <w:rPr>
          <w:rFonts w:cs="Times New Roman"/>
        </w:rPr>
      </w:pPr>
      <w:r w:rsidRPr="00760340">
        <w:rPr>
          <w:rFonts w:cs="Times New Roman"/>
        </w:rPr>
        <w:br/>
      </w:r>
    </w:p>
    <w:p w:rsidR="005818BD" w:rsidRPr="005818BD" w:rsidRDefault="005818BD" w:rsidP="005818BD">
      <w:pPr>
        <w:pStyle w:val="10"/>
        <w:ind w:left="0" w:firstLine="360"/>
      </w:pPr>
      <w:bookmarkStart w:id="77" w:name="_Toc515993706"/>
      <w:bookmarkStart w:id="78" w:name="_Toc515995185"/>
      <w:r>
        <w:rPr>
          <w:color w:val="000000"/>
        </w:rPr>
        <w:lastRenderedPageBreak/>
        <w:t>5. Сенсорно-сигнальная подсистема</w:t>
      </w:r>
      <w:bookmarkEnd w:id="76"/>
      <w:r>
        <w:rPr>
          <w:color w:val="000000"/>
        </w:rPr>
        <w:t>(SSRL)</w:t>
      </w:r>
      <w:bookmarkEnd w:id="77"/>
      <w:bookmarkEnd w:id="78"/>
    </w:p>
    <w:p w:rsidR="005818BD" w:rsidRDefault="005818BD" w:rsidP="005818BD">
      <w:pPr>
        <w:pStyle w:val="20"/>
        <w:ind w:left="0" w:firstLine="360"/>
      </w:pPr>
      <w:bookmarkStart w:id="79" w:name="_Toc515993707"/>
      <w:bookmarkStart w:id="80" w:name="_Toc515995186"/>
      <w:r>
        <w:rPr>
          <w:color w:val="000000"/>
          <w:lang w:bidi="en-US"/>
        </w:rPr>
        <w:t>5.1. Цель</w:t>
      </w:r>
      <w:bookmarkEnd w:id="79"/>
      <w:bookmarkEnd w:id="80"/>
    </w:p>
    <w:p w:rsidR="005818BD" w:rsidRDefault="005818BD" w:rsidP="005818BD">
      <w:pPr>
        <w:pStyle w:val="Standard"/>
        <w:ind w:firstLine="360"/>
      </w:pPr>
      <w:r>
        <w:rPr>
          <w:color w:val="000000"/>
          <w:lang w:bidi="en-US"/>
        </w:rPr>
        <w:t>Создание программного обеспечения для получения из 3D сцены распределение дальности по азимутальному углу.</w:t>
      </w:r>
    </w:p>
    <w:p w:rsidR="005818BD" w:rsidRDefault="005818BD" w:rsidP="005818BD">
      <w:pPr>
        <w:pStyle w:val="20"/>
        <w:ind w:left="0" w:firstLine="360"/>
      </w:pPr>
      <w:bookmarkStart w:id="81" w:name="_Toc515993708"/>
      <w:bookmarkStart w:id="82" w:name="_Toc515995187"/>
      <w:r>
        <w:rPr>
          <w:color w:val="000000"/>
          <w:lang w:bidi="en-US"/>
        </w:rPr>
        <w:t>5.2. Задачи</w:t>
      </w:r>
      <w:bookmarkEnd w:id="81"/>
      <w:bookmarkEnd w:id="82"/>
    </w:p>
    <w:p w:rsidR="005818BD" w:rsidRPr="00FE2FA8" w:rsidRDefault="005818BD" w:rsidP="005818BD">
      <w:pPr>
        <w:pStyle w:val="Standard"/>
        <w:ind w:firstLine="360"/>
      </w:pPr>
      <w:r w:rsidRPr="00FE2FA8">
        <w:rPr>
          <w:color w:val="000000"/>
        </w:rPr>
        <w:t>Для обеспечения корректного движения платформы «Ринф» необходима система, позволяющая сканировать окружающую обстановку и обнаруживать препятствия. Данная функция реализована в сенсорно</w:t>
      </w:r>
      <w:r w:rsidRPr="00FE2FA8">
        <w:rPr>
          <w:color w:val="000000"/>
        </w:rPr>
        <w:noBreakHyphen/>
        <w:t>сигнальной подсистеме. Её основу составляет времяпролётная</w:t>
      </w:r>
      <w:r w:rsidRPr="00FE2FA8">
        <w:rPr>
          <w:rFonts w:eastAsia="Times New Roman"/>
          <w:color w:val="000000"/>
        </w:rPr>
        <w:t xml:space="preserve">3D-камера </w:t>
      </w:r>
      <w:r w:rsidRPr="00FE2FA8">
        <w:rPr>
          <w:rFonts w:eastAsia="Times New Roman"/>
          <w:lang w:val="en-US"/>
        </w:rPr>
        <w:t>ETOF</w:t>
      </w:r>
      <w:r w:rsidRPr="00FE2FA8">
        <w:rPr>
          <w:rFonts w:eastAsia="Times New Roman"/>
        </w:rPr>
        <w:noBreakHyphen/>
        <w:t>114</w:t>
      </w:r>
      <w:r w:rsidRPr="00FE2FA8">
        <w:t xml:space="preserve">, которая позволяет получить зависимость дальности до ближайших объектов, окружающих роботизированную транспортную платформу, от направления в пространстве. На данном этапе для работы </w:t>
      </w:r>
      <w:r w:rsidRPr="00FE2FA8">
        <w:rPr>
          <w:rFonts w:cs="Times New Roman"/>
          <w:lang w:bidi="en-US"/>
        </w:rPr>
        <w:t>алгоритмов навигации и  автономного движения необходимо разработать программное обеспечение, решающее следующие задачи:</w:t>
      </w:r>
    </w:p>
    <w:p w:rsidR="005818BD" w:rsidRPr="00FE2FA8" w:rsidRDefault="005818BD" w:rsidP="005F5D37">
      <w:pPr>
        <w:pStyle w:val="ac"/>
        <w:numPr>
          <w:ilvl w:val="0"/>
          <w:numId w:val="16"/>
        </w:numPr>
        <w:suppressAutoHyphens/>
        <w:autoSpaceDN w:val="0"/>
        <w:spacing w:after="80" w:line="276" w:lineRule="auto"/>
        <w:contextualSpacing w:val="0"/>
        <w:textAlignment w:val="baseline"/>
        <w:rPr>
          <w:sz w:val="22"/>
        </w:rPr>
      </w:pPr>
      <w:r w:rsidRPr="00FE2FA8">
        <w:rPr>
          <w:rFonts w:cs="Times New Roman"/>
          <w:sz w:val="22"/>
          <w:lang w:bidi="en-US"/>
        </w:rPr>
        <w:t xml:space="preserve">Потоковая обработка карт дальности, полученных с помощью камеры </w:t>
      </w:r>
      <w:r w:rsidRPr="00FE2FA8">
        <w:rPr>
          <w:rFonts w:eastAsia="Times New Roman"/>
          <w:sz w:val="22"/>
          <w:lang w:val="en-US"/>
        </w:rPr>
        <w:t>ETOF</w:t>
      </w:r>
      <w:r w:rsidRPr="00FE2FA8">
        <w:rPr>
          <w:rFonts w:eastAsia="Times New Roman"/>
          <w:sz w:val="22"/>
        </w:rPr>
        <w:noBreakHyphen/>
        <w:t>114.</w:t>
      </w:r>
    </w:p>
    <w:p w:rsidR="005818BD" w:rsidRPr="00FE2FA8" w:rsidRDefault="005818BD" w:rsidP="005F5D37">
      <w:pPr>
        <w:pStyle w:val="ac"/>
        <w:numPr>
          <w:ilvl w:val="0"/>
          <w:numId w:val="16"/>
        </w:numPr>
        <w:suppressAutoHyphens/>
        <w:autoSpaceDN w:val="0"/>
        <w:spacing w:after="80" w:line="276" w:lineRule="auto"/>
        <w:contextualSpacing w:val="0"/>
        <w:textAlignment w:val="baseline"/>
        <w:rPr>
          <w:sz w:val="22"/>
        </w:rPr>
      </w:pPr>
      <w:r w:rsidRPr="00FE2FA8">
        <w:rPr>
          <w:rFonts w:cs="Times New Roman"/>
          <w:sz w:val="22"/>
          <w:lang w:bidi="en-US"/>
        </w:rPr>
        <w:t>Создание алгоритма для преобразования карт  двумерного распределения дальности в одномерное распределение дальности по азимутальному углу.</w:t>
      </w:r>
    </w:p>
    <w:p w:rsidR="005818BD" w:rsidRDefault="005818BD" w:rsidP="005818BD">
      <w:pPr>
        <w:pStyle w:val="20"/>
        <w:ind w:left="0" w:firstLine="360"/>
      </w:pPr>
      <w:bookmarkStart w:id="83" w:name="_Toc515993709"/>
      <w:bookmarkStart w:id="84" w:name="_Toc515995188"/>
      <w:r>
        <w:rPr>
          <w:color w:val="000000"/>
        </w:rPr>
        <w:t>5.3. Результаты</w:t>
      </w:r>
      <w:bookmarkEnd w:id="83"/>
      <w:bookmarkEnd w:id="84"/>
    </w:p>
    <w:p w:rsidR="005818BD" w:rsidRPr="00FE2FA8" w:rsidRDefault="005818BD" w:rsidP="005818BD">
      <w:pPr>
        <w:pStyle w:val="Standard"/>
        <w:ind w:firstLine="360"/>
        <w:rPr>
          <w:rFonts w:eastAsia="Times New Roman" w:cs="Times New Roman"/>
          <w:color w:val="000000"/>
        </w:rPr>
      </w:pPr>
      <w:r w:rsidRPr="00FE2FA8">
        <w:rPr>
          <w:rFonts w:cs="Times New Roman"/>
          <w:color w:val="000000"/>
          <w:lang w:bidi="en-US"/>
        </w:rPr>
        <w:t>Для решения поставленных задач была создана библиотека потоковой обработки 3</w:t>
      </w:r>
      <w:r w:rsidRPr="00FE2FA8">
        <w:rPr>
          <w:rFonts w:cs="Times New Roman"/>
          <w:color w:val="000000"/>
          <w:lang w:val="en-US" w:bidi="en-US"/>
        </w:rPr>
        <w:t>D</w:t>
      </w:r>
      <w:r w:rsidRPr="00FE2FA8">
        <w:rPr>
          <w:rFonts w:cs="Times New Roman"/>
          <w:color w:val="000000"/>
          <w:lang w:bidi="en-US"/>
        </w:rPr>
        <w:t xml:space="preserve">-сцен. Разработка  </w:t>
      </w:r>
      <w:r w:rsidRPr="00FE2FA8">
        <w:rPr>
          <w:rFonts w:cs="Times New Roman"/>
          <w:color w:val="000000"/>
        </w:rPr>
        <w:t xml:space="preserve">программного обеспечения </w:t>
      </w:r>
      <w:r w:rsidRPr="00FE2FA8">
        <w:rPr>
          <w:rFonts w:cs="Times New Roman"/>
          <w:color w:val="000000"/>
          <w:lang w:bidi="en-US"/>
        </w:rPr>
        <w:t xml:space="preserve">проводилась </w:t>
      </w:r>
      <w:r w:rsidRPr="00FE2FA8">
        <w:rPr>
          <w:rFonts w:eastAsia="Times New Roman" w:cs="Times New Roman"/>
          <w:color w:val="000000"/>
        </w:rPr>
        <w:t xml:space="preserve">на языке </w:t>
      </w:r>
      <w:r w:rsidRPr="00FE2FA8">
        <w:rPr>
          <w:rFonts w:eastAsia="Times New Roman" w:cs="Times New Roman"/>
          <w:color w:val="000000"/>
          <w:lang w:val="en-US"/>
        </w:rPr>
        <w:t>C</w:t>
      </w:r>
      <w:r w:rsidRPr="00FE2FA8">
        <w:rPr>
          <w:rFonts w:eastAsia="Times New Roman" w:cs="Times New Roman"/>
          <w:color w:val="000000"/>
        </w:rPr>
        <w:t>++  в среде разработке Eclipse</w:t>
      </w:r>
      <w:r w:rsidRPr="00FE2FA8">
        <w:rPr>
          <w:rFonts w:cs="Times New Roman"/>
          <w:color w:val="000000"/>
          <w:lang w:bidi="en-US"/>
        </w:rPr>
        <w:t>и</w:t>
      </w:r>
      <w:r w:rsidRPr="00FE2FA8">
        <w:rPr>
          <w:rFonts w:eastAsia="Times New Roman" w:cs="Times New Roman"/>
          <w:color w:val="000000"/>
        </w:rPr>
        <w:t xml:space="preserve"> интегрировано с библиотекой алгоритмов компьютерного зрения и обработки изображений OpenCV. Интерфейс библиотеки реализован в классе  STOFRadar (листинг 1).</w:t>
      </w:r>
    </w:p>
    <w:p w:rsidR="005818BD" w:rsidRPr="00FE2FA8" w:rsidRDefault="005818BD" w:rsidP="005818BD">
      <w:pPr>
        <w:pStyle w:val="Standard"/>
        <w:ind w:firstLine="360"/>
        <w:rPr>
          <w:rFonts w:cs="Times New Roman"/>
        </w:rPr>
      </w:pPr>
      <w:r w:rsidRPr="00FE2FA8">
        <w:rPr>
          <w:rFonts w:cs="Times New Roman"/>
          <w:color w:val="000000"/>
          <w:spacing w:val="-1"/>
          <w:shd w:val="clear" w:color="auto" w:fill="FFFFFF"/>
        </w:rPr>
        <w:t xml:space="preserve">Данные об окружающей обстановке выводится в форме карты дальности (объект типа </w:t>
      </w:r>
      <w:r w:rsidRPr="00FE2FA8">
        <w:rPr>
          <w:rFonts w:cs="Times New Roman"/>
          <w:color w:val="000000"/>
          <w:spacing w:val="-1"/>
          <w:shd w:val="clear" w:color="auto" w:fill="FFFFFF"/>
          <w:lang w:val="en-US"/>
        </w:rPr>
        <w:t>Mat</w:t>
      </w:r>
      <w:r w:rsidRPr="00FE2FA8">
        <w:rPr>
          <w:rFonts w:cs="Times New Roman"/>
          <w:color w:val="000000"/>
          <w:spacing w:val="-1"/>
          <w:shd w:val="clear" w:color="auto" w:fill="FFFFFF"/>
        </w:rPr>
        <w:t xml:space="preserve">), в котором интенсивность пикселей пропорциональна дальности,или в </w:t>
      </w:r>
      <w:r w:rsidRPr="00FE2FA8">
        <w:rPr>
          <w:rFonts w:cs="Times New Roman"/>
          <w:color w:val="000000"/>
        </w:rPr>
        <w:t xml:space="preserve">виде вектора </w:t>
      </w:r>
      <w:r w:rsidRPr="00FE2FA8">
        <w:rPr>
          <w:rFonts w:cs="Times New Roman"/>
          <w:color w:val="000000"/>
          <w:spacing w:val="-1"/>
          <w:shd w:val="clear" w:color="auto" w:fill="FFFFFF"/>
        </w:rPr>
        <w:t xml:space="preserve">(объект типа </w:t>
      </w:r>
      <w:r w:rsidRPr="00FE2FA8">
        <w:rPr>
          <w:rFonts w:cs="Times New Roman"/>
          <w:color w:val="000000" w:themeColor="text1"/>
          <w:kern w:val="0"/>
          <w:highlight w:val="white"/>
          <w:lang w:val="en-US"/>
        </w:rPr>
        <w:t>vector</w:t>
      </w:r>
      <w:r w:rsidRPr="00FE2FA8">
        <w:rPr>
          <w:rFonts w:cs="Times New Roman"/>
          <w:color w:val="000000" w:themeColor="text1"/>
          <w:kern w:val="0"/>
          <w:highlight w:val="white"/>
        </w:rPr>
        <w:t>&lt;</w:t>
      </w:r>
      <w:r w:rsidRPr="00FE2FA8">
        <w:rPr>
          <w:rFonts w:cs="Times New Roman"/>
          <w:color w:val="000000" w:themeColor="text1"/>
          <w:kern w:val="0"/>
          <w:highlight w:val="white"/>
          <w:lang w:val="en-US"/>
        </w:rPr>
        <w:t>int</w:t>
      </w:r>
      <w:r w:rsidRPr="00FE2FA8">
        <w:rPr>
          <w:rFonts w:cs="Times New Roman"/>
          <w:color w:val="000000"/>
          <w:kern w:val="0"/>
          <w:highlight w:val="white"/>
        </w:rPr>
        <w:t>&gt;</w:t>
      </w:r>
      <w:r w:rsidRPr="00FE2FA8">
        <w:rPr>
          <w:rFonts w:cs="Times New Roman"/>
          <w:color w:val="000000"/>
          <w:spacing w:val="-1"/>
          <w:shd w:val="clear" w:color="auto" w:fill="FFFFFF"/>
        </w:rPr>
        <w:t>)</w:t>
      </w:r>
      <w:r w:rsidRPr="00FE2FA8">
        <w:rPr>
          <w:rFonts w:cs="Times New Roman"/>
          <w:color w:val="000000"/>
        </w:rPr>
        <w:t>, т. е. одномерной  зависимости дальности от горизонтальной координаты пикселей.</w:t>
      </w:r>
      <w:r w:rsidRPr="00FE2FA8">
        <w:rPr>
          <w:rFonts w:cs="Times New Roman"/>
        </w:rPr>
        <w:t xml:space="preserve"> В зависимости от передаваемых функции GetDistanceArray (см.</w:t>
      </w:r>
      <w:r w:rsidRPr="00FE2FA8">
        <w:rPr>
          <w:rFonts w:cs="Times New Roman"/>
          <w:color w:val="000000"/>
          <w:kern w:val="0"/>
        </w:rPr>
        <w:t> </w:t>
      </w:r>
      <w:r w:rsidRPr="00FE2FA8">
        <w:rPr>
          <w:rFonts w:eastAsia="Times New Roman" w:cs="Times New Roman"/>
          <w:color w:val="000000"/>
        </w:rPr>
        <w:t>листинг 1</w:t>
      </w:r>
      <w:r w:rsidRPr="00FE2FA8">
        <w:rPr>
          <w:rFonts w:cs="Times New Roman"/>
          <w:color w:val="000000"/>
          <w:kern w:val="0"/>
        </w:rPr>
        <w:t>)</w:t>
      </w:r>
      <w:r w:rsidRPr="00FE2FA8">
        <w:rPr>
          <w:rFonts w:cs="Times New Roman"/>
        </w:rPr>
        <w:t xml:space="preserve"> параметров вектор может формироваться либо одним из сечений карты дальности, либо усреднёнными значениями по каждому столбцу изображения (листинг 2). Режим работы камеры задаётся соответствующими параметрами, передаваемыми в конструктор класса</w:t>
      </w:r>
      <w:r w:rsidRPr="00FE2FA8">
        <w:rPr>
          <w:rFonts w:eastAsia="Times New Roman" w:cs="Times New Roman"/>
          <w:color w:val="000000"/>
        </w:rPr>
        <w:t xml:space="preserve"> в виде структур типа STOFParameters и STOF_Radar_Parameters.  Структура типа STOFParameters задаёт следующие параметры камеры (листинг 3):</w:t>
      </w:r>
    </w:p>
    <w:p w:rsidR="005818BD" w:rsidRPr="00FE2FA8" w:rsidRDefault="005818BD" w:rsidP="005818BD">
      <w:pPr>
        <w:pStyle w:val="Standard"/>
        <w:ind w:firstLine="0"/>
        <w:rPr>
          <w:rFonts w:cs="Times New Roman"/>
        </w:rPr>
      </w:pPr>
      <w:r w:rsidRPr="00FE2FA8">
        <w:rPr>
          <w:rFonts w:cs="Times New Roman"/>
          <w:spacing w:val="-1"/>
          <w:shd w:val="clear" w:color="auto" w:fill="FFFFFF"/>
        </w:rPr>
        <w:t>а.) частоту экспонирующего излучения;</w:t>
      </w:r>
    </w:p>
    <w:p w:rsidR="005818BD" w:rsidRPr="00FE2FA8" w:rsidRDefault="005818BD" w:rsidP="005818BD">
      <w:pPr>
        <w:pStyle w:val="Standard"/>
        <w:ind w:firstLine="0"/>
        <w:rPr>
          <w:rFonts w:cs="Times New Roman"/>
        </w:rPr>
      </w:pPr>
      <w:r w:rsidRPr="00FE2FA8">
        <w:rPr>
          <w:rFonts w:cs="Times New Roman"/>
          <w:spacing w:val="-1"/>
          <w:shd w:val="clear" w:color="auto" w:fill="FFFFFF"/>
        </w:rPr>
        <w:t>б.) минимальный порог обрезания по интенсивности;</w:t>
      </w:r>
    </w:p>
    <w:p w:rsidR="005818BD" w:rsidRPr="00FE2FA8" w:rsidRDefault="005818BD" w:rsidP="005818BD">
      <w:pPr>
        <w:pStyle w:val="Standard"/>
        <w:ind w:firstLine="0"/>
        <w:rPr>
          <w:rFonts w:cs="Times New Roman"/>
        </w:rPr>
      </w:pPr>
      <w:r w:rsidRPr="00FE2FA8">
        <w:rPr>
          <w:rFonts w:cs="Times New Roman"/>
          <w:spacing w:val="-1"/>
          <w:shd w:val="clear" w:color="auto" w:fill="FFFFFF"/>
        </w:rPr>
        <w:t>в.) минимальное и максимальное возможные значения регистрируемой дистанции;</w:t>
      </w:r>
    </w:p>
    <w:p w:rsidR="005818BD" w:rsidRPr="00FE2FA8" w:rsidRDefault="005818BD" w:rsidP="005818BD">
      <w:pPr>
        <w:pStyle w:val="Standard"/>
        <w:ind w:firstLine="0"/>
        <w:rPr>
          <w:rFonts w:cs="Times New Roman"/>
        </w:rPr>
      </w:pPr>
      <w:r w:rsidRPr="00FE2FA8">
        <w:rPr>
          <w:rFonts w:cs="Times New Roman"/>
          <w:spacing w:val="-1"/>
          <w:shd w:val="clear" w:color="auto" w:fill="FFFFFF"/>
        </w:rPr>
        <w:t>г.) кадровую частоту;</w:t>
      </w:r>
    </w:p>
    <w:p w:rsidR="005818BD" w:rsidRPr="00FE2FA8" w:rsidRDefault="005818BD" w:rsidP="005818BD">
      <w:pPr>
        <w:pStyle w:val="Standard"/>
        <w:ind w:firstLine="0"/>
        <w:rPr>
          <w:rFonts w:eastAsia="Times New Roman" w:cs="Times New Roman"/>
          <w:color w:val="000000"/>
          <w:spacing w:val="-1"/>
          <w:shd w:val="clear" w:color="auto" w:fill="FFFFFF"/>
        </w:rPr>
      </w:pPr>
      <w:r w:rsidRPr="00FE2FA8">
        <w:rPr>
          <w:rFonts w:eastAsia="Times New Roman" w:cs="Times New Roman"/>
          <w:color w:val="000000"/>
          <w:spacing w:val="-1"/>
          <w:shd w:val="clear" w:color="auto" w:fill="FFFFFF"/>
        </w:rPr>
        <w:t>д.) время накопления;</w:t>
      </w:r>
    </w:p>
    <w:p w:rsidR="005818BD" w:rsidRPr="001F7F19" w:rsidRDefault="005818BD" w:rsidP="005818BD">
      <w:pPr>
        <w:rPr>
          <w:rFonts w:eastAsia="Times New Roman" w:cs="Times New Roman"/>
          <w:color w:val="000000"/>
          <w:spacing w:val="-1"/>
          <w:sz w:val="24"/>
          <w:szCs w:val="28"/>
          <w:shd w:val="clear" w:color="auto" w:fill="FFFFFF"/>
        </w:rPr>
      </w:pPr>
      <w:r>
        <w:rPr>
          <w:rFonts w:eastAsia="Times New Roman" w:cs="Times New Roman"/>
          <w:color w:val="000000"/>
          <w:spacing w:val="-1"/>
          <w:sz w:val="24"/>
          <w:szCs w:val="28"/>
          <w:shd w:val="clear" w:color="auto" w:fill="FFFFFF"/>
        </w:rPr>
        <w:br w:type="page"/>
      </w:r>
    </w:p>
    <w:tbl>
      <w:tblPr>
        <w:tblStyle w:val="af5"/>
        <w:tblW w:w="0" w:type="auto"/>
        <w:tblLook w:val="04A0"/>
      </w:tblPr>
      <w:tblGrid>
        <w:gridCol w:w="9570"/>
      </w:tblGrid>
      <w:tr w:rsidR="005818BD" w:rsidTr="00760340">
        <w:tc>
          <w:tcPr>
            <w:tcW w:w="9571" w:type="dxa"/>
          </w:tcPr>
          <w:p w:rsidR="005818BD" w:rsidRPr="00791AD4" w:rsidRDefault="005818BD" w:rsidP="00760340">
            <w:pPr>
              <w:autoSpaceDE w:val="0"/>
              <w:adjustRightInd w:val="0"/>
              <w:rPr>
                <w:rFonts w:cs="Times New Roman"/>
                <w:color w:val="0000FF"/>
                <w:sz w:val="19"/>
                <w:szCs w:val="19"/>
                <w:highlight w:val="white"/>
              </w:rPr>
            </w:pPr>
            <w:r w:rsidRPr="00791AD4">
              <w:rPr>
                <w:rFonts w:cs="Times New Roman"/>
              </w:rPr>
              <w:lastRenderedPageBreak/>
              <w:t xml:space="preserve">Листинг 1. Класс интерфейса библиотеки  </w:t>
            </w:r>
          </w:p>
        </w:tc>
      </w:tr>
      <w:tr w:rsidR="005818BD" w:rsidTr="00760340">
        <w:tc>
          <w:tcPr>
            <w:tcW w:w="9571" w:type="dxa"/>
          </w:tcPr>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class</w:t>
            </w:r>
            <w:r>
              <w:rPr>
                <w:rFonts w:ascii="Consolas" w:hAnsi="Consolas" w:cs="Consolas"/>
                <w:color w:val="000000"/>
                <w:sz w:val="19"/>
                <w:szCs w:val="19"/>
                <w:highlight w:val="white"/>
              </w:rPr>
              <w:t>STOFRadar</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public</w:t>
            </w:r>
            <w:r>
              <w:rPr>
                <w:rFonts w:ascii="Consolas" w:hAnsi="Consolas" w:cs="Consolas"/>
                <w:color w:val="000000"/>
                <w:sz w:val="19"/>
                <w:szCs w:val="19"/>
                <w:highlight w:val="white"/>
              </w:rPr>
              <w:t>:</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000"/>
                <w:sz w:val="19"/>
                <w:szCs w:val="19"/>
                <w:highlight w:val="white"/>
              </w:rPr>
              <w:t>/**Конструктор с параметрами.</w:t>
            </w:r>
          </w:p>
          <w:p w:rsidR="005818BD" w:rsidRPr="00D14169" w:rsidRDefault="005818BD" w:rsidP="00760340">
            <w:pPr>
              <w:autoSpaceDE w:val="0"/>
              <w:adjustRightInd w:val="0"/>
              <w:rPr>
                <w:rFonts w:ascii="Consolas" w:hAnsi="Consolas" w:cs="Consolas"/>
                <w:color w:val="000000"/>
                <w:sz w:val="19"/>
                <w:szCs w:val="19"/>
                <w:highlight w:val="white"/>
                <w:lang w:val="en-US"/>
              </w:rPr>
            </w:pPr>
            <w:r>
              <w:rPr>
                <w:rFonts w:ascii="Consolas" w:hAnsi="Consolas" w:cs="Consolas"/>
                <w:color w:val="008000"/>
                <w:sz w:val="19"/>
                <w:szCs w:val="19"/>
                <w:highlight w:val="white"/>
              </w:rPr>
              <w:tab/>
            </w:r>
            <w:r w:rsidRPr="00D14169">
              <w:rPr>
                <w:rFonts w:ascii="Consolas" w:hAnsi="Consolas" w:cs="Consolas"/>
                <w:color w:val="008000"/>
                <w:sz w:val="19"/>
                <w:szCs w:val="19"/>
                <w:highlight w:val="white"/>
                <w:lang w:val="en-US"/>
              </w:rPr>
              <w:t xml:space="preserve">*@paramSTOFParameters - </w:t>
            </w:r>
            <w:r>
              <w:rPr>
                <w:rFonts w:ascii="Consolas" w:hAnsi="Consolas" w:cs="Consolas"/>
                <w:color w:val="008000"/>
                <w:sz w:val="19"/>
                <w:szCs w:val="19"/>
                <w:highlight w:val="white"/>
              </w:rPr>
              <w:t>параметрыкамеры</w:t>
            </w:r>
            <w:r w:rsidRPr="00D14169">
              <w:rPr>
                <w:rFonts w:ascii="Consolas" w:hAnsi="Consolas" w:cs="Consolas"/>
                <w:color w:val="008000"/>
                <w:sz w:val="19"/>
                <w:szCs w:val="19"/>
                <w:highlight w:val="white"/>
                <w:lang w:val="en-US"/>
              </w:rPr>
              <w:t>.*/</w:t>
            </w: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00"/>
                <w:sz w:val="19"/>
                <w:szCs w:val="19"/>
                <w:highlight w:val="white"/>
                <w:lang w:val="en-US"/>
              </w:rPr>
              <w:tab/>
              <w:t>STOFRadar( STOFParameters</w:t>
            </w:r>
            <w:r w:rsidRPr="001001EA">
              <w:rPr>
                <w:rFonts w:ascii="Consolas" w:hAnsi="Consolas" w:cs="Consolas"/>
                <w:color w:val="000000"/>
                <w:sz w:val="19"/>
                <w:szCs w:val="19"/>
                <w:highlight w:val="white"/>
                <w:lang w:val="en-US"/>
              </w:rPr>
              <w:t>param</w:t>
            </w:r>
            <w:r w:rsidRPr="00D14169">
              <w:rPr>
                <w:rFonts w:ascii="Consolas" w:hAnsi="Consolas" w:cs="Consolas"/>
                <w:color w:val="000000"/>
                <w:sz w:val="19"/>
                <w:szCs w:val="19"/>
                <w:highlight w:val="white"/>
                <w:lang w:val="en-US"/>
              </w:rPr>
              <w:t xml:space="preserve">, </w:t>
            </w:r>
            <w:r w:rsidRPr="00D14169">
              <w:rPr>
                <w:rFonts w:ascii="Consolas" w:hAnsi="Consolas" w:cs="Consolas"/>
                <w:color w:val="000000"/>
                <w:sz w:val="19"/>
                <w:szCs w:val="19"/>
                <w:highlight w:val="white"/>
                <w:lang w:val="en-US"/>
              </w:rPr>
              <w:tab/>
              <w:t>STOF_Radar_Parameters</w:t>
            </w:r>
            <w:r w:rsidRPr="001001EA">
              <w:rPr>
                <w:rFonts w:ascii="Consolas" w:hAnsi="Consolas" w:cs="Consolas"/>
                <w:color w:val="000000"/>
                <w:sz w:val="19"/>
                <w:szCs w:val="19"/>
                <w:highlight w:val="white"/>
                <w:lang w:val="en-US"/>
              </w:rPr>
              <w:t>radar_param</w:t>
            </w:r>
            <w:r w:rsidRPr="00D14169">
              <w:rPr>
                <w:rFonts w:ascii="Consolas" w:hAnsi="Consolas" w:cs="Consolas"/>
                <w:color w:val="000000"/>
                <w:sz w:val="19"/>
                <w:szCs w:val="19"/>
                <w:highlight w:val="white"/>
                <w:lang w:val="en-US"/>
              </w:rPr>
              <w:t>);</w:t>
            </w:r>
          </w:p>
          <w:p w:rsidR="005818BD" w:rsidRPr="00D14169" w:rsidRDefault="005818BD" w:rsidP="00760340">
            <w:pPr>
              <w:autoSpaceDE w:val="0"/>
              <w:adjustRightInd w:val="0"/>
              <w:rPr>
                <w:rFonts w:ascii="Consolas" w:hAnsi="Consolas" w:cs="Consolas"/>
                <w:color w:val="000000"/>
                <w:sz w:val="19"/>
                <w:szCs w:val="19"/>
                <w:highlight w:val="white"/>
                <w:lang w:val="en-US"/>
              </w:rPr>
            </w:pPr>
          </w:p>
          <w:p w:rsidR="005818BD" w:rsidRDefault="005818BD" w:rsidP="00760340">
            <w:pPr>
              <w:autoSpaceDE w:val="0"/>
              <w:adjustRightInd w:val="0"/>
              <w:rPr>
                <w:rFonts w:ascii="Consolas" w:hAnsi="Consolas" w:cs="Consolas"/>
                <w:color w:val="000000"/>
                <w:sz w:val="19"/>
                <w:szCs w:val="19"/>
                <w:highlight w:val="white"/>
              </w:rPr>
            </w:pPr>
            <w:r w:rsidRPr="00D14169">
              <w:rPr>
                <w:rFonts w:ascii="Consolas" w:hAnsi="Consolas" w:cs="Consolas"/>
                <w:color w:val="000000"/>
                <w:sz w:val="19"/>
                <w:szCs w:val="19"/>
                <w:highlight w:val="white"/>
                <w:lang w:val="en-US"/>
              </w:rPr>
              <w:tab/>
            </w:r>
            <w:r>
              <w:rPr>
                <w:rFonts w:ascii="Consolas" w:hAnsi="Consolas" w:cs="Consolas"/>
                <w:color w:val="008000"/>
                <w:sz w:val="19"/>
                <w:szCs w:val="19"/>
                <w:highlight w:val="white"/>
              </w:rPr>
              <w:t>/**Зафиксировать карту дальности.</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 xml:space="preserve">     * @return возвращает карту дальности. */</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t>MatGetDistanceMap();</w:t>
            </w:r>
          </w:p>
          <w:p w:rsidR="005818BD" w:rsidRDefault="005818BD" w:rsidP="00760340">
            <w:pPr>
              <w:autoSpaceDE w:val="0"/>
              <w:adjustRightInd w:val="0"/>
              <w:rPr>
                <w:rFonts w:ascii="Consolas" w:hAnsi="Consolas" w:cs="Consolas"/>
                <w:color w:val="000000"/>
                <w:sz w:val="19"/>
                <w:szCs w:val="19"/>
                <w:highlight w:val="white"/>
              </w:rPr>
            </w:pP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000"/>
                <w:sz w:val="19"/>
                <w:szCs w:val="19"/>
                <w:highlight w:val="white"/>
              </w:rPr>
              <w:t>/**Зафиксировать карту интенсивности.</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ab/>
              <w:t xml:space="preserve"> *@return - возвращает карту интенсивности. */</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t>MatGetIntenseMap();</w:t>
            </w:r>
          </w:p>
          <w:p w:rsidR="005818BD" w:rsidRDefault="005818BD" w:rsidP="00760340">
            <w:pPr>
              <w:autoSpaceDE w:val="0"/>
              <w:adjustRightInd w:val="0"/>
              <w:rPr>
                <w:rFonts w:ascii="Consolas" w:hAnsi="Consolas" w:cs="Consolas"/>
                <w:color w:val="000000"/>
                <w:sz w:val="19"/>
                <w:szCs w:val="19"/>
                <w:highlight w:val="white"/>
              </w:rPr>
            </w:pP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000"/>
                <w:sz w:val="19"/>
                <w:szCs w:val="19"/>
                <w:highlight w:val="white"/>
              </w:rPr>
              <w:t>/**Получить вектор дальности, который описывает зависимость</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ab/>
              <w:t xml:space="preserve"> * измеренной дальности от индекса пикселя.</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ab/>
              <w:t xml:space="preserve"> *@paramap - режимы захвата;</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ab/>
              <w:t xml:space="preserve"> *@return - возвращает вектор дальности.*/</w:t>
            </w:r>
          </w:p>
          <w:p w:rsidR="005818BD" w:rsidRPr="00D14169" w:rsidRDefault="005818BD" w:rsidP="00760340">
            <w:pPr>
              <w:autoSpaceDE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sidRPr="00D14169">
              <w:rPr>
                <w:rFonts w:ascii="Consolas" w:hAnsi="Consolas" w:cs="Consolas"/>
                <w:color w:val="0000FF"/>
                <w:sz w:val="19"/>
                <w:szCs w:val="19"/>
                <w:highlight w:val="white"/>
                <w:lang w:val="en-US"/>
              </w:rPr>
              <w:t>void</w:t>
            </w:r>
            <w:r w:rsidRPr="00D14169">
              <w:rPr>
                <w:rFonts w:ascii="Consolas" w:hAnsi="Consolas" w:cs="Consolas"/>
                <w:color w:val="000000"/>
                <w:sz w:val="19"/>
                <w:szCs w:val="19"/>
                <w:highlight w:val="white"/>
                <w:lang w:val="en-US"/>
              </w:rPr>
              <w:t>GetDistanceArray(vector&lt;</w:t>
            </w:r>
            <w:r w:rsidRPr="00D14169">
              <w:rPr>
                <w:rFonts w:ascii="Consolas" w:hAnsi="Consolas" w:cs="Consolas"/>
                <w:color w:val="0000FF"/>
                <w:sz w:val="19"/>
                <w:szCs w:val="19"/>
                <w:highlight w:val="white"/>
                <w:lang w:val="en-US"/>
              </w:rPr>
              <w:t>int</w:t>
            </w:r>
            <w:r w:rsidRPr="00D14169">
              <w:rPr>
                <w:rFonts w:ascii="Consolas" w:hAnsi="Consolas" w:cs="Consolas"/>
                <w:color w:val="000000"/>
                <w:sz w:val="19"/>
                <w:szCs w:val="19"/>
                <w:highlight w:val="white"/>
                <w:lang w:val="en-US"/>
              </w:rPr>
              <w:t>&gt;&amp; buffer, array_paramap);</w:t>
            </w:r>
          </w:p>
          <w:p w:rsidR="005818BD" w:rsidRPr="00D14169" w:rsidRDefault="005818BD" w:rsidP="00760340">
            <w:pPr>
              <w:autoSpaceDE w:val="0"/>
              <w:adjustRightInd w:val="0"/>
              <w:rPr>
                <w:rFonts w:ascii="Consolas" w:hAnsi="Consolas" w:cs="Consolas"/>
                <w:color w:val="000000"/>
                <w:sz w:val="19"/>
                <w:szCs w:val="19"/>
                <w:highlight w:val="white"/>
                <w:lang w:val="en-US"/>
              </w:rPr>
            </w:pP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FF"/>
                <w:sz w:val="19"/>
                <w:szCs w:val="19"/>
                <w:highlight w:val="white"/>
                <w:lang w:val="en-US"/>
              </w:rPr>
              <w:t>private</w:t>
            </w:r>
            <w:r w:rsidRPr="00D14169">
              <w:rPr>
                <w:rFonts w:ascii="Consolas" w:hAnsi="Consolas" w:cs="Consolas"/>
                <w:color w:val="000000"/>
                <w:sz w:val="19"/>
                <w:szCs w:val="19"/>
                <w:highlight w:val="white"/>
                <w:lang w:val="en-US"/>
              </w:rPr>
              <w:t>:</w:t>
            </w: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00"/>
                <w:sz w:val="19"/>
                <w:szCs w:val="19"/>
                <w:highlight w:val="white"/>
                <w:lang w:val="en-US"/>
              </w:rPr>
              <w:tab/>
            </w:r>
            <w:r w:rsidRPr="00D14169">
              <w:rPr>
                <w:rFonts w:ascii="Consolas" w:hAnsi="Consolas" w:cs="Consolas"/>
                <w:color w:val="008000"/>
                <w:sz w:val="19"/>
                <w:szCs w:val="19"/>
                <w:highlight w:val="white"/>
                <w:lang w:val="en-US"/>
              </w:rPr>
              <w:t>/**</w:t>
            </w:r>
            <w:r>
              <w:rPr>
                <w:rFonts w:ascii="Consolas" w:hAnsi="Consolas" w:cs="Consolas"/>
                <w:color w:val="008000"/>
                <w:sz w:val="19"/>
                <w:szCs w:val="19"/>
                <w:highlight w:val="white"/>
              </w:rPr>
              <w:t>Драйверсервиса</w:t>
            </w:r>
            <w:r w:rsidRPr="00D14169">
              <w:rPr>
                <w:rFonts w:ascii="Consolas" w:hAnsi="Consolas" w:cs="Consolas"/>
                <w:color w:val="008000"/>
                <w:sz w:val="19"/>
                <w:szCs w:val="19"/>
                <w:highlight w:val="white"/>
                <w:lang w:val="en-US"/>
              </w:rPr>
              <w:t xml:space="preserve"> TOF-</w:t>
            </w:r>
            <w:r>
              <w:rPr>
                <w:rFonts w:ascii="Consolas" w:hAnsi="Consolas" w:cs="Consolas"/>
                <w:color w:val="008000"/>
                <w:sz w:val="19"/>
                <w:szCs w:val="19"/>
                <w:highlight w:val="white"/>
              </w:rPr>
              <w:t>камеры</w:t>
            </w:r>
            <w:r w:rsidRPr="00D14169">
              <w:rPr>
                <w:rFonts w:ascii="Consolas" w:hAnsi="Consolas" w:cs="Consolas"/>
                <w:color w:val="008000"/>
                <w:sz w:val="19"/>
                <w:szCs w:val="19"/>
                <w:highlight w:val="white"/>
                <w:lang w:val="en-US"/>
              </w:rPr>
              <w:t xml:space="preserve"> ETOF-110.*/</w:t>
            </w: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00"/>
                <w:sz w:val="19"/>
                <w:szCs w:val="19"/>
                <w:highlight w:val="white"/>
                <w:lang w:val="en-US"/>
              </w:rPr>
              <w:tab/>
              <w:t>STOF_Grabber* s_grab;</w:t>
            </w: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00"/>
                <w:sz w:val="19"/>
                <w:szCs w:val="19"/>
                <w:highlight w:val="white"/>
                <w:lang w:val="en-US"/>
              </w:rPr>
              <w:tab/>
            </w:r>
            <w:r w:rsidRPr="00D14169">
              <w:rPr>
                <w:rFonts w:ascii="Consolas" w:hAnsi="Consolas" w:cs="Consolas"/>
                <w:color w:val="008000"/>
                <w:sz w:val="19"/>
                <w:szCs w:val="19"/>
                <w:highlight w:val="white"/>
                <w:lang w:val="en-US"/>
              </w:rPr>
              <w:t>/**</w:t>
            </w:r>
            <w:r>
              <w:rPr>
                <w:rFonts w:ascii="Consolas" w:hAnsi="Consolas" w:cs="Consolas"/>
                <w:color w:val="008000"/>
                <w:sz w:val="19"/>
                <w:szCs w:val="19"/>
                <w:highlight w:val="white"/>
              </w:rPr>
              <w:t>Параметрыфильтров</w:t>
            </w:r>
            <w:r w:rsidRPr="00D14169">
              <w:rPr>
                <w:rFonts w:ascii="Consolas" w:hAnsi="Consolas" w:cs="Consolas"/>
                <w:color w:val="008000"/>
                <w:sz w:val="19"/>
                <w:szCs w:val="19"/>
                <w:highlight w:val="white"/>
                <w:lang w:val="en-US"/>
              </w:rPr>
              <w:t>.*/</w:t>
            </w: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00"/>
                <w:sz w:val="19"/>
                <w:szCs w:val="19"/>
                <w:highlight w:val="white"/>
                <w:lang w:val="en-US"/>
              </w:rPr>
              <w:tab/>
              <w:t>STOF_Radar_Parametersradar_parameters;</w:t>
            </w:r>
          </w:p>
          <w:p w:rsidR="005818BD" w:rsidRPr="00D14169" w:rsidRDefault="005818BD" w:rsidP="00760340">
            <w:pPr>
              <w:autoSpaceDE w:val="0"/>
              <w:adjustRightInd w:val="0"/>
              <w:rPr>
                <w:rFonts w:ascii="Consolas" w:hAnsi="Consolas" w:cs="Consolas"/>
                <w:color w:val="000000"/>
                <w:sz w:val="19"/>
                <w:szCs w:val="19"/>
                <w:highlight w:val="white"/>
                <w:lang w:val="en-US"/>
              </w:rPr>
            </w:pPr>
            <w:r w:rsidRPr="00D14169">
              <w:rPr>
                <w:rFonts w:ascii="Consolas" w:hAnsi="Consolas" w:cs="Consolas"/>
                <w:color w:val="000000"/>
                <w:sz w:val="19"/>
                <w:szCs w:val="19"/>
                <w:highlight w:val="white"/>
                <w:lang w:val="en-US"/>
              </w:rPr>
              <w:tab/>
            </w:r>
            <w:r w:rsidRPr="00D14169">
              <w:rPr>
                <w:rFonts w:ascii="Consolas" w:hAnsi="Consolas" w:cs="Consolas"/>
                <w:color w:val="008000"/>
                <w:sz w:val="19"/>
                <w:szCs w:val="19"/>
                <w:highlight w:val="white"/>
                <w:lang w:val="en-US"/>
              </w:rPr>
              <w:t>/**</w:t>
            </w:r>
            <w:r>
              <w:rPr>
                <w:rFonts w:ascii="Consolas" w:hAnsi="Consolas" w:cs="Consolas"/>
                <w:color w:val="008000"/>
                <w:sz w:val="19"/>
                <w:szCs w:val="19"/>
                <w:highlight w:val="white"/>
              </w:rPr>
              <w:t>Рабочиепараметрыкамеры</w:t>
            </w:r>
            <w:r w:rsidRPr="00D14169">
              <w:rPr>
                <w:rFonts w:ascii="Consolas" w:hAnsi="Consolas" w:cs="Consolas"/>
                <w:color w:val="008000"/>
                <w:sz w:val="19"/>
                <w:szCs w:val="19"/>
                <w:highlight w:val="white"/>
                <w:lang w:val="en-US"/>
              </w:rPr>
              <w:t>.*/</w:t>
            </w:r>
          </w:p>
          <w:p w:rsidR="005818BD" w:rsidRPr="00307C24" w:rsidRDefault="005818BD" w:rsidP="00760340">
            <w:pPr>
              <w:autoSpaceDE w:val="0"/>
              <w:adjustRightInd w:val="0"/>
              <w:rPr>
                <w:rFonts w:ascii="Consolas" w:hAnsi="Consolas" w:cs="Consolas"/>
                <w:color w:val="000000"/>
                <w:sz w:val="19"/>
                <w:szCs w:val="19"/>
                <w:highlight w:val="white"/>
              </w:rPr>
            </w:pPr>
            <w:r w:rsidRPr="00D14169">
              <w:rPr>
                <w:rFonts w:ascii="Consolas" w:hAnsi="Consolas" w:cs="Consolas"/>
                <w:color w:val="000000"/>
                <w:sz w:val="19"/>
                <w:szCs w:val="19"/>
                <w:highlight w:val="white"/>
                <w:lang w:val="en-US"/>
              </w:rPr>
              <w:tab/>
              <w:t>STOFParametersSTOF</w:t>
            </w:r>
            <w:r w:rsidRPr="00307C24">
              <w:rPr>
                <w:rFonts w:ascii="Consolas" w:hAnsi="Consolas" w:cs="Consolas"/>
                <w:color w:val="000000"/>
                <w:sz w:val="19"/>
                <w:szCs w:val="19"/>
                <w:highlight w:val="white"/>
              </w:rPr>
              <w:t>_</w:t>
            </w:r>
            <w:r w:rsidRPr="00D14169">
              <w:rPr>
                <w:rFonts w:ascii="Consolas" w:hAnsi="Consolas" w:cs="Consolas"/>
                <w:color w:val="000000"/>
                <w:sz w:val="19"/>
                <w:szCs w:val="19"/>
                <w:highlight w:val="white"/>
                <w:lang w:val="en-US"/>
              </w:rPr>
              <w:t>parameters</w:t>
            </w:r>
            <w:r w:rsidRPr="00307C24">
              <w:rPr>
                <w:rFonts w:ascii="Consolas" w:hAnsi="Consolas" w:cs="Consolas"/>
                <w:color w:val="000000"/>
                <w:sz w:val="19"/>
                <w:szCs w:val="19"/>
                <w:highlight w:val="white"/>
              </w:rPr>
              <w:t>;</w:t>
            </w:r>
          </w:p>
          <w:p w:rsidR="005818BD" w:rsidRDefault="005818BD" w:rsidP="00760340">
            <w:pPr>
              <w:autoSpaceDE w:val="0"/>
              <w:adjustRightInd w:val="0"/>
              <w:rPr>
                <w:rFonts w:ascii="Consolas" w:hAnsi="Consolas" w:cs="Consolas"/>
                <w:color w:val="000000"/>
                <w:sz w:val="19"/>
                <w:szCs w:val="19"/>
                <w:highlight w:val="white"/>
              </w:rPr>
            </w:pPr>
            <w:r w:rsidRPr="00307C24">
              <w:rPr>
                <w:rFonts w:ascii="Consolas" w:hAnsi="Consolas" w:cs="Consolas"/>
                <w:color w:val="000000"/>
                <w:sz w:val="19"/>
                <w:szCs w:val="19"/>
                <w:highlight w:val="white"/>
              </w:rPr>
              <w:tab/>
            </w:r>
            <w:r>
              <w:rPr>
                <w:rFonts w:ascii="Consolas" w:hAnsi="Consolas" w:cs="Consolas"/>
                <w:color w:val="008000"/>
                <w:sz w:val="19"/>
                <w:szCs w:val="19"/>
                <w:highlight w:val="white"/>
              </w:rPr>
              <w:t>/**Временная выборка карт дальности (последние захваченные кадры).*/</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t>vector&lt;Mat&gt;history;</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000"/>
                <w:sz w:val="19"/>
                <w:szCs w:val="19"/>
                <w:highlight w:val="white"/>
              </w:rPr>
              <w:t>/**Параметры карт дальности.*/</w:t>
            </w:r>
          </w:p>
          <w:p w:rsidR="005818BD" w:rsidRPr="00D14169" w:rsidRDefault="005818BD" w:rsidP="00760340">
            <w:pPr>
              <w:autoSpaceDE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sidRPr="00D14169">
              <w:rPr>
                <w:rFonts w:ascii="Consolas" w:hAnsi="Consolas" w:cs="Consolas"/>
                <w:color w:val="0000FF"/>
                <w:sz w:val="19"/>
                <w:szCs w:val="19"/>
                <w:highlight w:val="white"/>
                <w:lang w:val="en-US"/>
              </w:rPr>
              <w:t>int</w:t>
            </w:r>
            <w:r w:rsidRPr="00D14169">
              <w:rPr>
                <w:rFonts w:ascii="Consolas" w:hAnsi="Consolas" w:cs="Consolas"/>
                <w:color w:val="000000"/>
                <w:sz w:val="19"/>
                <w:szCs w:val="19"/>
                <w:highlight w:val="white"/>
                <w:lang w:val="en-US"/>
              </w:rPr>
              <w:t>byte_in_depth_pixel, byte_in_intensity_pixel , width, height;</w:t>
            </w:r>
          </w:p>
          <w:p w:rsidR="005818BD" w:rsidRDefault="005818BD" w:rsidP="00760340">
            <w:pPr>
              <w:autoSpaceDE w:val="0"/>
              <w:adjustRightInd w:val="0"/>
              <w:rPr>
                <w:rFonts w:ascii="Consolas" w:hAnsi="Consolas" w:cs="Consolas"/>
                <w:color w:val="0000FF"/>
                <w:sz w:val="19"/>
                <w:szCs w:val="19"/>
                <w:highlight w:val="white"/>
              </w:rPr>
            </w:pPr>
            <w:r>
              <w:rPr>
                <w:rFonts w:ascii="Consolas" w:hAnsi="Consolas" w:cs="Consolas"/>
                <w:color w:val="000000"/>
                <w:sz w:val="19"/>
                <w:szCs w:val="19"/>
                <w:highlight w:val="white"/>
              </w:rPr>
              <w:t>};</w:t>
            </w:r>
          </w:p>
        </w:tc>
      </w:tr>
    </w:tbl>
    <w:p w:rsidR="005818BD" w:rsidRDefault="005818BD" w:rsidP="005818BD">
      <w:pPr>
        <w:autoSpaceDE w:val="0"/>
        <w:adjustRightInd w:val="0"/>
        <w:spacing w:after="0" w:line="240" w:lineRule="auto"/>
        <w:rPr>
          <w:rFonts w:ascii="Consolas" w:hAnsi="Consolas" w:cs="Consolas"/>
          <w:color w:val="0000FF"/>
          <w:sz w:val="19"/>
          <w:szCs w:val="19"/>
          <w:highlight w:val="white"/>
        </w:rPr>
      </w:pPr>
    </w:p>
    <w:tbl>
      <w:tblPr>
        <w:tblStyle w:val="af5"/>
        <w:tblW w:w="0" w:type="auto"/>
        <w:tblLook w:val="04A0"/>
      </w:tblPr>
      <w:tblGrid>
        <w:gridCol w:w="9570"/>
      </w:tblGrid>
      <w:tr w:rsidR="005818BD" w:rsidTr="00760340">
        <w:tc>
          <w:tcPr>
            <w:tcW w:w="9571" w:type="dxa"/>
          </w:tcPr>
          <w:p w:rsidR="005818BD" w:rsidRDefault="005818BD" w:rsidP="00760340">
            <w:pPr>
              <w:autoSpaceDE w:val="0"/>
              <w:adjustRightInd w:val="0"/>
              <w:rPr>
                <w:rFonts w:ascii="Consolas" w:hAnsi="Consolas" w:cs="Consolas"/>
                <w:color w:val="0000FF"/>
                <w:sz w:val="19"/>
                <w:szCs w:val="19"/>
                <w:highlight w:val="white"/>
              </w:rPr>
            </w:pPr>
            <w:r w:rsidRPr="00791AD4">
              <w:rPr>
                <w:rFonts w:cs="Times New Roman"/>
              </w:rPr>
              <w:t xml:space="preserve">Листинг </w:t>
            </w:r>
            <w:r>
              <w:rPr>
                <w:rFonts w:cs="Times New Roman"/>
              </w:rPr>
              <w:t>2</w:t>
            </w:r>
            <w:r w:rsidRPr="00791AD4">
              <w:rPr>
                <w:rFonts w:cs="Times New Roman"/>
              </w:rPr>
              <w:t>.</w:t>
            </w:r>
            <w:r>
              <w:rPr>
                <w:rFonts w:cs="Times New Roman"/>
              </w:rPr>
              <w:t xml:space="preserve"> Р</w:t>
            </w:r>
            <w:r w:rsidRPr="00775948">
              <w:rPr>
                <w:rFonts w:cs="Times New Roman"/>
              </w:rPr>
              <w:t>ежим</w:t>
            </w:r>
            <w:r>
              <w:rPr>
                <w:rFonts w:cs="Times New Roman"/>
              </w:rPr>
              <w:t>ы</w:t>
            </w:r>
            <w:r w:rsidRPr="00775948">
              <w:rPr>
                <w:rFonts w:cs="Times New Roman"/>
              </w:rPr>
              <w:t xml:space="preserve"> захвата вектора дальности</w:t>
            </w:r>
            <w:r>
              <w:rPr>
                <w:rFonts w:cs="Times New Roman"/>
              </w:rPr>
              <w:t>.</w:t>
            </w:r>
          </w:p>
        </w:tc>
      </w:tr>
      <w:tr w:rsidR="005818BD" w:rsidRPr="00F05AA7" w:rsidTr="00760340">
        <w:tc>
          <w:tcPr>
            <w:tcW w:w="9571" w:type="dxa"/>
          </w:tcPr>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enum</w:t>
            </w:r>
            <w:r>
              <w:rPr>
                <w:rFonts w:ascii="Consolas" w:hAnsi="Consolas" w:cs="Consolas"/>
                <w:color w:val="000000"/>
                <w:sz w:val="19"/>
                <w:szCs w:val="19"/>
                <w:highlight w:val="white"/>
              </w:rPr>
              <w:t>array_param {</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MIN,              </w:t>
            </w:r>
            <w:r>
              <w:rPr>
                <w:rFonts w:ascii="Consolas" w:hAnsi="Consolas" w:cs="Consolas"/>
                <w:color w:val="008000"/>
                <w:sz w:val="19"/>
                <w:szCs w:val="19"/>
                <w:highlight w:val="white"/>
              </w:rPr>
              <w:t xml:space="preserve">//возвращает минимальные значения дистанции для каждого столбца </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MIDDLE,           </w:t>
            </w:r>
            <w:r>
              <w:rPr>
                <w:rFonts w:ascii="Consolas" w:hAnsi="Consolas" w:cs="Consolas"/>
                <w:color w:val="008000"/>
                <w:sz w:val="19"/>
                <w:szCs w:val="19"/>
                <w:highlight w:val="white"/>
              </w:rPr>
              <w:t>//возвращает значения строки, находящейся на уровне 1/2</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TOP_QUARTER,      </w:t>
            </w:r>
            <w:r>
              <w:rPr>
                <w:rFonts w:ascii="Consolas" w:hAnsi="Consolas" w:cs="Consolas"/>
                <w:color w:val="008000"/>
                <w:sz w:val="19"/>
                <w:szCs w:val="19"/>
                <w:highlight w:val="white"/>
              </w:rPr>
              <w:t>//возвращает значения строки, находящейся на уровне 1/4</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LOW_QUARTER,      </w:t>
            </w:r>
            <w:r>
              <w:rPr>
                <w:rFonts w:ascii="Consolas" w:hAnsi="Consolas" w:cs="Consolas"/>
                <w:color w:val="008000"/>
                <w:sz w:val="19"/>
                <w:szCs w:val="19"/>
                <w:highlight w:val="white"/>
              </w:rPr>
              <w:t>//возвращает значения строки, находящейся на уровне 3/4</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SUMM</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//SUMM - для каждой строки возвращает сумму пикселей, находящихся на</w:t>
            </w:r>
            <w:r>
              <w:rPr>
                <w:rFonts w:ascii="Consolas" w:hAnsi="Consolas" w:cs="Consolas"/>
                <w:color w:val="008000"/>
                <w:sz w:val="19"/>
                <w:szCs w:val="19"/>
                <w:highlight w:val="white"/>
              </w:rPr>
              <w:br/>
              <w:t xml:space="preserve">                    уровне от 1/4 до 3/4</w:t>
            </w:r>
          </w:p>
          <w:p w:rsidR="005818BD" w:rsidRPr="00775948"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tc>
      </w:tr>
    </w:tbl>
    <w:p w:rsidR="005818BD" w:rsidRPr="00F05AA7" w:rsidRDefault="005818BD" w:rsidP="005818BD">
      <w:pPr>
        <w:autoSpaceDE w:val="0"/>
        <w:adjustRightInd w:val="0"/>
        <w:spacing w:after="0" w:line="240" w:lineRule="auto"/>
        <w:rPr>
          <w:rFonts w:ascii="Consolas" w:hAnsi="Consolas" w:cs="Consolas"/>
          <w:color w:val="0000FF"/>
          <w:sz w:val="19"/>
          <w:szCs w:val="19"/>
          <w:highlight w:val="white"/>
          <w:lang w:val="en-US"/>
        </w:rPr>
      </w:pPr>
    </w:p>
    <w:p w:rsidR="005818BD" w:rsidRPr="00F05AA7" w:rsidRDefault="005818BD" w:rsidP="005818BD">
      <w:pPr>
        <w:autoSpaceDE w:val="0"/>
        <w:adjustRightInd w:val="0"/>
        <w:spacing w:after="0" w:line="240" w:lineRule="auto"/>
        <w:rPr>
          <w:rFonts w:ascii="Consolas" w:hAnsi="Consolas" w:cs="Consolas"/>
          <w:color w:val="0000FF"/>
          <w:sz w:val="19"/>
          <w:szCs w:val="19"/>
          <w:highlight w:val="white"/>
          <w:lang w:val="en-US"/>
        </w:rPr>
      </w:pPr>
    </w:p>
    <w:tbl>
      <w:tblPr>
        <w:tblStyle w:val="af5"/>
        <w:tblW w:w="0" w:type="auto"/>
        <w:tblLook w:val="04A0"/>
      </w:tblPr>
      <w:tblGrid>
        <w:gridCol w:w="9570"/>
      </w:tblGrid>
      <w:tr w:rsidR="005818BD" w:rsidTr="00760340">
        <w:tc>
          <w:tcPr>
            <w:tcW w:w="9571" w:type="dxa"/>
          </w:tcPr>
          <w:p w:rsidR="005818BD" w:rsidRDefault="005818BD" w:rsidP="00760340">
            <w:pPr>
              <w:autoSpaceDE w:val="0"/>
              <w:adjustRightInd w:val="0"/>
              <w:rPr>
                <w:rFonts w:ascii="Consolas" w:hAnsi="Consolas" w:cs="Consolas"/>
                <w:color w:val="0000FF"/>
                <w:sz w:val="19"/>
                <w:szCs w:val="19"/>
                <w:highlight w:val="white"/>
              </w:rPr>
            </w:pPr>
            <w:r w:rsidRPr="00791AD4">
              <w:rPr>
                <w:rFonts w:cs="Times New Roman"/>
              </w:rPr>
              <w:t xml:space="preserve">Листинг </w:t>
            </w:r>
            <w:r>
              <w:rPr>
                <w:rFonts w:cs="Times New Roman"/>
              </w:rPr>
              <w:t>3</w:t>
            </w:r>
            <w:r w:rsidRPr="00791AD4">
              <w:rPr>
                <w:rFonts w:cs="Times New Roman"/>
              </w:rPr>
              <w:t>.</w:t>
            </w:r>
            <w:r>
              <w:rPr>
                <w:rFonts w:cs="Times New Roman"/>
              </w:rPr>
              <w:t xml:space="preserve"> Рабочие параметры камеры.</w:t>
            </w:r>
          </w:p>
        </w:tc>
      </w:tr>
      <w:tr w:rsidR="005818BD" w:rsidTr="00760340">
        <w:tc>
          <w:tcPr>
            <w:tcW w:w="9571" w:type="dxa"/>
          </w:tcPr>
          <w:p w:rsidR="005818BD" w:rsidRPr="00B86E8F"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lastRenderedPageBreak/>
              <w:t>/** STOFParameters - задаёт рабочие параметры камеры</w:t>
            </w:r>
            <w:r w:rsidRPr="00B86E8F">
              <w:rPr>
                <w:rFonts w:ascii="Consolas" w:hAnsi="Consolas" w:cs="Consolas"/>
                <w:color w:val="008000"/>
                <w:sz w:val="19"/>
                <w:szCs w:val="19"/>
                <w:highlight w:val="white"/>
              </w:rPr>
              <w:t>*/</w:t>
            </w:r>
          </w:p>
          <w:p w:rsidR="005818BD" w:rsidRPr="00B86E8F" w:rsidRDefault="005818BD" w:rsidP="00760340">
            <w:pPr>
              <w:autoSpaceDE w:val="0"/>
              <w:adjustRightInd w:val="0"/>
              <w:rPr>
                <w:rFonts w:ascii="Consolas" w:hAnsi="Consolas" w:cs="Consolas"/>
                <w:color w:val="000000"/>
                <w:sz w:val="19"/>
                <w:szCs w:val="19"/>
                <w:highlight w:val="white"/>
                <w:lang w:val="en-US"/>
              </w:rPr>
            </w:pPr>
            <w:r w:rsidRPr="00B86E8F">
              <w:rPr>
                <w:rFonts w:ascii="Consolas" w:hAnsi="Consolas" w:cs="Consolas"/>
                <w:color w:val="0000FF"/>
                <w:sz w:val="19"/>
                <w:szCs w:val="19"/>
                <w:highlight w:val="white"/>
                <w:lang w:val="en-US"/>
              </w:rPr>
              <w:t>struct</w:t>
            </w:r>
            <w:r w:rsidRPr="00B86E8F">
              <w:rPr>
                <w:rFonts w:ascii="Consolas" w:hAnsi="Consolas" w:cs="Consolas"/>
                <w:color w:val="000000"/>
                <w:sz w:val="19"/>
                <w:szCs w:val="19"/>
                <w:highlight w:val="white"/>
                <w:lang w:val="en-US"/>
              </w:rPr>
              <w:t>STOFParameters</w:t>
            </w:r>
          </w:p>
          <w:p w:rsidR="005818BD" w:rsidRPr="00B86E8F" w:rsidRDefault="005818BD" w:rsidP="00760340">
            <w:pPr>
              <w:autoSpaceDE w:val="0"/>
              <w:adjustRightInd w:val="0"/>
              <w:rPr>
                <w:rFonts w:ascii="Consolas" w:hAnsi="Consolas" w:cs="Consolas"/>
                <w:color w:val="000000"/>
                <w:sz w:val="19"/>
                <w:szCs w:val="19"/>
                <w:highlight w:val="white"/>
                <w:lang w:val="en-US"/>
              </w:rPr>
            </w:pPr>
            <w:r w:rsidRPr="00B86E8F">
              <w:rPr>
                <w:rFonts w:ascii="Consolas" w:hAnsi="Consolas" w:cs="Consolas"/>
                <w:color w:val="000000"/>
                <w:sz w:val="19"/>
                <w:szCs w:val="19"/>
                <w:highlight w:val="white"/>
                <w:lang w:val="en-US"/>
              </w:rPr>
              <w:t>{</w:t>
            </w:r>
          </w:p>
          <w:p w:rsidR="005818BD" w:rsidRPr="00B86E8F" w:rsidRDefault="005818BD" w:rsidP="00760340">
            <w:pPr>
              <w:autoSpaceDE w:val="0"/>
              <w:adjustRightInd w:val="0"/>
              <w:rPr>
                <w:rFonts w:ascii="Consolas" w:hAnsi="Consolas" w:cs="Consolas"/>
                <w:color w:val="000000"/>
                <w:sz w:val="19"/>
                <w:szCs w:val="19"/>
                <w:highlight w:val="white"/>
                <w:lang w:val="en-US"/>
              </w:rPr>
            </w:pPr>
            <w:r w:rsidRPr="00B86E8F">
              <w:rPr>
                <w:rFonts w:ascii="Consolas" w:hAnsi="Consolas" w:cs="Consolas"/>
                <w:color w:val="000000"/>
                <w:sz w:val="19"/>
                <w:szCs w:val="19"/>
                <w:highlight w:val="white"/>
                <w:lang w:val="en-US"/>
              </w:rPr>
              <w:tab/>
            </w:r>
            <w:r w:rsidRPr="00B86E8F">
              <w:rPr>
                <w:rFonts w:ascii="Consolas" w:hAnsi="Consolas" w:cs="Consolas"/>
                <w:color w:val="0000FF"/>
                <w:sz w:val="19"/>
                <w:szCs w:val="19"/>
                <w:highlight w:val="white"/>
                <w:lang w:val="en-US"/>
              </w:rPr>
              <w:t>constchar</w:t>
            </w:r>
            <w:r>
              <w:rPr>
                <w:rFonts w:ascii="Consolas" w:hAnsi="Consolas" w:cs="Consolas"/>
                <w:color w:val="000000"/>
                <w:sz w:val="19"/>
                <w:szCs w:val="19"/>
                <w:highlight w:val="white"/>
                <w:lang w:val="en-US"/>
              </w:rPr>
              <w:t>* url;</w:t>
            </w:r>
            <w:r>
              <w:rPr>
                <w:rFonts w:ascii="Consolas" w:hAnsi="Consolas" w:cs="Consolas"/>
                <w:color w:val="000000"/>
                <w:sz w:val="19"/>
                <w:szCs w:val="19"/>
                <w:highlight w:val="white"/>
                <w:lang w:val="en-US"/>
              </w:rPr>
              <w:tab/>
            </w:r>
            <w:r>
              <w:rPr>
                <w:rFonts w:ascii="Consolas" w:hAnsi="Consolas" w:cs="Consolas"/>
                <w:color w:val="000000"/>
                <w:sz w:val="19"/>
                <w:szCs w:val="19"/>
                <w:highlight w:val="white"/>
                <w:lang w:val="en-US"/>
              </w:rPr>
              <w:tab/>
            </w:r>
            <w:r>
              <w:rPr>
                <w:rFonts w:ascii="Consolas" w:hAnsi="Consolas" w:cs="Consolas"/>
                <w:color w:val="000000"/>
                <w:sz w:val="19"/>
                <w:szCs w:val="19"/>
                <w:highlight w:val="white"/>
                <w:lang w:val="en-US"/>
              </w:rPr>
              <w:tab/>
            </w:r>
            <w:r w:rsidRPr="00B86E8F">
              <w:rPr>
                <w:rFonts w:ascii="Consolas" w:hAnsi="Consolas" w:cs="Consolas"/>
                <w:color w:val="008000"/>
                <w:sz w:val="19"/>
                <w:szCs w:val="19"/>
                <w:highlight w:val="white"/>
                <w:lang w:val="en-US"/>
              </w:rPr>
              <w:t>//url</w:t>
            </w:r>
            <w:r>
              <w:rPr>
                <w:rFonts w:ascii="Consolas" w:hAnsi="Consolas" w:cs="Consolas"/>
                <w:color w:val="008000"/>
                <w:sz w:val="19"/>
                <w:szCs w:val="19"/>
                <w:highlight w:val="white"/>
              </w:rPr>
              <w:t>камеры</w:t>
            </w:r>
          </w:p>
          <w:p w:rsidR="005818BD" w:rsidRPr="00B86E8F" w:rsidRDefault="005818BD" w:rsidP="00760340">
            <w:pPr>
              <w:autoSpaceDE w:val="0"/>
              <w:adjustRightInd w:val="0"/>
              <w:rPr>
                <w:rFonts w:ascii="Consolas" w:hAnsi="Consolas" w:cs="Consolas"/>
                <w:color w:val="000000"/>
                <w:sz w:val="19"/>
                <w:szCs w:val="19"/>
                <w:highlight w:val="white"/>
                <w:lang w:val="en-US"/>
              </w:rPr>
            </w:pPr>
            <w:r w:rsidRPr="00B86E8F">
              <w:rPr>
                <w:rFonts w:ascii="Consolas" w:hAnsi="Consolas" w:cs="Consolas"/>
                <w:color w:val="000000"/>
                <w:sz w:val="19"/>
                <w:szCs w:val="19"/>
                <w:highlight w:val="white"/>
                <w:lang w:val="en-US"/>
              </w:rPr>
              <w:tab/>
            </w:r>
            <w:r w:rsidRPr="00B86E8F">
              <w:rPr>
                <w:rFonts w:ascii="Consolas" w:hAnsi="Consolas" w:cs="Consolas"/>
                <w:color w:val="0000FF"/>
                <w:sz w:val="19"/>
                <w:szCs w:val="19"/>
                <w:highlight w:val="white"/>
                <w:lang w:val="en-US"/>
              </w:rPr>
              <w:t>unsignedint</w:t>
            </w:r>
            <w:r w:rsidRPr="00B86E8F">
              <w:rPr>
                <w:rFonts w:ascii="Consolas" w:hAnsi="Consolas" w:cs="Consolas"/>
                <w:color w:val="000000"/>
                <w:sz w:val="19"/>
                <w:szCs w:val="19"/>
                <w:highlight w:val="white"/>
                <w:lang w:val="en-US"/>
              </w:rPr>
              <w:t>freq;</w:t>
            </w:r>
            <w:r w:rsidRPr="00B86E8F">
              <w:rPr>
                <w:rFonts w:ascii="Consolas" w:hAnsi="Consolas" w:cs="Consolas"/>
                <w:color w:val="000000"/>
                <w:sz w:val="19"/>
                <w:szCs w:val="19"/>
                <w:highlight w:val="white"/>
                <w:lang w:val="en-US"/>
              </w:rPr>
              <w:tab/>
            </w:r>
            <w:r w:rsidRPr="00B86E8F">
              <w:rPr>
                <w:rFonts w:ascii="Consolas" w:hAnsi="Consolas" w:cs="Consolas"/>
                <w:color w:val="000000"/>
                <w:sz w:val="19"/>
                <w:szCs w:val="19"/>
                <w:highlight w:val="white"/>
                <w:lang w:val="en-US"/>
              </w:rPr>
              <w:tab/>
            </w:r>
            <w:r w:rsidRPr="00B86E8F">
              <w:rPr>
                <w:rFonts w:ascii="Consolas" w:hAnsi="Consolas" w:cs="Consolas"/>
                <w:color w:val="000000"/>
                <w:sz w:val="19"/>
                <w:szCs w:val="19"/>
                <w:highlight w:val="white"/>
                <w:lang w:val="en-US"/>
              </w:rPr>
              <w:tab/>
            </w:r>
            <w:r w:rsidRPr="00B86E8F">
              <w:rPr>
                <w:rFonts w:ascii="Consolas" w:hAnsi="Consolas" w:cs="Consolas"/>
                <w:color w:val="008000"/>
                <w:sz w:val="19"/>
                <w:szCs w:val="19"/>
                <w:highlight w:val="white"/>
                <w:lang w:val="en-US"/>
              </w:rPr>
              <w:t>//</w:t>
            </w:r>
            <w:r>
              <w:rPr>
                <w:rFonts w:ascii="Consolas" w:hAnsi="Consolas" w:cs="Consolas"/>
                <w:color w:val="008000"/>
                <w:sz w:val="19"/>
                <w:szCs w:val="19"/>
                <w:highlight w:val="white"/>
              </w:rPr>
              <w:t>частота</w:t>
            </w:r>
            <w:r w:rsidRPr="00B86E8F">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кГц</w:t>
            </w:r>
          </w:p>
          <w:p w:rsidR="005818BD" w:rsidRPr="00B86E8F" w:rsidRDefault="005818BD" w:rsidP="00760340">
            <w:pPr>
              <w:autoSpaceDE w:val="0"/>
              <w:adjustRightInd w:val="0"/>
              <w:rPr>
                <w:rFonts w:ascii="Consolas" w:hAnsi="Consolas" w:cs="Consolas"/>
                <w:color w:val="000000"/>
                <w:sz w:val="19"/>
                <w:szCs w:val="19"/>
                <w:highlight w:val="white"/>
                <w:lang w:val="en-US"/>
              </w:rPr>
            </w:pPr>
            <w:r w:rsidRPr="00B86E8F">
              <w:rPr>
                <w:rFonts w:ascii="Consolas" w:hAnsi="Consolas" w:cs="Consolas"/>
                <w:color w:val="000000"/>
                <w:sz w:val="19"/>
                <w:szCs w:val="19"/>
                <w:highlight w:val="white"/>
                <w:lang w:val="en-US"/>
              </w:rPr>
              <w:tab/>
            </w:r>
            <w:r w:rsidRPr="00B86E8F">
              <w:rPr>
                <w:rFonts w:ascii="Consolas" w:hAnsi="Consolas" w:cs="Consolas"/>
                <w:color w:val="0000FF"/>
                <w:sz w:val="19"/>
                <w:szCs w:val="19"/>
                <w:highlight w:val="white"/>
                <w:lang w:val="en-US"/>
              </w:rPr>
              <w:t>unsignedint</w:t>
            </w:r>
            <w:r w:rsidRPr="00B86E8F">
              <w:rPr>
                <w:rFonts w:ascii="Consolas" w:hAnsi="Consolas" w:cs="Consolas"/>
                <w:color w:val="000000"/>
                <w:sz w:val="19"/>
                <w:szCs w:val="19"/>
                <w:highlight w:val="white"/>
                <w:lang w:val="en-US"/>
              </w:rPr>
              <w:t xml:space="preserve"> fps;</w:t>
            </w:r>
            <w:r w:rsidRPr="00B86E8F">
              <w:rPr>
                <w:rFonts w:ascii="Consolas" w:hAnsi="Consolas" w:cs="Consolas"/>
                <w:color w:val="000000"/>
                <w:sz w:val="19"/>
                <w:szCs w:val="19"/>
                <w:highlight w:val="white"/>
                <w:lang w:val="en-US"/>
              </w:rPr>
              <w:tab/>
            </w:r>
            <w:r w:rsidRPr="00B86E8F">
              <w:rPr>
                <w:rFonts w:ascii="Consolas" w:hAnsi="Consolas" w:cs="Consolas"/>
                <w:color w:val="000000"/>
                <w:sz w:val="19"/>
                <w:szCs w:val="19"/>
                <w:highlight w:val="white"/>
                <w:lang w:val="en-US"/>
              </w:rPr>
              <w:tab/>
            </w:r>
            <w:r w:rsidRPr="00B86E8F">
              <w:rPr>
                <w:rFonts w:ascii="Consolas" w:hAnsi="Consolas" w:cs="Consolas"/>
                <w:color w:val="000000"/>
                <w:sz w:val="19"/>
                <w:szCs w:val="19"/>
                <w:highlight w:val="white"/>
                <w:lang w:val="en-US"/>
              </w:rPr>
              <w:tab/>
            </w:r>
            <w:r w:rsidRPr="00B86E8F">
              <w:rPr>
                <w:rFonts w:ascii="Consolas" w:hAnsi="Consolas" w:cs="Consolas"/>
                <w:color w:val="008000"/>
                <w:sz w:val="19"/>
                <w:szCs w:val="19"/>
                <w:highlight w:val="white"/>
                <w:lang w:val="en-US"/>
              </w:rPr>
              <w:t>//</w:t>
            </w:r>
            <w:r>
              <w:rPr>
                <w:rFonts w:ascii="Consolas" w:hAnsi="Consolas" w:cs="Consolas"/>
                <w:color w:val="008000"/>
                <w:sz w:val="19"/>
                <w:szCs w:val="19"/>
                <w:highlight w:val="white"/>
              </w:rPr>
              <w:t>количествокадроввсекунду</w:t>
            </w:r>
          </w:p>
          <w:p w:rsidR="005818BD" w:rsidRPr="00307C24" w:rsidRDefault="005818BD" w:rsidP="00760340">
            <w:pPr>
              <w:autoSpaceDE w:val="0"/>
              <w:adjustRightInd w:val="0"/>
              <w:rPr>
                <w:rFonts w:ascii="Consolas" w:hAnsi="Consolas" w:cs="Consolas"/>
                <w:color w:val="000000"/>
                <w:sz w:val="19"/>
                <w:szCs w:val="19"/>
                <w:highlight w:val="white"/>
                <w:lang w:val="en-US"/>
              </w:rPr>
            </w:pPr>
            <w:r w:rsidRPr="00B86E8F">
              <w:rPr>
                <w:rFonts w:ascii="Consolas" w:hAnsi="Consolas" w:cs="Consolas"/>
                <w:color w:val="000000"/>
                <w:sz w:val="19"/>
                <w:szCs w:val="19"/>
                <w:highlight w:val="white"/>
                <w:lang w:val="en-US"/>
              </w:rPr>
              <w:tab/>
            </w:r>
            <w:r w:rsidRPr="00307C24">
              <w:rPr>
                <w:rFonts w:ascii="Consolas" w:hAnsi="Consolas" w:cs="Consolas"/>
                <w:color w:val="0000FF"/>
                <w:sz w:val="19"/>
                <w:szCs w:val="19"/>
                <w:highlight w:val="white"/>
                <w:lang w:val="en-US"/>
              </w:rPr>
              <w:t>bool</w:t>
            </w:r>
            <w:r w:rsidRPr="00307C24">
              <w:rPr>
                <w:rFonts w:ascii="Consolas" w:hAnsi="Consolas" w:cs="Consolas"/>
                <w:color w:val="000000"/>
                <w:sz w:val="19"/>
                <w:szCs w:val="19"/>
                <w:highlight w:val="white"/>
                <w:lang w:val="en-US"/>
              </w:rPr>
              <w:t>auto_freq_tunning;</w:t>
            </w:r>
            <w:r w:rsidRPr="00307C24">
              <w:rPr>
                <w:rFonts w:ascii="Consolas" w:hAnsi="Consolas" w:cs="Consolas"/>
                <w:color w:val="000000"/>
                <w:sz w:val="19"/>
                <w:szCs w:val="19"/>
                <w:highlight w:val="white"/>
                <w:lang w:val="en-US"/>
              </w:rPr>
              <w:tab/>
            </w:r>
            <w:r w:rsidRPr="00307C24">
              <w:rPr>
                <w:rFonts w:ascii="Consolas" w:hAnsi="Consolas" w:cs="Consolas"/>
                <w:color w:val="000000"/>
                <w:sz w:val="19"/>
                <w:szCs w:val="19"/>
                <w:highlight w:val="white"/>
                <w:lang w:val="en-US"/>
              </w:rPr>
              <w:tab/>
            </w:r>
            <w:r w:rsidRPr="00307C24">
              <w:rPr>
                <w:rFonts w:ascii="Consolas" w:hAnsi="Consolas" w:cs="Consolas"/>
                <w:color w:val="008000"/>
                <w:sz w:val="19"/>
                <w:szCs w:val="19"/>
                <w:highlight w:val="white"/>
                <w:lang w:val="en-US"/>
              </w:rPr>
              <w:t>//</w:t>
            </w:r>
            <w:r>
              <w:rPr>
                <w:rFonts w:ascii="Consolas" w:hAnsi="Consolas" w:cs="Consolas"/>
                <w:color w:val="008000"/>
                <w:sz w:val="19"/>
                <w:szCs w:val="19"/>
                <w:highlight w:val="white"/>
              </w:rPr>
              <w:t>включить</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автоматическую</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подстройку</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частоты</w:t>
            </w:r>
          </w:p>
          <w:p w:rsidR="005818BD" w:rsidRPr="00307C24" w:rsidRDefault="005818BD" w:rsidP="00760340">
            <w:pPr>
              <w:autoSpaceDE w:val="0"/>
              <w:adjustRightInd w:val="0"/>
              <w:rPr>
                <w:rFonts w:ascii="Consolas" w:hAnsi="Consolas" w:cs="Consolas"/>
                <w:color w:val="000000"/>
                <w:sz w:val="19"/>
                <w:szCs w:val="19"/>
                <w:highlight w:val="white"/>
                <w:lang w:val="en-US"/>
              </w:rPr>
            </w:pPr>
            <w:r w:rsidRPr="00307C24">
              <w:rPr>
                <w:rFonts w:ascii="Consolas" w:hAnsi="Consolas" w:cs="Consolas"/>
                <w:color w:val="000000"/>
                <w:sz w:val="19"/>
                <w:szCs w:val="19"/>
                <w:highlight w:val="white"/>
                <w:lang w:val="en-US"/>
              </w:rPr>
              <w:tab/>
            </w:r>
            <w:r w:rsidRPr="00307C24">
              <w:rPr>
                <w:rFonts w:ascii="Consolas" w:hAnsi="Consolas" w:cs="Consolas"/>
                <w:color w:val="0000FF"/>
                <w:sz w:val="19"/>
                <w:szCs w:val="19"/>
                <w:highlight w:val="white"/>
                <w:lang w:val="en-US"/>
              </w:rPr>
              <w:t>bool</w:t>
            </w:r>
            <w:r w:rsidRPr="00307C24">
              <w:rPr>
                <w:rFonts w:ascii="Consolas" w:hAnsi="Consolas" w:cs="Consolas"/>
                <w:color w:val="000000"/>
                <w:sz w:val="19"/>
                <w:szCs w:val="19"/>
                <w:highlight w:val="white"/>
                <w:lang w:val="en-US"/>
              </w:rPr>
              <w:t>on_filter;</w:t>
            </w:r>
            <w:r w:rsidRPr="00307C24">
              <w:rPr>
                <w:rFonts w:ascii="Consolas" w:hAnsi="Consolas" w:cs="Consolas"/>
                <w:color w:val="000000"/>
                <w:sz w:val="19"/>
                <w:szCs w:val="19"/>
                <w:highlight w:val="white"/>
                <w:lang w:val="en-US"/>
              </w:rPr>
              <w:tab/>
            </w:r>
            <w:r w:rsidRPr="00307C24">
              <w:rPr>
                <w:rFonts w:ascii="Consolas" w:hAnsi="Consolas" w:cs="Consolas"/>
                <w:color w:val="000000"/>
                <w:sz w:val="19"/>
                <w:szCs w:val="19"/>
                <w:highlight w:val="white"/>
                <w:lang w:val="en-US"/>
              </w:rPr>
              <w:tab/>
            </w:r>
            <w:r w:rsidRPr="00307C24">
              <w:rPr>
                <w:rFonts w:ascii="Consolas" w:hAnsi="Consolas" w:cs="Consolas"/>
                <w:color w:val="000000"/>
                <w:sz w:val="19"/>
                <w:szCs w:val="19"/>
                <w:highlight w:val="white"/>
                <w:lang w:val="en-US"/>
              </w:rPr>
              <w:tab/>
            </w:r>
            <w:r w:rsidRPr="00307C24">
              <w:rPr>
                <w:rFonts w:ascii="Consolas" w:hAnsi="Consolas" w:cs="Consolas"/>
                <w:color w:val="008000"/>
                <w:sz w:val="19"/>
                <w:szCs w:val="19"/>
                <w:highlight w:val="white"/>
                <w:lang w:val="en-US"/>
              </w:rPr>
              <w:t>//</w:t>
            </w:r>
            <w:r>
              <w:rPr>
                <w:rFonts w:ascii="Consolas" w:hAnsi="Consolas" w:cs="Consolas"/>
                <w:color w:val="008000"/>
                <w:sz w:val="19"/>
                <w:szCs w:val="19"/>
                <w:highlight w:val="white"/>
              </w:rPr>
              <w:t>включить</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фильтрацию</w:t>
            </w:r>
          </w:p>
          <w:p w:rsidR="005818BD" w:rsidRPr="00307C24" w:rsidRDefault="005818BD" w:rsidP="00760340">
            <w:pPr>
              <w:autoSpaceDE w:val="0"/>
              <w:adjustRightInd w:val="0"/>
              <w:rPr>
                <w:rFonts w:ascii="Consolas" w:hAnsi="Consolas" w:cs="Consolas"/>
                <w:color w:val="000000"/>
                <w:sz w:val="19"/>
                <w:szCs w:val="19"/>
                <w:highlight w:val="white"/>
                <w:lang w:val="en-US"/>
              </w:rPr>
            </w:pPr>
            <w:r w:rsidRPr="00307C24">
              <w:rPr>
                <w:rFonts w:ascii="Consolas" w:hAnsi="Consolas" w:cs="Consolas"/>
                <w:color w:val="000000"/>
                <w:sz w:val="19"/>
                <w:szCs w:val="19"/>
                <w:highlight w:val="white"/>
                <w:lang w:val="en-US"/>
              </w:rPr>
              <w:tab/>
            </w:r>
            <w:r w:rsidRPr="00307C24">
              <w:rPr>
                <w:rFonts w:ascii="Consolas" w:hAnsi="Consolas" w:cs="Consolas"/>
                <w:color w:val="0000FF"/>
                <w:sz w:val="19"/>
                <w:szCs w:val="19"/>
                <w:highlight w:val="white"/>
                <w:lang w:val="en-US"/>
              </w:rPr>
              <w:t>unsignedint</w:t>
            </w:r>
            <w:r w:rsidRPr="00307C24">
              <w:rPr>
                <w:rFonts w:ascii="Consolas" w:hAnsi="Consolas" w:cs="Consolas"/>
                <w:color w:val="000000"/>
                <w:sz w:val="19"/>
                <w:szCs w:val="19"/>
                <w:highlight w:val="white"/>
                <w:lang w:val="en-US"/>
              </w:rPr>
              <w:t>cummulateTime;</w:t>
            </w:r>
            <w:r w:rsidRPr="00307C24">
              <w:rPr>
                <w:rFonts w:ascii="Consolas" w:hAnsi="Consolas" w:cs="Consolas"/>
                <w:color w:val="000000"/>
                <w:sz w:val="19"/>
                <w:szCs w:val="19"/>
                <w:highlight w:val="white"/>
                <w:lang w:val="en-US"/>
              </w:rPr>
              <w:tab/>
            </w:r>
            <w:r w:rsidRPr="00307C24">
              <w:rPr>
                <w:rFonts w:ascii="Consolas" w:hAnsi="Consolas" w:cs="Consolas"/>
                <w:color w:val="000000"/>
                <w:sz w:val="19"/>
                <w:szCs w:val="19"/>
                <w:highlight w:val="white"/>
                <w:lang w:val="en-US"/>
              </w:rPr>
              <w:tab/>
            </w:r>
            <w:r w:rsidRPr="00307C24">
              <w:rPr>
                <w:rFonts w:ascii="Consolas" w:hAnsi="Consolas" w:cs="Consolas"/>
                <w:color w:val="008000"/>
                <w:sz w:val="19"/>
                <w:szCs w:val="19"/>
                <w:highlight w:val="white"/>
                <w:lang w:val="en-US"/>
              </w:rPr>
              <w:t>//</w:t>
            </w:r>
            <w:r>
              <w:rPr>
                <w:rFonts w:ascii="Consolas" w:hAnsi="Consolas" w:cs="Consolas"/>
                <w:color w:val="008000"/>
                <w:sz w:val="19"/>
                <w:szCs w:val="19"/>
                <w:highlight w:val="white"/>
              </w:rPr>
              <w:t>время</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накопления</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тысяч</w:t>
            </w:r>
            <w:r w:rsidRPr="00307C24">
              <w:rPr>
                <w:rFonts w:ascii="Consolas" w:hAnsi="Consolas" w:cs="Consolas"/>
                <w:color w:val="008000"/>
                <w:sz w:val="19"/>
                <w:szCs w:val="19"/>
                <w:highlight w:val="white"/>
                <w:lang w:val="en-US"/>
              </w:rPr>
              <w:t xml:space="preserve"> </w:t>
            </w:r>
            <w:r>
              <w:rPr>
                <w:rFonts w:ascii="Consolas" w:hAnsi="Consolas" w:cs="Consolas"/>
                <w:color w:val="008000"/>
                <w:sz w:val="19"/>
                <w:szCs w:val="19"/>
                <w:highlight w:val="white"/>
              </w:rPr>
              <w:t>отсчётов</w:t>
            </w:r>
          </w:p>
          <w:p w:rsidR="005818BD" w:rsidRDefault="005818BD" w:rsidP="00760340">
            <w:pPr>
              <w:autoSpaceDE w:val="0"/>
              <w:adjustRightInd w:val="0"/>
              <w:rPr>
                <w:rFonts w:ascii="Consolas" w:hAnsi="Consolas" w:cs="Consolas"/>
                <w:color w:val="000000"/>
                <w:sz w:val="19"/>
                <w:szCs w:val="19"/>
                <w:highlight w:val="white"/>
              </w:rPr>
            </w:pPr>
            <w:r w:rsidRPr="00307C24">
              <w:rPr>
                <w:rFonts w:ascii="Consolas" w:hAnsi="Consolas" w:cs="Consolas"/>
                <w:color w:val="000000"/>
                <w:sz w:val="19"/>
                <w:szCs w:val="19"/>
                <w:highlight w:val="white"/>
                <w:lang w:val="en-US"/>
              </w:rPr>
              <w:tab/>
            </w:r>
            <w:r>
              <w:rPr>
                <w:rFonts w:ascii="Consolas" w:hAnsi="Consolas" w:cs="Consolas"/>
                <w:color w:val="0000FF"/>
                <w:sz w:val="19"/>
                <w:szCs w:val="19"/>
                <w:highlight w:val="white"/>
              </w:rPr>
              <w:t>unsignedint</w:t>
            </w:r>
            <w:r>
              <w:rPr>
                <w:rFonts w:ascii="Consolas" w:hAnsi="Consolas" w:cs="Consolas"/>
                <w:color w:val="000000"/>
                <w:sz w:val="19"/>
                <w:szCs w:val="19"/>
                <w:highlight w:val="white"/>
              </w:rPr>
              <w:t>threshold;</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//порог отсекания по интенсивности, тыс. ед.</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5818BD" w:rsidRDefault="005818BD" w:rsidP="00760340">
            <w:pPr>
              <w:autoSpaceDE w:val="0"/>
              <w:adjustRightInd w:val="0"/>
              <w:rPr>
                <w:rFonts w:ascii="Consolas" w:hAnsi="Consolas" w:cs="Consolas"/>
                <w:color w:val="0000FF"/>
                <w:sz w:val="19"/>
                <w:szCs w:val="19"/>
                <w:highlight w:val="white"/>
              </w:rPr>
            </w:pPr>
          </w:p>
        </w:tc>
      </w:tr>
    </w:tbl>
    <w:p w:rsidR="005818BD" w:rsidRDefault="005818BD" w:rsidP="005818BD">
      <w:pPr>
        <w:autoSpaceDE w:val="0"/>
        <w:adjustRightInd w:val="0"/>
        <w:spacing w:after="0" w:line="240" w:lineRule="auto"/>
        <w:rPr>
          <w:rFonts w:ascii="Consolas" w:hAnsi="Consolas" w:cs="Consolas"/>
          <w:color w:val="0000FF"/>
          <w:sz w:val="19"/>
          <w:szCs w:val="19"/>
          <w:highlight w:val="white"/>
        </w:rPr>
      </w:pPr>
    </w:p>
    <w:p w:rsidR="005818BD" w:rsidRPr="005818BD" w:rsidRDefault="005818BD" w:rsidP="005818BD">
      <w:pPr>
        <w:ind w:firstLine="708"/>
        <w:rPr>
          <w:rFonts w:cs="F"/>
        </w:rPr>
      </w:pPr>
      <w:r>
        <w:t xml:space="preserve">Для устранения шумов может производиться медианная фильтрация полученных карт по координатам изображений, а также их усреднение по временной выборке из последних захваченных кадров. Размеры фильтрующих окон и временной выборки могут контролироваться соответствующими параметрами, передаваемыми вконструктор класса </w:t>
      </w:r>
      <w:r>
        <w:rPr>
          <w:rFonts w:eastAsia="Times New Roman"/>
          <w:color w:val="000000"/>
        </w:rPr>
        <w:t>STOFRadar</w:t>
      </w:r>
      <w:r w:rsidRPr="00DD417B">
        <w:rPr>
          <w:color w:val="000000" w:themeColor="text1"/>
        </w:rPr>
        <w:t>в</w:t>
      </w:r>
      <w:r>
        <w:t xml:space="preserve"> виде структуры типа </w:t>
      </w:r>
      <w:r w:rsidRPr="00E74A08">
        <w:t>STOF_Radar_Parameters</w:t>
      </w:r>
      <w:r>
        <w:t xml:space="preserve"> (листинг 4).</w:t>
      </w:r>
    </w:p>
    <w:p w:rsidR="005818BD" w:rsidRPr="00D74547" w:rsidRDefault="005818BD" w:rsidP="005818BD">
      <w:pPr>
        <w:pStyle w:val="Standard"/>
        <w:ind w:firstLine="708"/>
      </w:pPr>
      <w:r>
        <w:t xml:space="preserve">В листинге 5 приведён пример использования библиотеки. Здесь показаны инициализация и передача параметров камеры, захват и запись в </w:t>
      </w:r>
      <w:r>
        <w:rPr>
          <w:lang w:val="en-US"/>
        </w:rPr>
        <w:t>yml</w:t>
      </w:r>
      <w:r w:rsidRPr="00D74547">
        <w:t>-</w:t>
      </w:r>
      <w:r>
        <w:t xml:space="preserve">файл карт дальности и интенсивности, а также вектора дальности. Для фильтрации данных по времени необходимо заполнить выборку до определённого размера. При последующем захвате карты выборка начинает перезаписываться с первого элемента, подобно кольцевому буферу. </w:t>
      </w:r>
    </w:p>
    <w:p w:rsidR="005818BD" w:rsidRDefault="005818BD" w:rsidP="005818BD">
      <w:pPr>
        <w:autoSpaceDE w:val="0"/>
        <w:adjustRightInd w:val="0"/>
        <w:spacing w:after="0" w:line="240" w:lineRule="auto"/>
        <w:rPr>
          <w:rFonts w:ascii="Consolas" w:hAnsi="Consolas" w:cs="Consolas"/>
          <w:color w:val="0000FF"/>
          <w:sz w:val="19"/>
          <w:szCs w:val="19"/>
          <w:highlight w:val="white"/>
        </w:rPr>
      </w:pPr>
    </w:p>
    <w:tbl>
      <w:tblPr>
        <w:tblStyle w:val="af5"/>
        <w:tblW w:w="0" w:type="auto"/>
        <w:tblLook w:val="04A0"/>
      </w:tblPr>
      <w:tblGrid>
        <w:gridCol w:w="9570"/>
      </w:tblGrid>
      <w:tr w:rsidR="005818BD" w:rsidTr="00760340">
        <w:tc>
          <w:tcPr>
            <w:tcW w:w="9571" w:type="dxa"/>
          </w:tcPr>
          <w:p w:rsidR="005818BD" w:rsidRDefault="005818BD" w:rsidP="00760340">
            <w:pPr>
              <w:autoSpaceDE w:val="0"/>
              <w:adjustRightInd w:val="0"/>
              <w:rPr>
                <w:rFonts w:ascii="Consolas" w:hAnsi="Consolas" w:cs="Consolas"/>
                <w:color w:val="0000FF"/>
                <w:sz w:val="19"/>
                <w:szCs w:val="19"/>
                <w:highlight w:val="white"/>
              </w:rPr>
            </w:pPr>
            <w:r w:rsidRPr="00791AD4">
              <w:rPr>
                <w:rFonts w:cs="Times New Roman"/>
              </w:rPr>
              <w:t xml:space="preserve">Листинг </w:t>
            </w:r>
            <w:r>
              <w:rPr>
                <w:rFonts w:cs="Times New Roman"/>
              </w:rPr>
              <w:t>3</w:t>
            </w:r>
            <w:r w:rsidRPr="00791AD4">
              <w:rPr>
                <w:rFonts w:cs="Times New Roman"/>
              </w:rPr>
              <w:t>.</w:t>
            </w:r>
            <w:r>
              <w:rPr>
                <w:rFonts w:cs="Times New Roman"/>
              </w:rPr>
              <w:t xml:space="preserve"> Параметры фильтрации.</w:t>
            </w:r>
          </w:p>
        </w:tc>
      </w:tr>
      <w:tr w:rsidR="005818BD" w:rsidRPr="00B86E8F" w:rsidTr="00760340">
        <w:tc>
          <w:tcPr>
            <w:tcW w:w="9571" w:type="dxa"/>
          </w:tcPr>
          <w:p w:rsidR="005818BD" w:rsidRPr="00DE7568"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/**image_filter - задаёт размер фильтра по координате.</w:t>
            </w:r>
            <w:r w:rsidRPr="00DE7568">
              <w:rPr>
                <w:rFonts w:ascii="Consolas" w:hAnsi="Consolas" w:cs="Consolas"/>
                <w:color w:val="008000"/>
                <w:sz w:val="19"/>
                <w:szCs w:val="19"/>
                <w:highlight w:val="white"/>
              </w:rPr>
              <w:t>*/</w:t>
            </w:r>
          </w:p>
          <w:p w:rsidR="005818BD" w:rsidRPr="00DE7568" w:rsidRDefault="005818BD" w:rsidP="00760340">
            <w:pPr>
              <w:autoSpaceDE w:val="0"/>
              <w:adjustRightInd w:val="0"/>
              <w:rPr>
                <w:rFonts w:ascii="Consolas" w:hAnsi="Consolas" w:cs="Consolas"/>
                <w:color w:val="000000"/>
                <w:sz w:val="19"/>
                <w:szCs w:val="19"/>
                <w:highlight w:val="white"/>
                <w:lang w:val="en-US"/>
              </w:rPr>
            </w:pPr>
            <w:r w:rsidRPr="00DE7568">
              <w:rPr>
                <w:rFonts w:ascii="Consolas" w:hAnsi="Consolas" w:cs="Consolas"/>
                <w:color w:val="0000FF"/>
                <w:sz w:val="19"/>
                <w:szCs w:val="19"/>
                <w:highlight w:val="white"/>
                <w:lang w:val="en-US"/>
              </w:rPr>
              <w:t>enum</w:t>
            </w:r>
            <w:r w:rsidRPr="00DE7568">
              <w:rPr>
                <w:rFonts w:ascii="Consolas" w:hAnsi="Consolas" w:cs="Consolas"/>
                <w:color w:val="000000"/>
                <w:sz w:val="19"/>
                <w:szCs w:val="19"/>
                <w:highlight w:val="white"/>
                <w:lang w:val="en-US"/>
              </w:rPr>
              <w:t>image</w:t>
            </w:r>
            <w:r w:rsidRPr="00603DC6">
              <w:rPr>
                <w:rFonts w:ascii="Consolas" w:hAnsi="Consolas" w:cs="Consolas"/>
                <w:color w:val="000000"/>
                <w:sz w:val="19"/>
                <w:szCs w:val="19"/>
                <w:highlight w:val="white"/>
                <w:lang w:val="en-US"/>
              </w:rPr>
              <w:t>_</w:t>
            </w:r>
            <w:r w:rsidRPr="00DE7568">
              <w:rPr>
                <w:rFonts w:ascii="Consolas" w:hAnsi="Consolas" w:cs="Consolas"/>
                <w:color w:val="000000"/>
                <w:sz w:val="19"/>
                <w:szCs w:val="19"/>
                <w:highlight w:val="white"/>
                <w:lang w:val="en-US"/>
              </w:rPr>
              <w:t>filter</w:t>
            </w:r>
            <w:r w:rsidRPr="00603DC6">
              <w:rPr>
                <w:rFonts w:ascii="Consolas" w:hAnsi="Consolas" w:cs="Consolas"/>
                <w:color w:val="000000"/>
                <w:sz w:val="19"/>
                <w:szCs w:val="19"/>
                <w:highlight w:val="white"/>
                <w:lang w:val="en-US"/>
              </w:rPr>
              <w:t xml:space="preserve"> { </w:t>
            </w:r>
            <w:r w:rsidRPr="00DE7568">
              <w:rPr>
                <w:rFonts w:ascii="Consolas" w:hAnsi="Consolas" w:cs="Consolas"/>
                <w:color w:val="000000"/>
                <w:sz w:val="19"/>
                <w:szCs w:val="19"/>
                <w:highlight w:val="white"/>
                <w:lang w:val="en-US"/>
              </w:rPr>
              <w:t>NO</w:t>
            </w:r>
            <w:r w:rsidRPr="00603DC6">
              <w:rPr>
                <w:rFonts w:ascii="Consolas" w:hAnsi="Consolas" w:cs="Consolas"/>
                <w:color w:val="000000"/>
                <w:sz w:val="19"/>
                <w:szCs w:val="19"/>
                <w:highlight w:val="white"/>
                <w:lang w:val="en-US"/>
              </w:rPr>
              <w:t>_</w:t>
            </w:r>
            <w:r w:rsidRPr="00DE7568">
              <w:rPr>
                <w:rFonts w:ascii="Consolas" w:hAnsi="Consolas" w:cs="Consolas"/>
                <w:color w:val="000000"/>
                <w:sz w:val="19"/>
                <w:szCs w:val="19"/>
                <w:highlight w:val="white"/>
                <w:lang w:val="en-US"/>
              </w:rPr>
              <w:t>IFILTER</w:t>
            </w:r>
            <w:r w:rsidRPr="00603DC6">
              <w:rPr>
                <w:rFonts w:ascii="Consolas" w:hAnsi="Consolas" w:cs="Consolas"/>
                <w:color w:val="000000"/>
                <w:sz w:val="19"/>
                <w:szCs w:val="19"/>
                <w:highlight w:val="white"/>
                <w:lang w:val="en-US"/>
              </w:rPr>
              <w:t xml:space="preserve">, </w:t>
            </w:r>
            <w:r w:rsidRPr="00DE7568">
              <w:rPr>
                <w:rFonts w:ascii="Consolas" w:hAnsi="Consolas" w:cs="Consolas"/>
                <w:color w:val="000000"/>
                <w:sz w:val="19"/>
                <w:szCs w:val="19"/>
                <w:highlight w:val="white"/>
                <w:lang w:val="en-US"/>
              </w:rPr>
              <w:t>X3, X5, X7 };</w:t>
            </w:r>
          </w:p>
          <w:p w:rsidR="005818BD" w:rsidRPr="00DE7568" w:rsidRDefault="005818BD" w:rsidP="00760340">
            <w:pPr>
              <w:autoSpaceDE w:val="0"/>
              <w:adjustRightInd w:val="0"/>
              <w:rPr>
                <w:rFonts w:ascii="Consolas" w:hAnsi="Consolas" w:cs="Consolas"/>
                <w:color w:val="000000"/>
                <w:sz w:val="19"/>
                <w:szCs w:val="19"/>
                <w:highlight w:val="white"/>
                <w:lang w:val="en-US"/>
              </w:rPr>
            </w:pP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 xml:space="preserve">/** time_filter - задаёт размер </w:t>
            </w:r>
            <w:r w:rsidRPr="00990A69">
              <w:rPr>
                <w:rFonts w:ascii="Consolas" w:hAnsi="Consolas" w:cs="Consolas"/>
                <w:color w:val="008000"/>
                <w:sz w:val="19"/>
                <w:szCs w:val="19"/>
              </w:rPr>
              <w:t>в</w:t>
            </w:r>
            <w:r>
              <w:rPr>
                <w:rFonts w:ascii="Consolas" w:hAnsi="Consolas" w:cs="Consolas"/>
                <w:color w:val="008000"/>
                <w:sz w:val="19"/>
                <w:szCs w:val="19"/>
              </w:rPr>
              <w:t>ременной выборки.</w:t>
            </w:r>
            <w:r>
              <w:rPr>
                <w:rFonts w:ascii="Consolas" w:hAnsi="Consolas" w:cs="Consolas"/>
                <w:color w:val="008000"/>
                <w:sz w:val="19"/>
                <w:szCs w:val="19"/>
                <w:highlight w:val="white"/>
              </w:rPr>
              <w:t>*/</w:t>
            </w:r>
          </w:p>
          <w:p w:rsidR="005818BD" w:rsidRPr="00603DC6" w:rsidRDefault="005818BD" w:rsidP="00760340">
            <w:pPr>
              <w:autoSpaceDE w:val="0"/>
              <w:adjustRightInd w:val="0"/>
              <w:rPr>
                <w:rFonts w:ascii="Consolas" w:hAnsi="Consolas" w:cs="Consolas"/>
                <w:color w:val="000000"/>
                <w:sz w:val="19"/>
                <w:szCs w:val="19"/>
                <w:highlight w:val="white"/>
                <w:lang w:val="en-US"/>
              </w:rPr>
            </w:pPr>
            <w:r w:rsidRPr="00DE7568">
              <w:rPr>
                <w:rFonts w:ascii="Consolas" w:hAnsi="Consolas" w:cs="Consolas"/>
                <w:color w:val="0000FF"/>
                <w:sz w:val="19"/>
                <w:szCs w:val="19"/>
                <w:highlight w:val="white"/>
                <w:lang w:val="en-US"/>
              </w:rPr>
              <w:t>enum</w:t>
            </w:r>
            <w:r w:rsidRPr="00DE7568">
              <w:rPr>
                <w:rFonts w:ascii="Consolas" w:hAnsi="Consolas" w:cs="Consolas"/>
                <w:color w:val="000000"/>
                <w:sz w:val="19"/>
                <w:szCs w:val="19"/>
                <w:highlight w:val="white"/>
                <w:lang w:val="en-US"/>
              </w:rPr>
              <w:t>time_filter</w:t>
            </w:r>
            <w:r w:rsidRPr="00DE7568">
              <w:rPr>
                <w:rFonts w:ascii="Consolas" w:hAnsi="Consolas" w:cs="Consolas"/>
                <w:color w:val="000000"/>
                <w:sz w:val="19"/>
                <w:szCs w:val="19"/>
                <w:highlight w:val="white"/>
                <w:lang w:val="en-US"/>
              </w:rPr>
              <w:tab/>
              <w:t>{</w:t>
            </w:r>
            <w:r>
              <w:rPr>
                <w:rFonts w:ascii="Consolas" w:hAnsi="Consolas" w:cs="Consolas"/>
                <w:color w:val="000000"/>
                <w:sz w:val="19"/>
                <w:szCs w:val="19"/>
                <w:highlight w:val="white"/>
                <w:lang w:val="en-US"/>
              </w:rPr>
              <w:t xml:space="preserve"> NO_TFILTER, S3, S5, S7, S9  };</w:t>
            </w:r>
          </w:p>
          <w:p w:rsidR="005818BD" w:rsidRPr="00603DC6" w:rsidRDefault="005818BD" w:rsidP="00760340">
            <w:pPr>
              <w:autoSpaceDE w:val="0"/>
              <w:adjustRightInd w:val="0"/>
              <w:rPr>
                <w:rFonts w:ascii="Consolas" w:hAnsi="Consolas" w:cs="Consolas"/>
                <w:color w:val="000000"/>
                <w:sz w:val="19"/>
                <w:szCs w:val="19"/>
                <w:highlight w:val="white"/>
                <w:lang w:val="en-US"/>
              </w:rPr>
            </w:pP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 xml:space="preserve"> * Параметры фильтров</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 xml:space="preserve"> * im_filter - размер фильтра по координатам</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 xml:space="preserve"> * t_filter - размер фильтра по времени</w:t>
            </w:r>
          </w:p>
          <w:p w:rsidR="005818BD" w:rsidRPr="00DE7568" w:rsidRDefault="005818BD" w:rsidP="00760340">
            <w:pPr>
              <w:autoSpaceDE w:val="0"/>
              <w:adjustRightInd w:val="0"/>
              <w:rPr>
                <w:rFonts w:ascii="Consolas" w:hAnsi="Consolas" w:cs="Consolas"/>
                <w:color w:val="000000"/>
                <w:sz w:val="19"/>
                <w:szCs w:val="19"/>
                <w:highlight w:val="white"/>
                <w:lang w:val="en-US"/>
              </w:rPr>
            </w:pPr>
            <w:r w:rsidRPr="00DE7568">
              <w:rPr>
                <w:rFonts w:ascii="Consolas" w:hAnsi="Consolas" w:cs="Consolas"/>
                <w:color w:val="008000"/>
                <w:sz w:val="19"/>
                <w:szCs w:val="19"/>
                <w:highlight w:val="white"/>
                <w:lang w:val="en-US"/>
              </w:rPr>
              <w:t>*/</w:t>
            </w:r>
          </w:p>
          <w:p w:rsidR="005818BD" w:rsidRPr="00DE7568" w:rsidRDefault="005818BD" w:rsidP="00760340">
            <w:pPr>
              <w:autoSpaceDE w:val="0"/>
              <w:adjustRightInd w:val="0"/>
              <w:rPr>
                <w:rFonts w:ascii="Consolas" w:hAnsi="Consolas" w:cs="Consolas"/>
                <w:color w:val="000000"/>
                <w:sz w:val="19"/>
                <w:szCs w:val="19"/>
                <w:highlight w:val="white"/>
                <w:lang w:val="en-US"/>
              </w:rPr>
            </w:pPr>
            <w:r w:rsidRPr="00DE7568">
              <w:rPr>
                <w:rFonts w:ascii="Consolas" w:hAnsi="Consolas" w:cs="Consolas"/>
                <w:color w:val="0000FF"/>
                <w:sz w:val="19"/>
                <w:szCs w:val="19"/>
                <w:highlight w:val="white"/>
                <w:lang w:val="en-US"/>
              </w:rPr>
              <w:t>struct</w:t>
            </w:r>
            <w:r w:rsidRPr="00DE7568">
              <w:rPr>
                <w:rFonts w:ascii="Consolas" w:hAnsi="Consolas" w:cs="Consolas"/>
                <w:color w:val="000000"/>
                <w:sz w:val="19"/>
                <w:szCs w:val="19"/>
                <w:highlight w:val="white"/>
                <w:lang w:val="en-US"/>
              </w:rPr>
              <w:t>STOF_Radar_Parameters</w:t>
            </w:r>
          </w:p>
          <w:p w:rsidR="005818BD" w:rsidRPr="00DE7568" w:rsidRDefault="005818BD" w:rsidP="00760340">
            <w:pPr>
              <w:autoSpaceDE w:val="0"/>
              <w:adjustRightInd w:val="0"/>
              <w:rPr>
                <w:rFonts w:ascii="Consolas" w:hAnsi="Consolas" w:cs="Consolas"/>
                <w:color w:val="000000"/>
                <w:sz w:val="19"/>
                <w:szCs w:val="19"/>
                <w:highlight w:val="white"/>
                <w:lang w:val="en-US"/>
              </w:rPr>
            </w:pPr>
            <w:r w:rsidRPr="00DE7568">
              <w:rPr>
                <w:rFonts w:ascii="Consolas" w:hAnsi="Consolas" w:cs="Consolas"/>
                <w:color w:val="000000"/>
                <w:sz w:val="19"/>
                <w:szCs w:val="19"/>
                <w:highlight w:val="white"/>
                <w:lang w:val="en-US"/>
              </w:rPr>
              <w:t>{</w:t>
            </w:r>
          </w:p>
          <w:p w:rsidR="005818BD" w:rsidRPr="00DE7568" w:rsidRDefault="005818BD" w:rsidP="00760340">
            <w:pPr>
              <w:autoSpaceDE w:val="0"/>
              <w:adjustRightInd w:val="0"/>
              <w:rPr>
                <w:rFonts w:ascii="Consolas" w:hAnsi="Consolas" w:cs="Consolas"/>
                <w:color w:val="000000"/>
                <w:sz w:val="19"/>
                <w:szCs w:val="19"/>
                <w:highlight w:val="white"/>
                <w:lang w:val="en-US"/>
              </w:rPr>
            </w:pPr>
            <w:r w:rsidRPr="00DE7568">
              <w:rPr>
                <w:rFonts w:ascii="Consolas" w:hAnsi="Consolas" w:cs="Consolas"/>
                <w:color w:val="000000"/>
                <w:sz w:val="19"/>
                <w:szCs w:val="19"/>
                <w:highlight w:val="white"/>
                <w:lang w:val="en-US"/>
              </w:rPr>
              <w:tab/>
              <w:t>image_filterim_filter;</w:t>
            </w:r>
          </w:p>
          <w:p w:rsidR="005818BD" w:rsidRDefault="005818BD" w:rsidP="00760340">
            <w:pPr>
              <w:autoSpaceDE w:val="0"/>
              <w:adjustRightInd w:val="0"/>
              <w:rPr>
                <w:rFonts w:ascii="Consolas" w:hAnsi="Consolas" w:cs="Consolas"/>
                <w:color w:val="000000"/>
                <w:sz w:val="19"/>
                <w:szCs w:val="19"/>
                <w:highlight w:val="white"/>
              </w:rPr>
            </w:pPr>
            <w:r w:rsidRPr="00DE7568">
              <w:rPr>
                <w:rFonts w:ascii="Consolas" w:hAnsi="Consolas" w:cs="Consolas"/>
                <w:color w:val="000000"/>
                <w:sz w:val="19"/>
                <w:szCs w:val="19"/>
                <w:highlight w:val="white"/>
                <w:lang w:val="en-US"/>
              </w:rPr>
              <w:tab/>
            </w:r>
            <w:r>
              <w:rPr>
                <w:rFonts w:ascii="Consolas" w:hAnsi="Consolas" w:cs="Consolas"/>
                <w:color w:val="000000"/>
                <w:sz w:val="19"/>
                <w:szCs w:val="19"/>
                <w:highlight w:val="white"/>
              </w:rPr>
              <w:t>time_filter</w:t>
            </w:r>
            <w:r>
              <w:rPr>
                <w:rFonts w:ascii="Consolas" w:hAnsi="Consolas" w:cs="Consolas"/>
                <w:color w:val="000000"/>
                <w:sz w:val="19"/>
                <w:szCs w:val="19"/>
                <w:highlight w:val="white"/>
              </w:rPr>
              <w:tab/>
              <w:t>t_filter;</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5818BD" w:rsidRPr="000A1038" w:rsidRDefault="005818BD" w:rsidP="00760340">
            <w:pPr>
              <w:autoSpaceDE w:val="0"/>
              <w:adjustRightInd w:val="0"/>
              <w:rPr>
                <w:rFonts w:ascii="Consolas" w:hAnsi="Consolas" w:cs="Consolas"/>
                <w:color w:val="000000"/>
                <w:sz w:val="19"/>
                <w:szCs w:val="19"/>
                <w:highlight w:val="white"/>
              </w:rPr>
            </w:pPr>
          </w:p>
        </w:tc>
      </w:tr>
    </w:tbl>
    <w:p w:rsidR="005818BD" w:rsidRPr="00B86E8F" w:rsidRDefault="005818BD" w:rsidP="005818BD">
      <w:pPr>
        <w:autoSpaceDE w:val="0"/>
        <w:adjustRightInd w:val="0"/>
        <w:spacing w:after="0" w:line="240" w:lineRule="auto"/>
        <w:rPr>
          <w:rFonts w:ascii="Consolas" w:hAnsi="Consolas" w:cs="Consolas"/>
          <w:color w:val="0000FF"/>
          <w:sz w:val="19"/>
          <w:szCs w:val="19"/>
          <w:highlight w:val="white"/>
          <w:lang w:val="en-US"/>
        </w:rPr>
      </w:pPr>
    </w:p>
    <w:p w:rsidR="005818BD" w:rsidRDefault="005818BD" w:rsidP="005818BD">
      <w:pPr>
        <w:rPr>
          <w:rFonts w:cs="F"/>
        </w:rPr>
      </w:pPr>
      <w:r>
        <w:br w:type="page"/>
      </w:r>
    </w:p>
    <w:tbl>
      <w:tblPr>
        <w:tblStyle w:val="af5"/>
        <w:tblW w:w="0" w:type="auto"/>
        <w:tblLook w:val="04A0"/>
      </w:tblPr>
      <w:tblGrid>
        <w:gridCol w:w="9570"/>
      </w:tblGrid>
      <w:tr w:rsidR="005818BD" w:rsidRPr="001F7F19" w:rsidTr="00760340">
        <w:tc>
          <w:tcPr>
            <w:tcW w:w="9571" w:type="dxa"/>
          </w:tcPr>
          <w:p w:rsidR="005818BD" w:rsidRPr="001F7F19" w:rsidRDefault="005818BD" w:rsidP="00760340">
            <w:pPr>
              <w:pStyle w:val="Standard"/>
              <w:ind w:firstLine="0"/>
            </w:pPr>
            <w:r>
              <w:lastRenderedPageBreak/>
              <w:t>Листинг 4. Простой пример использования библиотеки.</w:t>
            </w:r>
          </w:p>
        </w:tc>
      </w:tr>
      <w:tr w:rsidR="005818BD" w:rsidRPr="00634954" w:rsidTr="00760340">
        <w:tc>
          <w:tcPr>
            <w:tcW w:w="9571" w:type="dxa"/>
          </w:tcPr>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#include</w:t>
            </w:r>
            <w:r w:rsidRPr="00791AD4">
              <w:rPr>
                <w:rFonts w:ascii="Consolas" w:hAnsi="Consolas" w:cs="Consolas"/>
                <w:color w:val="A31515"/>
                <w:sz w:val="19"/>
                <w:szCs w:val="19"/>
                <w:highlight w:val="white"/>
                <w:lang w:val="en-US"/>
              </w:rPr>
              <w:t>"stof.nsmap"</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#include</w:t>
            </w:r>
            <w:r w:rsidRPr="00791AD4">
              <w:rPr>
                <w:rFonts w:ascii="Consolas" w:hAnsi="Consolas" w:cs="Consolas"/>
                <w:color w:val="A31515"/>
                <w:sz w:val="19"/>
                <w:szCs w:val="19"/>
                <w:highlight w:val="white"/>
                <w:lang w:val="en-US"/>
              </w:rPr>
              <w:t>"STOF_Grabber.h"</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#include</w:t>
            </w:r>
            <w:r w:rsidRPr="00791AD4">
              <w:rPr>
                <w:rFonts w:ascii="Consolas" w:hAnsi="Consolas" w:cs="Consolas"/>
                <w:color w:val="A31515"/>
                <w:sz w:val="19"/>
                <w:szCs w:val="19"/>
                <w:highlight w:val="white"/>
                <w:lang w:val="en-US"/>
              </w:rPr>
              <w:t>&lt;opencv2/opencv.hpp&gt;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#include</w:t>
            </w:r>
            <w:r w:rsidRPr="00791AD4">
              <w:rPr>
                <w:rFonts w:ascii="Consolas" w:hAnsi="Consolas" w:cs="Consolas"/>
                <w:color w:val="A31515"/>
                <w:sz w:val="19"/>
                <w:szCs w:val="19"/>
                <w:highlight w:val="white"/>
                <w:lang w:val="en-US"/>
              </w:rPr>
              <w:t>"STOFRadar.h"</w:t>
            </w:r>
          </w:p>
          <w:p w:rsidR="005818BD" w:rsidRPr="00791AD4" w:rsidRDefault="005818BD" w:rsidP="00760340">
            <w:pPr>
              <w:autoSpaceDE w:val="0"/>
              <w:adjustRightInd w:val="0"/>
              <w:rPr>
                <w:rFonts w:ascii="Consolas" w:hAnsi="Consolas" w:cs="Consolas"/>
                <w:color w:val="000000"/>
                <w:sz w:val="19"/>
                <w:szCs w:val="19"/>
                <w:highlight w:val="white"/>
                <w:lang w:val="en-US"/>
              </w:rPr>
            </w:pP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usingnamespace</w:t>
            </w:r>
            <w:r w:rsidRPr="00791AD4">
              <w:rPr>
                <w:rFonts w:ascii="Consolas" w:hAnsi="Consolas" w:cs="Consolas"/>
                <w:color w:val="000000"/>
                <w:sz w:val="19"/>
                <w:szCs w:val="19"/>
                <w:highlight w:val="white"/>
                <w:lang w:val="en-US"/>
              </w:rPr>
              <w:t>std;</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usingnamespace</w:t>
            </w:r>
            <w:r w:rsidRPr="00791AD4">
              <w:rPr>
                <w:rFonts w:ascii="Consolas" w:hAnsi="Consolas" w:cs="Consolas"/>
                <w:color w:val="000000"/>
                <w:sz w:val="19"/>
                <w:szCs w:val="19"/>
                <w:highlight w:val="white"/>
                <w:lang w:val="en-US"/>
              </w:rPr>
              <w:t xml:space="preserve"> cv;</w:t>
            </w:r>
          </w:p>
          <w:p w:rsidR="005818BD" w:rsidRPr="00791AD4" w:rsidRDefault="005818BD" w:rsidP="00760340">
            <w:pPr>
              <w:autoSpaceDE w:val="0"/>
              <w:adjustRightInd w:val="0"/>
              <w:rPr>
                <w:rFonts w:ascii="Consolas" w:hAnsi="Consolas" w:cs="Consolas"/>
                <w:color w:val="000000"/>
                <w:sz w:val="19"/>
                <w:szCs w:val="19"/>
                <w:highlight w:val="white"/>
                <w:lang w:val="en-US"/>
              </w:rPr>
            </w:pP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FF"/>
                <w:sz w:val="19"/>
                <w:szCs w:val="19"/>
                <w:highlight w:val="white"/>
                <w:lang w:val="en-US"/>
              </w:rPr>
              <w:t>int</w:t>
            </w:r>
            <w:r w:rsidRPr="00791AD4">
              <w:rPr>
                <w:rFonts w:ascii="Consolas" w:hAnsi="Consolas" w:cs="Consolas"/>
                <w:color w:val="000000"/>
                <w:sz w:val="19"/>
                <w:szCs w:val="19"/>
                <w:highlight w:val="white"/>
                <w:lang w:val="en-US"/>
              </w:rPr>
              <w:t xml:space="preserve"> main(</w:t>
            </w:r>
            <w:r w:rsidRPr="00791AD4">
              <w:rPr>
                <w:rFonts w:ascii="Consolas" w:hAnsi="Consolas" w:cs="Consolas"/>
                <w:color w:val="0000FF"/>
                <w:sz w:val="19"/>
                <w:szCs w:val="19"/>
                <w:highlight w:val="white"/>
                <w:lang w:val="en-US"/>
              </w:rPr>
              <w:t>int</w:t>
            </w:r>
            <w:r w:rsidRPr="00791AD4">
              <w:rPr>
                <w:rFonts w:ascii="Consolas" w:hAnsi="Consolas" w:cs="Consolas"/>
                <w:color w:val="000000"/>
                <w:sz w:val="19"/>
                <w:szCs w:val="19"/>
                <w:highlight w:val="white"/>
                <w:lang w:val="en-US"/>
              </w:rPr>
              <w:t xml:space="preserve">argc, </w:t>
            </w:r>
            <w:r w:rsidRPr="00791AD4">
              <w:rPr>
                <w:rFonts w:ascii="Consolas" w:hAnsi="Consolas" w:cs="Consolas"/>
                <w:color w:val="0000FF"/>
                <w:sz w:val="19"/>
                <w:szCs w:val="19"/>
                <w:highlight w:val="white"/>
                <w:lang w:val="en-US"/>
              </w:rPr>
              <w:t>char</w:t>
            </w:r>
            <w:r w:rsidRPr="00791AD4">
              <w:rPr>
                <w:rFonts w:ascii="Consolas" w:hAnsi="Consolas" w:cs="Consolas"/>
                <w:color w:val="000000"/>
                <w:sz w:val="19"/>
                <w:szCs w:val="19"/>
                <w:highlight w:val="white"/>
                <w:lang w:val="en-US"/>
              </w:rPr>
              <w:t>* argv[])</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8000"/>
                <w:sz w:val="19"/>
                <w:szCs w:val="19"/>
                <w:highlight w:val="white"/>
                <w:lang w:val="en-US"/>
              </w:rPr>
              <w:t>//</w:t>
            </w:r>
            <w:r>
              <w:rPr>
                <w:rFonts w:ascii="Consolas" w:hAnsi="Consolas" w:cs="Consolas"/>
                <w:color w:val="008000"/>
                <w:sz w:val="19"/>
                <w:szCs w:val="19"/>
                <w:highlight w:val="white"/>
              </w:rPr>
              <w:t>Инициализируемпараметрыкамеры</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 xml:space="preserve">STOFParametersparam = { </w:t>
            </w:r>
            <w:r w:rsidRPr="00791AD4">
              <w:rPr>
                <w:rFonts w:ascii="Consolas" w:hAnsi="Consolas" w:cs="Consolas"/>
                <w:color w:val="A31515"/>
                <w:sz w:val="19"/>
                <w:szCs w:val="19"/>
                <w:highlight w:val="white"/>
                <w:lang w:val="en-US"/>
              </w:rPr>
              <w:t>"http://192.168.9.110/soap/"</w:t>
            </w:r>
            <w:r w:rsidRPr="00791AD4">
              <w:rPr>
                <w:rFonts w:ascii="Consolas" w:hAnsi="Consolas" w:cs="Consolas"/>
                <w:color w:val="000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t xml:space="preserve">26000, 25, </w:t>
            </w:r>
            <w:r w:rsidRPr="00791AD4">
              <w:rPr>
                <w:rFonts w:ascii="Consolas" w:hAnsi="Consolas" w:cs="Consolas"/>
                <w:color w:val="0000FF"/>
                <w:sz w:val="19"/>
                <w:szCs w:val="19"/>
                <w:highlight w:val="white"/>
                <w:lang w:val="en-US"/>
              </w:rPr>
              <w:t>true</w:t>
            </w:r>
            <w:r w:rsidRPr="00791AD4">
              <w:rPr>
                <w:rFonts w:ascii="Consolas" w:hAnsi="Consolas" w:cs="Consolas"/>
                <w:color w:val="000000"/>
                <w:sz w:val="19"/>
                <w:szCs w:val="19"/>
                <w:highlight w:val="white"/>
                <w:lang w:val="en-US"/>
              </w:rPr>
              <w:t xml:space="preserve">, </w:t>
            </w:r>
            <w:r w:rsidRPr="00791AD4">
              <w:rPr>
                <w:rFonts w:ascii="Consolas" w:hAnsi="Consolas" w:cs="Consolas"/>
                <w:color w:val="0000FF"/>
                <w:sz w:val="19"/>
                <w:szCs w:val="19"/>
                <w:highlight w:val="white"/>
                <w:lang w:val="en-US"/>
              </w:rPr>
              <w:t>true</w:t>
            </w:r>
            <w:r w:rsidRPr="00791AD4">
              <w:rPr>
                <w:rFonts w:ascii="Consolas" w:hAnsi="Consolas" w:cs="Consolas"/>
                <w:color w:val="000000"/>
                <w:sz w:val="19"/>
                <w:szCs w:val="19"/>
                <w:highlight w:val="white"/>
                <w:lang w:val="en-US"/>
              </w:rPr>
              <w:t>, 550000, 120 };</w:t>
            </w:r>
          </w:p>
          <w:p w:rsidR="005818BD" w:rsidRPr="00791AD4" w:rsidRDefault="005818BD" w:rsidP="00760340">
            <w:pPr>
              <w:autoSpaceDE w:val="0"/>
              <w:adjustRightInd w:val="0"/>
              <w:rPr>
                <w:rFonts w:ascii="Consolas" w:hAnsi="Consolas" w:cs="Consolas"/>
                <w:color w:val="000000"/>
                <w:sz w:val="19"/>
                <w:szCs w:val="19"/>
                <w:highlight w:val="white"/>
                <w:lang w:val="en-US"/>
              </w:rPr>
            </w:pP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8000"/>
                <w:sz w:val="19"/>
                <w:szCs w:val="19"/>
                <w:highlight w:val="white"/>
                <w:lang w:val="en-US"/>
              </w:rPr>
              <w:t>//</w:t>
            </w:r>
            <w:r>
              <w:rPr>
                <w:rFonts w:ascii="Consolas" w:hAnsi="Consolas" w:cs="Consolas"/>
                <w:color w:val="008000"/>
                <w:sz w:val="19"/>
                <w:szCs w:val="19"/>
                <w:highlight w:val="white"/>
              </w:rPr>
              <w:t>Инициализируемпараметрыфильтрации</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STOF_Radar_Parametersradar_par</w:t>
            </w:r>
            <w:r>
              <w:rPr>
                <w:rFonts w:ascii="Consolas" w:hAnsi="Consolas" w:cs="Consolas"/>
                <w:color w:val="000000"/>
                <w:sz w:val="19"/>
                <w:szCs w:val="19"/>
                <w:highlight w:val="white"/>
                <w:lang w:val="en-US"/>
              </w:rPr>
              <w:t>am</w:t>
            </w:r>
            <w:r w:rsidRPr="00791AD4">
              <w:rPr>
                <w:rFonts w:ascii="Consolas" w:hAnsi="Consolas" w:cs="Consolas"/>
                <w:color w:val="000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radar_par</w:t>
            </w:r>
            <w:r>
              <w:rPr>
                <w:rFonts w:ascii="Consolas" w:hAnsi="Consolas" w:cs="Consolas"/>
                <w:color w:val="000000"/>
                <w:sz w:val="19"/>
                <w:szCs w:val="19"/>
                <w:highlight w:val="white"/>
                <w:lang w:val="en-US"/>
              </w:rPr>
              <w:t>am</w:t>
            </w:r>
            <w:r w:rsidRPr="00791AD4">
              <w:rPr>
                <w:rFonts w:ascii="Consolas" w:hAnsi="Consolas" w:cs="Consolas"/>
                <w:color w:val="000000"/>
                <w:sz w:val="19"/>
                <w:szCs w:val="19"/>
                <w:highlight w:val="white"/>
                <w:lang w:val="en-US"/>
              </w:rPr>
              <w:t>.im_filter = X5;</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radar_par</w:t>
            </w:r>
            <w:r>
              <w:rPr>
                <w:rFonts w:ascii="Consolas" w:hAnsi="Consolas" w:cs="Consolas"/>
                <w:color w:val="000000"/>
                <w:sz w:val="19"/>
                <w:szCs w:val="19"/>
                <w:highlight w:val="white"/>
                <w:lang w:val="en-US"/>
              </w:rPr>
              <w:t>am</w:t>
            </w:r>
            <w:r w:rsidRPr="00791AD4">
              <w:rPr>
                <w:rFonts w:ascii="Consolas" w:hAnsi="Consolas" w:cs="Consolas"/>
                <w:color w:val="000000"/>
                <w:sz w:val="19"/>
                <w:szCs w:val="19"/>
                <w:highlight w:val="white"/>
                <w:lang w:val="en-US"/>
              </w:rPr>
              <w:t>.t_filter = S3;</w:t>
            </w:r>
          </w:p>
          <w:p w:rsidR="005818BD" w:rsidRPr="00791AD4" w:rsidRDefault="005818BD" w:rsidP="00760340">
            <w:pPr>
              <w:autoSpaceDE w:val="0"/>
              <w:adjustRightInd w:val="0"/>
              <w:rPr>
                <w:rFonts w:ascii="Consolas" w:hAnsi="Consolas" w:cs="Consolas"/>
                <w:color w:val="000000"/>
                <w:sz w:val="19"/>
                <w:szCs w:val="19"/>
                <w:highlight w:val="white"/>
                <w:lang w:val="en-US"/>
              </w:rPr>
            </w:pP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8000"/>
                <w:sz w:val="19"/>
                <w:szCs w:val="19"/>
                <w:highlight w:val="white"/>
                <w:lang w:val="en-US"/>
              </w:rPr>
              <w:t>//</w:t>
            </w:r>
            <w:r>
              <w:rPr>
                <w:rFonts w:ascii="Consolas" w:hAnsi="Consolas" w:cs="Consolas"/>
                <w:color w:val="008000"/>
                <w:sz w:val="19"/>
                <w:szCs w:val="19"/>
                <w:highlight w:val="white"/>
              </w:rPr>
              <w:t>Передаёмпараметрывконструктор</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 xml:space="preserve">STOFRadar* radar = </w:t>
            </w:r>
            <w:r w:rsidRPr="00791AD4">
              <w:rPr>
                <w:rFonts w:ascii="Consolas" w:hAnsi="Consolas" w:cs="Consolas"/>
                <w:color w:val="0000FF"/>
                <w:sz w:val="19"/>
                <w:szCs w:val="19"/>
                <w:highlight w:val="white"/>
                <w:lang w:val="en-US"/>
              </w:rPr>
              <w:t>new</w:t>
            </w:r>
            <w:r w:rsidRPr="00791AD4">
              <w:rPr>
                <w:rFonts w:ascii="Consolas" w:hAnsi="Consolas" w:cs="Consolas"/>
                <w:color w:val="000000"/>
                <w:sz w:val="19"/>
                <w:szCs w:val="19"/>
                <w:highlight w:val="white"/>
                <w:lang w:val="en-US"/>
              </w:rPr>
              <w:t>STOFRadar(param, radar_par</w:t>
            </w:r>
            <w:r>
              <w:rPr>
                <w:rFonts w:ascii="Consolas" w:hAnsi="Consolas" w:cs="Consolas"/>
                <w:color w:val="000000"/>
                <w:sz w:val="19"/>
                <w:szCs w:val="19"/>
                <w:highlight w:val="white"/>
                <w:lang w:val="en-US"/>
              </w:rPr>
              <w:t>am</w:t>
            </w:r>
            <w:r w:rsidRPr="00791AD4">
              <w:rPr>
                <w:rFonts w:ascii="Consolas" w:hAnsi="Consolas" w:cs="Consolas"/>
                <w:color w:val="000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vector&lt;</w:t>
            </w:r>
            <w:r w:rsidRPr="00791AD4">
              <w:rPr>
                <w:rFonts w:ascii="Consolas" w:hAnsi="Consolas" w:cs="Consolas"/>
                <w:color w:val="0000FF"/>
                <w:sz w:val="19"/>
                <w:szCs w:val="19"/>
                <w:highlight w:val="white"/>
                <w:lang w:val="en-US"/>
              </w:rPr>
              <w:t>int</w:t>
            </w:r>
            <w:r w:rsidRPr="00791AD4">
              <w:rPr>
                <w:rFonts w:ascii="Consolas" w:hAnsi="Consolas" w:cs="Consolas"/>
                <w:color w:val="000000"/>
                <w:sz w:val="19"/>
                <w:szCs w:val="19"/>
                <w:highlight w:val="white"/>
                <w:lang w:val="en-US"/>
              </w:rPr>
              <w:t>&gt;distance_info;</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Mat distance_frame;</w:t>
            </w:r>
          </w:p>
          <w:p w:rsidR="005818BD" w:rsidRPr="00603DC6" w:rsidRDefault="005818BD" w:rsidP="00760340">
            <w:pPr>
              <w:autoSpaceDE w:val="0"/>
              <w:adjustRightInd w:val="0"/>
              <w:rPr>
                <w:rFonts w:ascii="Consolas" w:hAnsi="Consolas" w:cs="Consolas"/>
                <w:color w:val="000000"/>
                <w:sz w:val="19"/>
                <w:szCs w:val="19"/>
                <w:highlight w:val="white"/>
              </w:rPr>
            </w:pPr>
            <w:r w:rsidRPr="00791AD4">
              <w:rPr>
                <w:rFonts w:ascii="Consolas" w:hAnsi="Consolas" w:cs="Consolas"/>
                <w:color w:val="000000"/>
                <w:sz w:val="19"/>
                <w:szCs w:val="19"/>
                <w:highlight w:val="white"/>
                <w:lang w:val="en-US"/>
              </w:rPr>
              <w:tab/>
            </w:r>
            <w:r w:rsidRPr="00DD417B">
              <w:rPr>
                <w:rFonts w:ascii="Consolas" w:hAnsi="Consolas" w:cs="Consolas"/>
                <w:color w:val="000000"/>
                <w:sz w:val="19"/>
                <w:szCs w:val="19"/>
                <w:highlight w:val="white"/>
                <w:lang w:val="en-US"/>
              </w:rPr>
              <w:t>Matintensity</w:t>
            </w:r>
            <w:r w:rsidRPr="00603DC6">
              <w:rPr>
                <w:rFonts w:ascii="Consolas" w:hAnsi="Consolas" w:cs="Consolas"/>
                <w:color w:val="000000"/>
                <w:sz w:val="19"/>
                <w:szCs w:val="19"/>
                <w:highlight w:val="white"/>
              </w:rPr>
              <w:t>_</w:t>
            </w:r>
            <w:r w:rsidRPr="00DD417B">
              <w:rPr>
                <w:rFonts w:ascii="Consolas" w:hAnsi="Consolas" w:cs="Consolas"/>
                <w:color w:val="000000"/>
                <w:sz w:val="19"/>
                <w:szCs w:val="19"/>
                <w:highlight w:val="white"/>
                <w:lang w:val="en-US"/>
              </w:rPr>
              <w:t>frame</w:t>
            </w:r>
            <w:r w:rsidRPr="00603DC6">
              <w:rPr>
                <w:rFonts w:ascii="Consolas" w:hAnsi="Consolas" w:cs="Consolas"/>
                <w:color w:val="000000"/>
                <w:sz w:val="19"/>
                <w:szCs w:val="19"/>
                <w:highlight w:val="white"/>
              </w:rPr>
              <w:t>;</w:t>
            </w:r>
          </w:p>
          <w:p w:rsidR="005818BD" w:rsidRPr="00603DC6" w:rsidRDefault="005818BD" w:rsidP="00760340">
            <w:pPr>
              <w:autoSpaceDE w:val="0"/>
              <w:adjustRightInd w:val="0"/>
              <w:rPr>
                <w:rFonts w:ascii="Consolas" w:hAnsi="Consolas" w:cs="Consolas"/>
                <w:color w:val="000000"/>
                <w:sz w:val="19"/>
                <w:szCs w:val="19"/>
                <w:highlight w:val="white"/>
              </w:rPr>
            </w:pPr>
          </w:p>
          <w:p w:rsidR="005818BD" w:rsidRDefault="005818BD" w:rsidP="00760340">
            <w:pPr>
              <w:autoSpaceDE w:val="0"/>
              <w:adjustRightInd w:val="0"/>
              <w:rPr>
                <w:rFonts w:ascii="Consolas" w:hAnsi="Consolas" w:cs="Consolas"/>
                <w:color w:val="008000"/>
                <w:sz w:val="19"/>
                <w:szCs w:val="19"/>
                <w:highlight w:val="white"/>
              </w:rPr>
            </w:pPr>
            <w:r w:rsidRPr="00603DC6">
              <w:rPr>
                <w:rFonts w:ascii="Consolas" w:hAnsi="Consolas" w:cs="Consolas"/>
                <w:color w:val="000000"/>
                <w:sz w:val="19"/>
                <w:szCs w:val="19"/>
                <w:highlight w:val="white"/>
              </w:rPr>
              <w:tab/>
            </w:r>
            <w:r>
              <w:rPr>
                <w:rFonts w:ascii="Consolas" w:hAnsi="Consolas" w:cs="Consolas"/>
                <w:color w:val="008000"/>
                <w:sz w:val="19"/>
                <w:szCs w:val="19"/>
                <w:highlight w:val="white"/>
              </w:rPr>
              <w:t xml:space="preserve">/* Ждём полного заполнения временной выборки карт дальности до размера, </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8000"/>
                <w:sz w:val="19"/>
                <w:szCs w:val="19"/>
                <w:highlight w:val="white"/>
              </w:rPr>
              <w:t>определённого в параметр</w:t>
            </w:r>
            <w:r>
              <w:rPr>
                <w:rFonts w:ascii="Consolas" w:hAnsi="Consolas" w:cs="Consolas"/>
                <w:color w:val="008000"/>
                <w:sz w:val="19"/>
                <w:szCs w:val="19"/>
              </w:rPr>
              <w:t xml:space="preserve">е </w:t>
            </w:r>
            <w:r w:rsidRPr="00526CED">
              <w:rPr>
                <w:rFonts w:ascii="Consolas" w:hAnsi="Consolas" w:cs="Consolas"/>
                <w:color w:val="008000"/>
                <w:sz w:val="19"/>
                <w:szCs w:val="19"/>
              </w:rPr>
              <w:t>radar_param.t_filter</w:t>
            </w:r>
          </w:p>
          <w:p w:rsidR="005818BD" w:rsidRPr="00791AD4" w:rsidRDefault="005818BD" w:rsidP="00760340">
            <w:pPr>
              <w:autoSpaceDE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sidRPr="00791AD4">
              <w:rPr>
                <w:rFonts w:ascii="Consolas" w:hAnsi="Consolas" w:cs="Consolas"/>
                <w:color w:val="0000FF"/>
                <w:sz w:val="19"/>
                <w:szCs w:val="19"/>
                <w:highlight w:val="white"/>
                <w:lang w:val="en-US"/>
              </w:rPr>
              <w:t>for</w:t>
            </w:r>
            <w:r w:rsidRPr="00791AD4">
              <w:rPr>
                <w:rFonts w:ascii="Consolas" w:hAnsi="Consolas" w:cs="Consolas"/>
                <w:color w:val="000000"/>
                <w:sz w:val="19"/>
                <w:szCs w:val="19"/>
                <w:highlight w:val="white"/>
                <w:lang w:val="en-US"/>
              </w:rPr>
              <w:t xml:space="preserve"> (</w:t>
            </w:r>
            <w:r w:rsidRPr="00791AD4">
              <w:rPr>
                <w:rFonts w:ascii="Consolas" w:hAnsi="Consolas" w:cs="Consolas"/>
                <w:color w:val="0000FF"/>
                <w:sz w:val="19"/>
                <w:szCs w:val="19"/>
                <w:highlight w:val="white"/>
                <w:lang w:val="en-US"/>
              </w:rPr>
              <w:t>int</w:t>
            </w:r>
            <w:r w:rsidRPr="00791AD4">
              <w:rPr>
                <w:rFonts w:ascii="Consolas" w:hAnsi="Consolas" w:cs="Consolas"/>
                <w:color w:val="000000"/>
                <w:sz w:val="19"/>
                <w:szCs w:val="19"/>
                <w:highlight w:val="white"/>
                <w:lang w:val="en-US"/>
              </w:rPr>
              <w:t>i = 0; i&lt;radar_par</w:t>
            </w:r>
            <w:r>
              <w:rPr>
                <w:rFonts w:ascii="Consolas" w:hAnsi="Consolas" w:cs="Consolas"/>
                <w:color w:val="000000"/>
                <w:sz w:val="19"/>
                <w:szCs w:val="19"/>
                <w:highlight w:val="white"/>
                <w:lang w:val="en-US"/>
              </w:rPr>
              <w:t>am</w:t>
            </w:r>
            <w:r w:rsidRPr="00791AD4">
              <w:rPr>
                <w:rFonts w:ascii="Consolas" w:hAnsi="Consolas" w:cs="Consolas"/>
                <w:color w:val="000000"/>
                <w:sz w:val="19"/>
                <w:szCs w:val="19"/>
                <w:highlight w:val="white"/>
                <w:lang w:val="en-US"/>
              </w:rPr>
              <w:t>.t_filter; i++)</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r>
            <w:r w:rsidRPr="00791AD4">
              <w:rPr>
                <w:rFonts w:ascii="Consolas" w:hAnsi="Consolas" w:cs="Consolas"/>
                <w:color w:val="008000"/>
                <w:sz w:val="19"/>
                <w:szCs w:val="19"/>
                <w:highlight w:val="white"/>
                <w:lang w:val="en-US"/>
              </w:rPr>
              <w:t>//</w:t>
            </w:r>
            <w:r>
              <w:rPr>
                <w:rFonts w:ascii="Consolas" w:hAnsi="Consolas" w:cs="Consolas"/>
                <w:color w:val="008000"/>
                <w:sz w:val="19"/>
                <w:szCs w:val="19"/>
                <w:highlight w:val="white"/>
              </w:rPr>
              <w:t>Захваткартыдальности</w:t>
            </w:r>
            <w:r w:rsidRPr="00791AD4">
              <w:rPr>
                <w:rFonts w:ascii="Consolas" w:hAnsi="Consolas" w:cs="Consolas"/>
                <w:color w:val="008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t>distance_frame = radar-&gt;GetDistanceMap();</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r>
            <w:r w:rsidRPr="00791AD4">
              <w:rPr>
                <w:rFonts w:ascii="Consolas" w:hAnsi="Consolas" w:cs="Consolas"/>
                <w:color w:val="008000"/>
                <w:sz w:val="19"/>
                <w:szCs w:val="19"/>
                <w:highlight w:val="white"/>
                <w:lang w:val="en-US"/>
              </w:rPr>
              <w:t>//</w:t>
            </w:r>
            <w:r>
              <w:rPr>
                <w:rFonts w:ascii="Consolas" w:hAnsi="Consolas" w:cs="Consolas"/>
                <w:color w:val="008000"/>
                <w:sz w:val="19"/>
                <w:szCs w:val="19"/>
                <w:highlight w:val="white"/>
              </w:rPr>
              <w:t>ЗахваткартыИнтенсивности</w:t>
            </w:r>
            <w:r w:rsidRPr="00791AD4">
              <w:rPr>
                <w:rFonts w:ascii="Consolas" w:hAnsi="Consolas" w:cs="Consolas"/>
                <w:color w:val="008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t>intensity_frame = radar-&gt;GetIntenseMap();</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r>
            <w:r w:rsidRPr="00791AD4">
              <w:rPr>
                <w:rFonts w:ascii="Consolas" w:hAnsi="Consolas" w:cs="Consolas"/>
                <w:color w:val="008000"/>
                <w:sz w:val="19"/>
                <w:szCs w:val="19"/>
                <w:highlight w:val="white"/>
                <w:lang w:val="en-US"/>
              </w:rPr>
              <w:t>//</w:t>
            </w:r>
            <w:r>
              <w:rPr>
                <w:rFonts w:ascii="Consolas" w:hAnsi="Consolas" w:cs="Consolas"/>
                <w:color w:val="008000"/>
                <w:sz w:val="19"/>
                <w:szCs w:val="19"/>
                <w:highlight w:val="white"/>
              </w:rPr>
              <w:t>Захватвекторадальности</w:t>
            </w:r>
            <w:r w:rsidRPr="00791AD4">
              <w:rPr>
                <w:rFonts w:ascii="Consolas" w:hAnsi="Consolas" w:cs="Consolas"/>
                <w:color w:val="008000"/>
                <w:sz w:val="19"/>
                <w:szCs w:val="19"/>
                <w:highlight w:val="white"/>
                <w:lang w:val="en-US"/>
              </w:rPr>
              <w:t>.</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r>
            <w:r w:rsidRPr="00791AD4">
              <w:rPr>
                <w:rFonts w:ascii="Consolas" w:hAnsi="Consolas" w:cs="Consolas"/>
                <w:color w:val="000000"/>
                <w:sz w:val="19"/>
                <w:szCs w:val="19"/>
                <w:highlight w:val="white"/>
                <w:lang w:val="en-US"/>
              </w:rPr>
              <w:tab/>
              <w:t>radar-&gt;GetDistanceArray(distance_info, MIDDLE);</w:t>
            </w:r>
          </w:p>
          <w:p w:rsidR="005818BD" w:rsidRDefault="005818BD" w:rsidP="00760340">
            <w:pPr>
              <w:autoSpaceDE w:val="0"/>
              <w:adjustRightInd w:val="0"/>
              <w:rPr>
                <w:rFonts w:ascii="Consolas" w:hAnsi="Consolas" w:cs="Consolas"/>
                <w:color w:val="000000"/>
                <w:sz w:val="19"/>
                <w:szCs w:val="19"/>
                <w:highlight w:val="white"/>
              </w:rPr>
            </w:pPr>
            <w:r w:rsidRPr="00791AD4">
              <w:rPr>
                <w:rFonts w:ascii="Consolas" w:hAnsi="Consolas" w:cs="Consolas"/>
                <w:color w:val="000000"/>
                <w:sz w:val="19"/>
                <w:szCs w:val="19"/>
                <w:highlight w:val="white"/>
                <w:lang w:val="en-US"/>
              </w:rPr>
              <w:tab/>
            </w:r>
            <w:r>
              <w:rPr>
                <w:rFonts w:ascii="Consolas" w:hAnsi="Consolas" w:cs="Consolas"/>
                <w:color w:val="000000"/>
                <w:sz w:val="19"/>
                <w:szCs w:val="19"/>
                <w:highlight w:val="white"/>
              </w:rPr>
              <w:t>}</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000"/>
                <w:sz w:val="19"/>
                <w:szCs w:val="19"/>
                <w:highlight w:val="white"/>
              </w:rPr>
              <w:t>//Сохраняем данные в yml-файл.</w:t>
            </w:r>
          </w:p>
          <w:p w:rsidR="005818BD" w:rsidRPr="00791AD4" w:rsidRDefault="005818BD" w:rsidP="00760340">
            <w:pPr>
              <w:autoSpaceDE w:val="0"/>
              <w:adjustRightInd w:val="0"/>
              <w:rPr>
                <w:rFonts w:ascii="Consolas" w:hAnsi="Consolas" w:cs="Consolas"/>
                <w:color w:val="000000"/>
                <w:sz w:val="19"/>
                <w:szCs w:val="19"/>
                <w:highlight w:val="white"/>
                <w:lang w:val="en-US"/>
              </w:rPr>
            </w:pPr>
            <w:r>
              <w:rPr>
                <w:rFonts w:ascii="Consolas" w:hAnsi="Consolas" w:cs="Consolas"/>
                <w:color w:val="000000"/>
                <w:sz w:val="19"/>
                <w:szCs w:val="19"/>
                <w:highlight w:val="white"/>
              </w:rPr>
              <w:tab/>
            </w:r>
            <w:r w:rsidRPr="00791AD4">
              <w:rPr>
                <w:rFonts w:ascii="Consolas" w:hAnsi="Consolas" w:cs="Consolas"/>
                <w:color w:val="000000"/>
                <w:sz w:val="19"/>
                <w:szCs w:val="19"/>
                <w:highlight w:val="white"/>
                <w:lang w:val="en-US"/>
              </w:rPr>
              <w:t>FileStorage storage(</w:t>
            </w:r>
            <w:r w:rsidRPr="00791AD4">
              <w:rPr>
                <w:rFonts w:ascii="Consolas" w:hAnsi="Consolas" w:cs="Consolas"/>
                <w:color w:val="A31515"/>
                <w:sz w:val="19"/>
                <w:szCs w:val="19"/>
                <w:highlight w:val="white"/>
                <w:lang w:val="en-US"/>
              </w:rPr>
              <w:t>"results//frame.yml"</w:t>
            </w:r>
            <w:r w:rsidRPr="00791AD4">
              <w:rPr>
                <w:rFonts w:ascii="Consolas" w:hAnsi="Consolas" w:cs="Consolas"/>
                <w:color w:val="000000"/>
                <w:sz w:val="19"/>
                <w:szCs w:val="19"/>
                <w:highlight w:val="white"/>
                <w:lang w:val="en-US"/>
              </w:rPr>
              <w:t>, cv::FileStorage::WRITE);</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storage &lt;&lt;</w:t>
            </w:r>
            <w:r w:rsidRPr="00791AD4">
              <w:rPr>
                <w:rFonts w:ascii="Consolas" w:hAnsi="Consolas" w:cs="Consolas"/>
                <w:color w:val="A31515"/>
                <w:sz w:val="19"/>
                <w:szCs w:val="19"/>
                <w:highlight w:val="white"/>
                <w:lang w:val="en-US"/>
              </w:rPr>
              <w:t>"distance_frame"</w:t>
            </w:r>
            <w:r w:rsidRPr="00791AD4">
              <w:rPr>
                <w:rFonts w:ascii="Consolas" w:hAnsi="Consolas" w:cs="Consolas"/>
                <w:color w:val="000000"/>
                <w:sz w:val="19"/>
                <w:szCs w:val="19"/>
                <w:highlight w:val="white"/>
                <w:lang w:val="en-US"/>
              </w:rPr>
              <w:t>&lt;&lt;distance_frame;</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storage &lt;&lt;</w:t>
            </w:r>
            <w:r w:rsidRPr="00791AD4">
              <w:rPr>
                <w:rFonts w:ascii="Consolas" w:hAnsi="Consolas" w:cs="Consolas"/>
                <w:color w:val="A31515"/>
                <w:sz w:val="19"/>
                <w:szCs w:val="19"/>
                <w:highlight w:val="white"/>
                <w:lang w:val="en-US"/>
              </w:rPr>
              <w:t>"intensity_frame"</w:t>
            </w:r>
            <w:r w:rsidRPr="00791AD4">
              <w:rPr>
                <w:rFonts w:ascii="Consolas" w:hAnsi="Consolas" w:cs="Consolas"/>
                <w:color w:val="000000"/>
                <w:sz w:val="19"/>
                <w:szCs w:val="19"/>
                <w:highlight w:val="white"/>
                <w:lang w:val="en-US"/>
              </w:rPr>
              <w:t>&lt;&lt;intensity_frame;</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storage &lt;&lt;</w:t>
            </w:r>
            <w:r w:rsidRPr="00791AD4">
              <w:rPr>
                <w:rFonts w:ascii="Consolas" w:hAnsi="Consolas" w:cs="Consolas"/>
                <w:color w:val="A31515"/>
                <w:sz w:val="19"/>
                <w:szCs w:val="19"/>
                <w:highlight w:val="white"/>
                <w:lang w:val="en-US"/>
              </w:rPr>
              <w:t>"distance_vector"</w:t>
            </w:r>
            <w:r w:rsidRPr="00791AD4">
              <w:rPr>
                <w:rFonts w:ascii="Consolas" w:hAnsi="Consolas" w:cs="Consolas"/>
                <w:color w:val="000000"/>
                <w:sz w:val="19"/>
                <w:szCs w:val="19"/>
                <w:highlight w:val="white"/>
                <w:lang w:val="en-US"/>
              </w:rPr>
              <w:t>&lt;&lt;distance_info;</w:t>
            </w:r>
          </w:p>
          <w:p w:rsidR="005818BD" w:rsidRPr="00791AD4" w:rsidRDefault="005818BD" w:rsidP="00760340">
            <w:pPr>
              <w:autoSpaceDE w:val="0"/>
              <w:adjustRightInd w:val="0"/>
              <w:rPr>
                <w:rFonts w:ascii="Consolas" w:hAnsi="Consolas" w:cs="Consolas"/>
                <w:color w:val="000000"/>
                <w:sz w:val="19"/>
                <w:szCs w:val="19"/>
                <w:highlight w:val="white"/>
                <w:lang w:val="en-US"/>
              </w:rPr>
            </w:pP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storage.release();</w:t>
            </w:r>
          </w:p>
          <w:p w:rsidR="005818BD" w:rsidRPr="00791AD4" w:rsidRDefault="005818BD" w:rsidP="00760340">
            <w:pPr>
              <w:autoSpaceDE w:val="0"/>
              <w:adjustRightInd w:val="0"/>
              <w:rPr>
                <w:rFonts w:ascii="Consolas" w:hAnsi="Consolas" w:cs="Consolas"/>
                <w:color w:val="000000"/>
                <w:sz w:val="19"/>
                <w:szCs w:val="19"/>
                <w:highlight w:val="white"/>
                <w:lang w:val="en-US"/>
              </w:rPr>
            </w:pPr>
            <w:r w:rsidRPr="00791AD4">
              <w:rPr>
                <w:rFonts w:ascii="Consolas" w:hAnsi="Consolas" w:cs="Consolas"/>
                <w:color w:val="000000"/>
                <w:sz w:val="19"/>
                <w:szCs w:val="19"/>
                <w:highlight w:val="white"/>
                <w:lang w:val="en-US"/>
              </w:rPr>
              <w:tab/>
              <w:t>distance_frame.release();</w:t>
            </w:r>
          </w:p>
          <w:p w:rsidR="005818BD" w:rsidRDefault="005818BD" w:rsidP="00760340">
            <w:pPr>
              <w:autoSpaceDE w:val="0"/>
              <w:adjustRightInd w:val="0"/>
              <w:rPr>
                <w:rFonts w:ascii="Consolas" w:hAnsi="Consolas" w:cs="Consolas"/>
                <w:color w:val="000000"/>
                <w:sz w:val="19"/>
                <w:szCs w:val="19"/>
                <w:highlight w:val="white"/>
              </w:rPr>
            </w:pPr>
            <w:r w:rsidRPr="00791AD4">
              <w:rPr>
                <w:rFonts w:ascii="Consolas" w:hAnsi="Consolas" w:cs="Consolas"/>
                <w:color w:val="000000"/>
                <w:sz w:val="19"/>
                <w:szCs w:val="19"/>
                <w:highlight w:val="white"/>
                <w:lang w:val="en-US"/>
              </w:rPr>
              <w:tab/>
            </w:r>
            <w:r>
              <w:rPr>
                <w:rFonts w:ascii="Consolas" w:hAnsi="Consolas" w:cs="Consolas"/>
                <w:color w:val="000000"/>
                <w:sz w:val="19"/>
                <w:szCs w:val="19"/>
                <w:highlight w:val="white"/>
              </w:rPr>
              <w:t>intensity_frame.release();</w:t>
            </w:r>
          </w:p>
          <w:p w:rsidR="005818BD" w:rsidRDefault="005818BD" w:rsidP="00760340">
            <w:pPr>
              <w:autoSpaceDE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ab/>
            </w:r>
            <w:r>
              <w:rPr>
                <w:rFonts w:ascii="Consolas" w:hAnsi="Consolas" w:cs="Consolas"/>
                <w:color w:val="0000FF"/>
                <w:sz w:val="19"/>
                <w:szCs w:val="19"/>
                <w:highlight w:val="white"/>
              </w:rPr>
              <w:t>return</w:t>
            </w:r>
            <w:r>
              <w:rPr>
                <w:rFonts w:ascii="Consolas" w:hAnsi="Consolas" w:cs="Consolas"/>
                <w:color w:val="000000"/>
                <w:sz w:val="19"/>
                <w:szCs w:val="19"/>
                <w:highlight w:val="white"/>
              </w:rPr>
              <w:t xml:space="preserve"> 0;</w:t>
            </w:r>
          </w:p>
          <w:p w:rsidR="005818BD" w:rsidRPr="00634954" w:rsidRDefault="005818BD" w:rsidP="00760340">
            <w:pPr>
              <w:pStyle w:val="Standard"/>
              <w:ind w:firstLine="0"/>
              <w:rPr>
                <w:lang w:val="en-US"/>
              </w:rPr>
            </w:pPr>
            <w:r>
              <w:rPr>
                <w:rFonts w:ascii="Consolas" w:hAnsi="Consolas" w:cs="Consolas"/>
                <w:color w:val="000000"/>
                <w:kern w:val="0"/>
                <w:sz w:val="19"/>
                <w:szCs w:val="19"/>
                <w:highlight w:val="white"/>
              </w:rPr>
              <w:t>}</w:t>
            </w:r>
          </w:p>
        </w:tc>
      </w:tr>
    </w:tbl>
    <w:p w:rsidR="005818BD" w:rsidRDefault="005818BD" w:rsidP="005818BD">
      <w:pPr>
        <w:pStyle w:val="Standard"/>
        <w:ind w:firstLine="0"/>
      </w:pPr>
    </w:p>
    <w:p w:rsidR="005818BD" w:rsidRPr="00526CED" w:rsidRDefault="005818BD" w:rsidP="005818BD">
      <w:pPr>
        <w:pStyle w:val="Standard"/>
        <w:ind w:firstLine="708"/>
      </w:pPr>
      <w:r>
        <w:t xml:space="preserve">Примеры карт дальности, полученных при разных параметрах фильтрации приведены на рис. </w:t>
      </w:r>
      <w:r w:rsidRPr="00FE2FA8">
        <w:t>22</w:t>
      </w:r>
      <w:r>
        <w:t>. На них можно ясно различить дверной проём, стены и различные препятствия. Соответствующие этим изображениям сечения на уровне ½ по высоте приведены на рис. 2</w:t>
      </w:r>
      <w:r w:rsidRPr="00FE2FA8">
        <w:t>3</w:t>
      </w:r>
      <w:r>
        <w:t xml:space="preserve">. </w:t>
      </w:r>
    </w:p>
    <w:p w:rsidR="005818BD" w:rsidRDefault="005818BD" w:rsidP="005818BD">
      <w:pPr>
        <w:pStyle w:val="Standard"/>
      </w:pPr>
    </w:p>
    <w:tbl>
      <w:tblPr>
        <w:tblW w:w="9961" w:type="dxa"/>
        <w:tblInd w:w="-108" w:type="dxa"/>
        <w:tblLayout w:type="fixed"/>
        <w:tblCellMar>
          <w:left w:w="10" w:type="dxa"/>
          <w:right w:w="10" w:type="dxa"/>
        </w:tblCellMar>
        <w:tblLook w:val="04A0"/>
      </w:tblPr>
      <w:tblGrid>
        <w:gridCol w:w="5070"/>
        <w:gridCol w:w="4891"/>
      </w:tblGrid>
      <w:tr w:rsidR="005818BD" w:rsidTr="00760340">
        <w:trPr>
          <w:trHeight w:val="2347"/>
        </w:trPr>
        <w:tc>
          <w:tcPr>
            <w:tcW w:w="5069" w:type="dxa"/>
            <w:tcMar>
              <w:top w:w="0" w:type="dxa"/>
              <w:left w:w="108" w:type="dxa"/>
              <w:bottom w:w="0" w:type="dxa"/>
              <w:right w:w="108" w:type="dxa"/>
            </w:tcMar>
            <w:vAlign w:val="center"/>
          </w:tcPr>
          <w:p w:rsidR="005818BD" w:rsidRDefault="005818BD" w:rsidP="00760340">
            <w:pPr>
              <w:pStyle w:val="Standard"/>
              <w:spacing w:after="0"/>
              <w:ind w:firstLine="0"/>
              <w:jc w:val="center"/>
            </w:pPr>
            <w:r>
              <w:rPr>
                <w:noProof/>
              </w:rPr>
              <w:drawing>
                <wp:inline distT="0" distB="0" distL="0" distR="0">
                  <wp:extent cx="2028962" cy="1521378"/>
                  <wp:effectExtent l="0" t="0" r="9388" b="2622"/>
                  <wp:docPr id="40" name="Рисунок 18" descr="E:\Хранилище  документов\антон\учёба\5 курс (физфак)\2 семестр\Робототехника (Минеев)\results\NO_FILTERS\frame.b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028962" cy="1521378"/>
                          </a:xfrm>
                          <a:prstGeom prst="rect">
                            <a:avLst/>
                          </a:prstGeom>
                          <a:ln>
                            <a:noFill/>
                            <a:prstDash/>
                          </a:ln>
                        </pic:spPr>
                      </pic:pic>
                    </a:graphicData>
                  </a:graphic>
                </wp:inline>
              </w:drawing>
            </w:r>
          </w:p>
        </w:tc>
        <w:tc>
          <w:tcPr>
            <w:tcW w:w="4891" w:type="dxa"/>
            <w:tcMar>
              <w:top w:w="0" w:type="dxa"/>
              <w:left w:w="108" w:type="dxa"/>
              <w:bottom w:w="0" w:type="dxa"/>
              <w:right w:w="108" w:type="dxa"/>
            </w:tcMar>
            <w:vAlign w:val="center"/>
          </w:tcPr>
          <w:p w:rsidR="005818BD" w:rsidRDefault="005818BD" w:rsidP="00760340">
            <w:pPr>
              <w:pStyle w:val="Standard"/>
              <w:spacing w:after="0"/>
              <w:ind w:firstLine="0"/>
              <w:jc w:val="center"/>
            </w:pPr>
            <w:r>
              <w:rPr>
                <w:noProof/>
              </w:rPr>
              <w:drawing>
                <wp:inline distT="0" distB="0" distL="0" distR="0">
                  <wp:extent cx="1981047" cy="1486082"/>
                  <wp:effectExtent l="0" t="0" r="153" b="0"/>
                  <wp:docPr id="41" name="Рисунок 19" descr="E:\Хранилище  документов\антон\учёба\5 курс (физфак)\2 семестр\Робототехника (Минеев)\results\TF&amp;PF\frame1.b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981047" cy="1486082"/>
                          </a:xfrm>
                          <a:prstGeom prst="rect">
                            <a:avLst/>
                          </a:prstGeom>
                          <a:ln>
                            <a:noFill/>
                            <a:prstDash/>
                          </a:ln>
                        </pic:spPr>
                      </pic:pic>
                    </a:graphicData>
                  </a:graphic>
                </wp:inline>
              </w:drawing>
            </w:r>
          </w:p>
        </w:tc>
      </w:tr>
      <w:tr w:rsidR="005818BD" w:rsidTr="00760340">
        <w:trPr>
          <w:trHeight w:val="329"/>
        </w:trPr>
        <w:tc>
          <w:tcPr>
            <w:tcW w:w="5069" w:type="dxa"/>
            <w:tcMar>
              <w:top w:w="0" w:type="dxa"/>
              <w:left w:w="108" w:type="dxa"/>
              <w:bottom w:w="0" w:type="dxa"/>
              <w:right w:w="108" w:type="dxa"/>
            </w:tcMar>
            <w:vAlign w:val="center"/>
          </w:tcPr>
          <w:p w:rsidR="005818BD" w:rsidRDefault="005818BD" w:rsidP="00760340">
            <w:pPr>
              <w:pStyle w:val="Standard"/>
              <w:spacing w:after="0"/>
              <w:ind w:firstLine="0"/>
              <w:jc w:val="center"/>
            </w:pPr>
            <w:r>
              <w:t>а.) нет фильтрации</w:t>
            </w:r>
          </w:p>
        </w:tc>
        <w:tc>
          <w:tcPr>
            <w:tcW w:w="4891" w:type="dxa"/>
            <w:tcMar>
              <w:top w:w="0" w:type="dxa"/>
              <w:left w:w="108" w:type="dxa"/>
              <w:bottom w:w="0" w:type="dxa"/>
              <w:right w:w="108" w:type="dxa"/>
            </w:tcMar>
            <w:vAlign w:val="center"/>
          </w:tcPr>
          <w:p w:rsidR="005818BD" w:rsidRDefault="005818BD" w:rsidP="00760340">
            <w:pPr>
              <w:pStyle w:val="Standard"/>
              <w:spacing w:after="0"/>
              <w:ind w:firstLine="0"/>
              <w:jc w:val="center"/>
            </w:pPr>
            <w:r>
              <w:t>в.) фильтрация по времени</w:t>
            </w:r>
          </w:p>
        </w:tc>
      </w:tr>
      <w:tr w:rsidR="005818BD" w:rsidTr="00760340">
        <w:trPr>
          <w:trHeight w:val="2534"/>
        </w:trPr>
        <w:tc>
          <w:tcPr>
            <w:tcW w:w="5069" w:type="dxa"/>
            <w:tcMar>
              <w:top w:w="0" w:type="dxa"/>
              <w:left w:w="108" w:type="dxa"/>
              <w:bottom w:w="0" w:type="dxa"/>
              <w:right w:w="108" w:type="dxa"/>
            </w:tcMar>
            <w:vAlign w:val="center"/>
          </w:tcPr>
          <w:p w:rsidR="005818BD" w:rsidRDefault="005818BD" w:rsidP="00760340">
            <w:pPr>
              <w:pStyle w:val="Standard"/>
              <w:spacing w:after="0"/>
              <w:ind w:firstLine="0"/>
              <w:jc w:val="center"/>
            </w:pPr>
            <w:r>
              <w:rPr>
                <w:noProof/>
              </w:rPr>
              <w:drawing>
                <wp:inline distT="0" distB="0" distL="0" distR="0">
                  <wp:extent cx="1943282" cy="1457279"/>
                  <wp:effectExtent l="0" t="0" r="0" b="0"/>
                  <wp:docPr id="42" name="Рисунок 24" descr="E:\Хранилище  документов\антон\учёба\5 курс (физфак)\2 семестр\Робототехника (Минеев)\results\PF\frame.b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943282" cy="1457279"/>
                          </a:xfrm>
                          <a:prstGeom prst="rect">
                            <a:avLst/>
                          </a:prstGeom>
                          <a:ln>
                            <a:noFill/>
                            <a:prstDash/>
                          </a:ln>
                        </pic:spPr>
                      </pic:pic>
                    </a:graphicData>
                  </a:graphic>
                </wp:inline>
              </w:drawing>
            </w:r>
          </w:p>
        </w:tc>
        <w:tc>
          <w:tcPr>
            <w:tcW w:w="4891" w:type="dxa"/>
            <w:tcMar>
              <w:top w:w="0" w:type="dxa"/>
              <w:left w:w="108" w:type="dxa"/>
              <w:bottom w:w="0" w:type="dxa"/>
              <w:right w:w="108" w:type="dxa"/>
            </w:tcMar>
            <w:vAlign w:val="center"/>
          </w:tcPr>
          <w:p w:rsidR="005818BD" w:rsidRDefault="005818BD" w:rsidP="00760340">
            <w:pPr>
              <w:pStyle w:val="Standard"/>
              <w:spacing w:after="0"/>
              <w:ind w:firstLine="0"/>
              <w:jc w:val="center"/>
            </w:pPr>
            <w:r>
              <w:rPr>
                <w:noProof/>
              </w:rPr>
              <w:drawing>
                <wp:inline distT="0" distB="0" distL="0" distR="0">
                  <wp:extent cx="1917039" cy="1438168"/>
                  <wp:effectExtent l="0" t="0" r="7011" b="0"/>
                  <wp:docPr id="61" name="Рисунок 22" descr="E:\Хранилище  документов\антон\учёба\5 курс (физфак)\2 семестр\Робототехника (Минеев)\results\TF&amp;PF\frame1.b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917039" cy="1438168"/>
                          </a:xfrm>
                          <a:prstGeom prst="rect">
                            <a:avLst/>
                          </a:prstGeom>
                          <a:ln>
                            <a:noFill/>
                            <a:prstDash/>
                          </a:ln>
                        </pic:spPr>
                      </pic:pic>
                    </a:graphicData>
                  </a:graphic>
                </wp:inline>
              </w:drawing>
            </w:r>
          </w:p>
        </w:tc>
      </w:tr>
      <w:tr w:rsidR="005818BD" w:rsidTr="00760340">
        <w:trPr>
          <w:trHeight w:val="345"/>
        </w:trPr>
        <w:tc>
          <w:tcPr>
            <w:tcW w:w="5069" w:type="dxa"/>
            <w:tcMar>
              <w:top w:w="0" w:type="dxa"/>
              <w:left w:w="108" w:type="dxa"/>
              <w:bottom w:w="0" w:type="dxa"/>
              <w:right w:w="108" w:type="dxa"/>
            </w:tcMar>
          </w:tcPr>
          <w:p w:rsidR="005818BD" w:rsidRDefault="005818BD" w:rsidP="00760340">
            <w:pPr>
              <w:pStyle w:val="Standard"/>
              <w:spacing w:after="0"/>
              <w:ind w:firstLine="0"/>
              <w:jc w:val="center"/>
            </w:pPr>
            <w:r>
              <w:t>б.) фильтрация по координатам</w:t>
            </w:r>
          </w:p>
        </w:tc>
        <w:tc>
          <w:tcPr>
            <w:tcW w:w="4891" w:type="dxa"/>
            <w:tcMar>
              <w:top w:w="0" w:type="dxa"/>
              <w:left w:w="108" w:type="dxa"/>
              <w:bottom w:w="0" w:type="dxa"/>
              <w:right w:w="108" w:type="dxa"/>
            </w:tcMar>
          </w:tcPr>
          <w:p w:rsidR="005818BD" w:rsidRDefault="005818BD" w:rsidP="00760340">
            <w:pPr>
              <w:pStyle w:val="Standard"/>
              <w:spacing w:after="0"/>
              <w:ind w:firstLine="0"/>
              <w:jc w:val="center"/>
            </w:pPr>
            <w:r>
              <w:t>г.) фильтрация по времени и по координатам</w:t>
            </w:r>
          </w:p>
        </w:tc>
      </w:tr>
      <w:tr w:rsidR="005818BD" w:rsidTr="00760340">
        <w:trPr>
          <w:trHeight w:val="361"/>
        </w:trPr>
        <w:tc>
          <w:tcPr>
            <w:tcW w:w="9960" w:type="dxa"/>
            <w:gridSpan w:val="2"/>
            <w:tcMar>
              <w:top w:w="0" w:type="dxa"/>
              <w:left w:w="108" w:type="dxa"/>
              <w:bottom w:w="0" w:type="dxa"/>
              <w:right w:w="108" w:type="dxa"/>
            </w:tcMar>
          </w:tcPr>
          <w:p w:rsidR="005818BD" w:rsidRDefault="005818BD" w:rsidP="00760340">
            <w:pPr>
              <w:pStyle w:val="Standard"/>
              <w:spacing w:after="0"/>
              <w:ind w:firstLine="0"/>
              <w:jc w:val="center"/>
            </w:pPr>
            <w:r>
              <w:t xml:space="preserve">Рис. </w:t>
            </w:r>
            <w:r w:rsidRPr="005818BD">
              <w:t>22</w:t>
            </w:r>
            <w:r>
              <w:t>. Карты дальности при различных параметрах фильтрации.</w:t>
            </w:r>
          </w:p>
        </w:tc>
      </w:tr>
    </w:tbl>
    <w:p w:rsidR="005818BD" w:rsidRDefault="005818BD" w:rsidP="005818BD">
      <w:pPr>
        <w:spacing w:after="0"/>
        <w:rPr>
          <w:rFonts w:cs="F"/>
          <w:vanish/>
        </w:rPr>
      </w:pPr>
      <w:r>
        <w:br w:type="page"/>
      </w:r>
    </w:p>
    <w:tbl>
      <w:tblPr>
        <w:tblW w:w="10596" w:type="dxa"/>
        <w:tblInd w:w="-743" w:type="dxa"/>
        <w:tblLayout w:type="fixed"/>
        <w:tblCellMar>
          <w:left w:w="10" w:type="dxa"/>
          <w:right w:w="10" w:type="dxa"/>
        </w:tblCellMar>
        <w:tblLook w:val="04A0"/>
      </w:tblPr>
      <w:tblGrid>
        <w:gridCol w:w="5246"/>
        <w:gridCol w:w="5350"/>
      </w:tblGrid>
      <w:tr w:rsidR="005818BD" w:rsidTr="00760340">
        <w:trPr>
          <w:trHeight w:val="3687"/>
        </w:trPr>
        <w:tc>
          <w:tcPr>
            <w:tcW w:w="5246" w:type="dxa"/>
            <w:tcMar>
              <w:top w:w="0" w:type="dxa"/>
              <w:left w:w="108" w:type="dxa"/>
              <w:bottom w:w="0" w:type="dxa"/>
              <w:right w:w="108" w:type="dxa"/>
            </w:tcMar>
            <w:vAlign w:val="center"/>
          </w:tcPr>
          <w:p w:rsidR="005818BD" w:rsidRDefault="005818BD" w:rsidP="00760340">
            <w:pPr>
              <w:pStyle w:val="Standard"/>
              <w:spacing w:after="0"/>
              <w:ind w:firstLine="0"/>
              <w:jc w:val="center"/>
            </w:pPr>
            <w:r>
              <w:rPr>
                <w:noProof/>
              </w:rPr>
              <w:drawing>
                <wp:inline distT="0" distB="0" distL="0" distR="0">
                  <wp:extent cx="3438525" cy="2319722"/>
                  <wp:effectExtent l="0" t="0" r="0" b="4445"/>
                  <wp:docPr id="15" name="Рисунок 15" descr="E:\Хранилище  документов\антон\учёба\5 курс (физфак)\2 семестр\Робототехника (Минеев)\картинки\no_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Хранилище  документов\антон\учёба\5 курс (физфак)\2 семестр\Робототехника (Минеев)\картинки\no_filters.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44" cy="2324458"/>
                          </a:xfrm>
                          <a:prstGeom prst="rect">
                            <a:avLst/>
                          </a:prstGeom>
                          <a:noFill/>
                          <a:ln>
                            <a:noFill/>
                          </a:ln>
                        </pic:spPr>
                      </pic:pic>
                    </a:graphicData>
                  </a:graphic>
                </wp:inline>
              </w:drawing>
            </w:r>
          </w:p>
        </w:tc>
        <w:tc>
          <w:tcPr>
            <w:tcW w:w="5350" w:type="dxa"/>
            <w:tcMar>
              <w:top w:w="0" w:type="dxa"/>
              <w:left w:w="108" w:type="dxa"/>
              <w:bottom w:w="0" w:type="dxa"/>
              <w:right w:w="108" w:type="dxa"/>
            </w:tcMar>
            <w:vAlign w:val="center"/>
          </w:tcPr>
          <w:p w:rsidR="005818BD" w:rsidRDefault="005818BD" w:rsidP="00760340">
            <w:pPr>
              <w:pStyle w:val="Standard"/>
              <w:spacing w:after="0"/>
              <w:ind w:firstLine="0"/>
              <w:jc w:val="center"/>
            </w:pPr>
            <w:r>
              <w:rPr>
                <w:noProof/>
              </w:rPr>
              <w:drawing>
                <wp:inline distT="0" distB="0" distL="0" distR="0">
                  <wp:extent cx="3526651" cy="2371725"/>
                  <wp:effectExtent l="0" t="0" r="0" b="0"/>
                  <wp:docPr id="62" name="Рисунок 62" descr="E:\Хранилище  документов\антон\учёба\5 курс (физфак)\2 семестр\Робототехника (Минеев)\картинки\spatial_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Хранилище  документов\антон\учёба\5 курс (физфак)\2 семестр\Робототехника (Минеев)\картинки\spatial_filter.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569" cy="2375705"/>
                          </a:xfrm>
                          <a:prstGeom prst="rect">
                            <a:avLst/>
                          </a:prstGeom>
                          <a:noFill/>
                          <a:ln>
                            <a:noFill/>
                          </a:ln>
                        </pic:spPr>
                      </pic:pic>
                    </a:graphicData>
                  </a:graphic>
                </wp:inline>
              </w:drawing>
            </w:r>
          </w:p>
        </w:tc>
      </w:tr>
      <w:tr w:rsidR="005818BD" w:rsidTr="00760340">
        <w:trPr>
          <w:trHeight w:val="329"/>
        </w:trPr>
        <w:tc>
          <w:tcPr>
            <w:tcW w:w="5246" w:type="dxa"/>
            <w:tcMar>
              <w:top w:w="0" w:type="dxa"/>
              <w:left w:w="108" w:type="dxa"/>
              <w:bottom w:w="0" w:type="dxa"/>
              <w:right w:w="108" w:type="dxa"/>
            </w:tcMar>
            <w:vAlign w:val="center"/>
          </w:tcPr>
          <w:p w:rsidR="005818BD" w:rsidRDefault="005818BD" w:rsidP="00760340">
            <w:pPr>
              <w:pStyle w:val="Standard"/>
              <w:spacing w:after="0"/>
              <w:ind w:firstLine="0"/>
              <w:jc w:val="center"/>
            </w:pPr>
            <w:r>
              <w:t>а.) нет фильтрации</w:t>
            </w:r>
          </w:p>
        </w:tc>
        <w:tc>
          <w:tcPr>
            <w:tcW w:w="5350" w:type="dxa"/>
            <w:tcMar>
              <w:top w:w="0" w:type="dxa"/>
              <w:left w:w="108" w:type="dxa"/>
              <w:bottom w:w="0" w:type="dxa"/>
              <w:right w:w="108" w:type="dxa"/>
            </w:tcMar>
            <w:vAlign w:val="center"/>
          </w:tcPr>
          <w:p w:rsidR="005818BD" w:rsidRDefault="005818BD" w:rsidP="00760340">
            <w:pPr>
              <w:pStyle w:val="Standard"/>
              <w:spacing w:after="0"/>
              <w:ind w:firstLine="0"/>
              <w:jc w:val="center"/>
            </w:pPr>
            <w:r>
              <w:t>б.) фильтрация по координатам</w:t>
            </w:r>
          </w:p>
        </w:tc>
      </w:tr>
      <w:tr w:rsidR="005818BD" w:rsidTr="00760340">
        <w:trPr>
          <w:trHeight w:val="2745"/>
        </w:trPr>
        <w:tc>
          <w:tcPr>
            <w:tcW w:w="5246" w:type="dxa"/>
            <w:tcMar>
              <w:top w:w="0" w:type="dxa"/>
              <w:left w:w="108" w:type="dxa"/>
              <w:bottom w:w="0" w:type="dxa"/>
              <w:right w:w="108" w:type="dxa"/>
            </w:tcMar>
            <w:vAlign w:val="center"/>
          </w:tcPr>
          <w:p w:rsidR="005818BD" w:rsidRDefault="005818BD" w:rsidP="00760340">
            <w:pPr>
              <w:pStyle w:val="Standard"/>
              <w:spacing w:after="0"/>
              <w:ind w:firstLine="0"/>
              <w:jc w:val="center"/>
            </w:pPr>
            <w:r>
              <w:rPr>
                <w:rFonts w:cs="Times New Roman"/>
                <w:noProof/>
                <w:sz w:val="24"/>
              </w:rPr>
              <w:drawing>
                <wp:inline distT="0" distB="0" distL="0" distR="0">
                  <wp:extent cx="3438525" cy="2312587"/>
                  <wp:effectExtent l="0" t="0" r="0" b="0"/>
                  <wp:docPr id="17" name="Рисунок 17" descr="E:\Хранилище  документов\антон\учёба\5 курс (физфак)\2 семестр\Робототехника (Минеев)\картинки\time_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Хранилище  документов\антон\учёба\5 курс (физфак)\2 семестр\Робототехника (Минеев)\картинки\time_filter.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639" cy="2325442"/>
                          </a:xfrm>
                          <a:prstGeom prst="rect">
                            <a:avLst/>
                          </a:prstGeom>
                          <a:noFill/>
                          <a:ln>
                            <a:noFill/>
                          </a:ln>
                        </pic:spPr>
                      </pic:pic>
                    </a:graphicData>
                  </a:graphic>
                </wp:inline>
              </w:drawing>
            </w:r>
          </w:p>
        </w:tc>
        <w:tc>
          <w:tcPr>
            <w:tcW w:w="5350" w:type="dxa"/>
            <w:tcMar>
              <w:top w:w="0" w:type="dxa"/>
              <w:left w:w="108" w:type="dxa"/>
              <w:bottom w:w="0" w:type="dxa"/>
              <w:right w:w="108" w:type="dxa"/>
            </w:tcMar>
            <w:vAlign w:val="center"/>
          </w:tcPr>
          <w:p w:rsidR="005818BD" w:rsidRDefault="005818BD" w:rsidP="00760340">
            <w:pPr>
              <w:pStyle w:val="Standard"/>
              <w:spacing w:after="0"/>
              <w:ind w:firstLine="0"/>
              <w:jc w:val="center"/>
            </w:pPr>
            <w:r>
              <w:rPr>
                <w:rFonts w:cs="Times New Roman"/>
                <w:noProof/>
                <w:sz w:val="24"/>
              </w:rPr>
              <w:drawing>
                <wp:inline distT="0" distB="0" distL="0" distR="0">
                  <wp:extent cx="3526653" cy="2371725"/>
                  <wp:effectExtent l="0" t="0" r="0" b="0"/>
                  <wp:docPr id="63" name="Рисунок 63" descr="E:\Хранилище  документов\антон\учёба\5 курс (физфак)\2 семестр\Робототехника (Минеев)\картинки\time-spatial_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Хранилище  документов\антон\учёба\5 курс (физфак)\2 семестр\Робототехника (Минеев)\картинки\time-spatial_filter.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9602" cy="2373708"/>
                          </a:xfrm>
                          <a:prstGeom prst="rect">
                            <a:avLst/>
                          </a:prstGeom>
                          <a:noFill/>
                          <a:ln>
                            <a:noFill/>
                          </a:ln>
                        </pic:spPr>
                      </pic:pic>
                    </a:graphicData>
                  </a:graphic>
                </wp:inline>
              </w:drawing>
            </w:r>
          </w:p>
        </w:tc>
      </w:tr>
      <w:tr w:rsidR="005818BD" w:rsidTr="00760340">
        <w:trPr>
          <w:trHeight w:val="345"/>
        </w:trPr>
        <w:tc>
          <w:tcPr>
            <w:tcW w:w="5246" w:type="dxa"/>
            <w:tcMar>
              <w:top w:w="0" w:type="dxa"/>
              <w:left w:w="108" w:type="dxa"/>
              <w:bottom w:w="0" w:type="dxa"/>
              <w:right w:w="108" w:type="dxa"/>
            </w:tcMar>
            <w:vAlign w:val="center"/>
          </w:tcPr>
          <w:p w:rsidR="005818BD" w:rsidRDefault="005818BD" w:rsidP="00760340">
            <w:pPr>
              <w:pStyle w:val="Standard"/>
              <w:spacing w:after="0"/>
              <w:ind w:firstLine="0"/>
              <w:jc w:val="center"/>
            </w:pPr>
            <w:r>
              <w:t>в.) фильтрация по времени</w:t>
            </w:r>
          </w:p>
        </w:tc>
        <w:tc>
          <w:tcPr>
            <w:tcW w:w="5350" w:type="dxa"/>
            <w:tcMar>
              <w:top w:w="0" w:type="dxa"/>
              <w:left w:w="108" w:type="dxa"/>
              <w:bottom w:w="0" w:type="dxa"/>
              <w:right w:w="108" w:type="dxa"/>
            </w:tcMar>
            <w:vAlign w:val="center"/>
          </w:tcPr>
          <w:p w:rsidR="005818BD" w:rsidRDefault="005818BD" w:rsidP="00760340">
            <w:pPr>
              <w:pStyle w:val="Standard"/>
              <w:spacing w:after="0"/>
              <w:ind w:firstLine="0"/>
              <w:jc w:val="center"/>
            </w:pPr>
            <w:r>
              <w:t>г.) фильтрация по времени и по координатам</w:t>
            </w:r>
          </w:p>
        </w:tc>
      </w:tr>
      <w:tr w:rsidR="005818BD" w:rsidTr="00760340">
        <w:trPr>
          <w:trHeight w:val="361"/>
        </w:trPr>
        <w:tc>
          <w:tcPr>
            <w:tcW w:w="10596" w:type="dxa"/>
            <w:gridSpan w:val="2"/>
            <w:tcMar>
              <w:top w:w="0" w:type="dxa"/>
              <w:left w:w="108" w:type="dxa"/>
              <w:bottom w:w="0" w:type="dxa"/>
              <w:right w:w="108" w:type="dxa"/>
            </w:tcMar>
            <w:vAlign w:val="center"/>
          </w:tcPr>
          <w:p w:rsidR="005818BD" w:rsidRDefault="005818BD" w:rsidP="00760340">
            <w:pPr>
              <w:pStyle w:val="Standard"/>
              <w:spacing w:after="0"/>
              <w:ind w:firstLine="0"/>
              <w:jc w:val="center"/>
            </w:pPr>
            <w:r>
              <w:t>Рис. 2</w:t>
            </w:r>
            <w:r w:rsidRPr="005818BD">
              <w:t>3</w:t>
            </w:r>
            <w:r>
              <w:t>. Сечения 3</w:t>
            </w:r>
            <w:r>
              <w:rPr>
                <w:lang w:val="en-US"/>
              </w:rPr>
              <w:t>D</w:t>
            </w:r>
            <w:r>
              <w:t>-сцены при различных параметрах фильтрации.</w:t>
            </w:r>
          </w:p>
        </w:tc>
      </w:tr>
    </w:tbl>
    <w:p w:rsidR="005818BD" w:rsidRDefault="005818BD" w:rsidP="005818BD">
      <w:pPr>
        <w:pStyle w:val="Standard"/>
      </w:pPr>
    </w:p>
    <w:p w:rsidR="005818BD" w:rsidRPr="00760340" w:rsidRDefault="005818BD" w:rsidP="005818BD">
      <w:pPr>
        <w:pStyle w:val="Standard"/>
        <w:spacing w:after="200"/>
        <w:ind w:firstLine="0"/>
        <w:jc w:val="left"/>
        <w:rPr>
          <w:rFonts w:cs="Times New Roman"/>
          <w:sz w:val="24"/>
          <w:lang w:bidi="en-US"/>
        </w:rPr>
      </w:pPr>
    </w:p>
    <w:p w:rsidR="005818BD" w:rsidRDefault="005818BD" w:rsidP="005818BD">
      <w:pPr>
        <w:pStyle w:val="20"/>
        <w:pageBreakBefore/>
        <w:ind w:left="0" w:firstLine="360"/>
      </w:pPr>
      <w:bookmarkStart w:id="85" w:name="_Toc483764466"/>
      <w:bookmarkStart w:id="86" w:name="_Toc515993710"/>
      <w:bookmarkStart w:id="87" w:name="_Toc515995189"/>
      <w:r w:rsidRPr="005818BD">
        <w:rPr>
          <w:color w:val="000000"/>
        </w:rPr>
        <w:lastRenderedPageBreak/>
        <w:t xml:space="preserve">5.4. </w:t>
      </w:r>
      <w:r>
        <w:rPr>
          <w:color w:val="000000"/>
        </w:rPr>
        <w:t>Выводы</w:t>
      </w:r>
      <w:bookmarkEnd w:id="85"/>
      <w:bookmarkEnd w:id="86"/>
      <w:bookmarkEnd w:id="87"/>
    </w:p>
    <w:p w:rsidR="005818BD" w:rsidRPr="00FE2FA8" w:rsidRDefault="005818BD" w:rsidP="005818BD">
      <w:pPr>
        <w:pStyle w:val="Standard"/>
        <w:ind w:firstLine="360"/>
        <w:rPr>
          <w:color w:val="000000"/>
        </w:rPr>
      </w:pPr>
      <w:r w:rsidRPr="00FE2FA8">
        <w:rPr>
          <w:color w:val="000000"/>
        </w:rPr>
        <w:t>На данный момент были решены следующие задачи:</w:t>
      </w:r>
    </w:p>
    <w:p w:rsidR="005818BD" w:rsidRPr="00FE2FA8" w:rsidRDefault="005818BD" w:rsidP="005F5D37">
      <w:pPr>
        <w:pStyle w:val="Standard"/>
        <w:numPr>
          <w:ilvl w:val="0"/>
          <w:numId w:val="17"/>
        </w:numPr>
      </w:pPr>
      <w:r w:rsidRPr="00FE2FA8">
        <w:rPr>
          <w:color w:val="000000"/>
        </w:rPr>
        <w:t>В ходе работы была разработана библиотека для потоковой обработки 3</w:t>
      </w:r>
      <w:r w:rsidRPr="00FE2FA8">
        <w:rPr>
          <w:color w:val="000000"/>
          <w:lang w:val="en-US"/>
        </w:rPr>
        <w:t>D</w:t>
      </w:r>
      <w:r w:rsidRPr="00FE2FA8">
        <w:rPr>
          <w:color w:val="000000"/>
        </w:rPr>
        <w:t>-сцены.</w:t>
      </w:r>
    </w:p>
    <w:p w:rsidR="005818BD" w:rsidRPr="00FE2FA8" w:rsidRDefault="005818BD" w:rsidP="005F5D37">
      <w:pPr>
        <w:pStyle w:val="Standard"/>
        <w:numPr>
          <w:ilvl w:val="0"/>
          <w:numId w:val="17"/>
        </w:numPr>
      </w:pPr>
      <w:r w:rsidRPr="00FE2FA8">
        <w:rPr>
          <w:rFonts w:cs="Times New Roman"/>
          <w:color w:val="000000"/>
          <w:lang w:bidi="en-US"/>
        </w:rPr>
        <w:t>Преобразование карт  двумерного распределения дальности в одномерное распределение дальности по азимутальному углу.</w:t>
      </w:r>
    </w:p>
    <w:p w:rsidR="005818BD" w:rsidRPr="00FE2FA8" w:rsidRDefault="005818BD" w:rsidP="005818BD">
      <w:pPr>
        <w:pStyle w:val="Standard"/>
        <w:ind w:firstLine="360"/>
      </w:pPr>
      <w:r w:rsidRPr="00FE2FA8">
        <w:rPr>
          <w:rFonts w:cs="Times New Roman"/>
          <w:color w:val="000000"/>
        </w:rPr>
        <w:t>Для дальнейшей работы с системой необходимо провести калибровку камеры, т. е. сопоставить горизонтальные координаты полученных сечений с  азимутальным углом.</w:t>
      </w:r>
    </w:p>
    <w:p w:rsidR="005818BD" w:rsidRDefault="005818BD" w:rsidP="005818BD">
      <w:pPr>
        <w:pStyle w:val="Standard"/>
      </w:pPr>
    </w:p>
    <w:p w:rsidR="002D0042" w:rsidRPr="00A46D33" w:rsidRDefault="002D0042" w:rsidP="00A46D33">
      <w:pPr>
        <w:pStyle w:val="af6"/>
        <w:rPr>
          <w:rFonts w:ascii="Times New Roman" w:hAnsi="Times New Roman" w:cs="Times New Roman"/>
        </w:rPr>
      </w:pPr>
      <w:r>
        <w:br w:type="page"/>
      </w:r>
    </w:p>
    <w:p w:rsidR="00D6552D" w:rsidRDefault="00D6552D" w:rsidP="00A46D33">
      <w:pPr>
        <w:pStyle w:val="10"/>
        <w:ind w:left="0"/>
      </w:pPr>
      <w:bookmarkStart w:id="88" w:name="_Toc515993711"/>
      <w:bookmarkStart w:id="89" w:name="_Toc515995190"/>
      <w:r>
        <w:lastRenderedPageBreak/>
        <w:t>Литература</w:t>
      </w:r>
      <w:bookmarkEnd w:id="88"/>
      <w:bookmarkEnd w:id="89"/>
    </w:p>
    <w:p w:rsidR="00A276E6" w:rsidRPr="00A276E6" w:rsidRDefault="00A276E6" w:rsidP="005F5D37">
      <w:pPr>
        <w:pStyle w:val="ac"/>
        <w:numPr>
          <w:ilvl w:val="0"/>
          <w:numId w:val="3"/>
        </w:numPr>
        <w:spacing w:after="283" w:line="240" w:lineRule="auto"/>
        <w:rPr>
          <w:sz w:val="22"/>
        </w:rPr>
      </w:pPr>
      <w:r w:rsidRPr="00A276E6">
        <w:rPr>
          <w:sz w:val="22"/>
        </w:rPr>
        <w:t xml:space="preserve">Официальный сайт </w:t>
      </w:r>
      <w:r w:rsidRPr="00A276E6">
        <w:rPr>
          <w:sz w:val="22"/>
          <w:lang w:val="en-US"/>
        </w:rPr>
        <w:t>Pixhawk</w:t>
      </w:r>
      <w:r w:rsidRPr="00A276E6">
        <w:rPr>
          <w:sz w:val="22"/>
        </w:rPr>
        <w:t>. – https://pixhawk.org.</w:t>
      </w:r>
    </w:p>
    <w:p w:rsidR="00A276E6" w:rsidRPr="00A276E6" w:rsidRDefault="00A276E6" w:rsidP="005F5D37">
      <w:pPr>
        <w:pStyle w:val="ac"/>
        <w:numPr>
          <w:ilvl w:val="0"/>
          <w:numId w:val="3"/>
        </w:numPr>
        <w:spacing w:after="283" w:line="240" w:lineRule="auto"/>
        <w:rPr>
          <w:sz w:val="22"/>
          <w:lang w:val="en-US"/>
        </w:rPr>
      </w:pPr>
      <w:r w:rsidRPr="00A276E6">
        <w:rPr>
          <w:sz w:val="22"/>
          <w:lang w:val="en-US"/>
        </w:rPr>
        <w:t>Pixhawk Developer Guide. – https://dev.px4.io/en/apps/hello_sky.html.</w:t>
      </w:r>
    </w:p>
    <w:p w:rsidR="00A276E6" w:rsidRPr="00A276E6" w:rsidRDefault="00A276E6" w:rsidP="005F5D37">
      <w:pPr>
        <w:pStyle w:val="ac"/>
        <w:numPr>
          <w:ilvl w:val="0"/>
          <w:numId w:val="3"/>
        </w:numPr>
        <w:spacing w:after="283" w:line="240" w:lineRule="auto"/>
        <w:rPr>
          <w:sz w:val="22"/>
          <w:lang w:val="en-US"/>
        </w:rPr>
      </w:pPr>
      <w:r w:rsidRPr="00A276E6">
        <w:rPr>
          <w:sz w:val="22"/>
          <w:lang w:val="en-US"/>
        </w:rPr>
        <w:t>NEO-M8P u-blox M8 High Precision GNSS Modules Data Sheet. Rev. 0.6 16.05.2017.</w:t>
      </w:r>
    </w:p>
    <w:p w:rsidR="00A276E6" w:rsidRPr="00A276E6" w:rsidRDefault="00A276E6" w:rsidP="005F5D37">
      <w:pPr>
        <w:pStyle w:val="ac"/>
        <w:numPr>
          <w:ilvl w:val="0"/>
          <w:numId w:val="3"/>
        </w:numPr>
        <w:spacing w:after="283" w:line="240" w:lineRule="auto"/>
        <w:rPr>
          <w:sz w:val="22"/>
          <w:lang w:val="en-US"/>
        </w:rPr>
      </w:pPr>
      <w:r w:rsidRPr="00A276E6">
        <w:rPr>
          <w:sz w:val="22"/>
          <w:lang w:val="en-US"/>
        </w:rPr>
        <w:t>Here+ GNSS User Guide. V1.0 Aug 2017.</w:t>
      </w:r>
    </w:p>
    <w:p w:rsidR="00A276E6" w:rsidRPr="00A276E6" w:rsidRDefault="00A276E6" w:rsidP="005F5D37">
      <w:pPr>
        <w:pStyle w:val="ac"/>
        <w:numPr>
          <w:ilvl w:val="0"/>
          <w:numId w:val="3"/>
        </w:numPr>
        <w:spacing w:after="283" w:line="240" w:lineRule="auto"/>
        <w:rPr>
          <w:sz w:val="22"/>
        </w:rPr>
      </w:pPr>
      <w:r w:rsidRPr="00A276E6">
        <w:rPr>
          <w:sz w:val="22"/>
        </w:rPr>
        <w:t xml:space="preserve">Документация по приложению </w:t>
      </w:r>
      <w:r w:rsidRPr="00A276E6">
        <w:rPr>
          <w:sz w:val="22"/>
          <w:lang w:val="en-US"/>
        </w:rPr>
        <w:t>APMPlanner</w:t>
      </w:r>
      <w:r w:rsidRPr="00A276E6">
        <w:rPr>
          <w:sz w:val="22"/>
        </w:rPr>
        <w:t xml:space="preserve">. – </w:t>
      </w:r>
      <w:r w:rsidRPr="00A276E6">
        <w:rPr>
          <w:sz w:val="22"/>
          <w:lang w:val="en-US"/>
        </w:rPr>
        <w:t>http</w:t>
      </w:r>
      <w:r w:rsidRPr="00A276E6">
        <w:rPr>
          <w:sz w:val="22"/>
        </w:rPr>
        <w:t>://</w:t>
      </w:r>
      <w:r w:rsidRPr="00A276E6">
        <w:rPr>
          <w:sz w:val="22"/>
          <w:lang w:val="en-US"/>
        </w:rPr>
        <w:t>ardupilot</w:t>
      </w:r>
      <w:r w:rsidRPr="00A276E6">
        <w:rPr>
          <w:sz w:val="22"/>
        </w:rPr>
        <w:t>.</w:t>
      </w:r>
      <w:r w:rsidRPr="00A276E6">
        <w:rPr>
          <w:sz w:val="22"/>
          <w:lang w:val="en-US"/>
        </w:rPr>
        <w:t>org</w:t>
      </w:r>
      <w:r w:rsidRPr="00A276E6">
        <w:rPr>
          <w:sz w:val="22"/>
        </w:rPr>
        <w:t>/</w:t>
      </w:r>
      <w:r w:rsidRPr="00A276E6">
        <w:rPr>
          <w:sz w:val="22"/>
          <w:lang w:val="en-US"/>
        </w:rPr>
        <w:t>planner</w:t>
      </w:r>
      <w:r w:rsidRPr="00A276E6">
        <w:rPr>
          <w:sz w:val="22"/>
        </w:rPr>
        <w:t>2.</w:t>
      </w:r>
    </w:p>
    <w:p w:rsidR="00A276E6" w:rsidRPr="00A276E6" w:rsidRDefault="00A276E6" w:rsidP="005F5D37">
      <w:pPr>
        <w:pStyle w:val="ac"/>
        <w:numPr>
          <w:ilvl w:val="0"/>
          <w:numId w:val="3"/>
        </w:numPr>
        <w:spacing w:after="283" w:line="240" w:lineRule="auto"/>
        <w:rPr>
          <w:sz w:val="22"/>
        </w:rPr>
      </w:pPr>
      <w:r w:rsidRPr="00A276E6">
        <w:rPr>
          <w:sz w:val="22"/>
          <w:lang w:val="en-US"/>
        </w:rPr>
        <w:t>C</w:t>
      </w:r>
      <w:r w:rsidRPr="00A276E6">
        <w:rPr>
          <w:sz w:val="22"/>
        </w:rPr>
        <w:t xml:space="preserve">еть базовых станций </w:t>
      </w:r>
      <w:r w:rsidRPr="00A276E6">
        <w:rPr>
          <w:sz w:val="22"/>
          <w:lang w:val="en-US"/>
        </w:rPr>
        <w:t>RTK</w:t>
      </w:r>
      <w:r w:rsidRPr="00A276E6">
        <w:rPr>
          <w:sz w:val="22"/>
        </w:rPr>
        <w:t xml:space="preserve">. – </w:t>
      </w:r>
      <w:r w:rsidRPr="00A276E6">
        <w:rPr>
          <w:sz w:val="22"/>
          <w:lang w:val="en-US"/>
        </w:rPr>
        <w:t>http</w:t>
      </w:r>
      <w:r w:rsidRPr="00A276E6">
        <w:rPr>
          <w:sz w:val="22"/>
        </w:rPr>
        <w:t>://</w:t>
      </w:r>
      <w:r w:rsidRPr="00A276E6">
        <w:rPr>
          <w:sz w:val="22"/>
          <w:lang w:val="en-US"/>
        </w:rPr>
        <w:t>rtknet</w:t>
      </w:r>
      <w:r w:rsidRPr="00A276E6">
        <w:rPr>
          <w:sz w:val="22"/>
        </w:rPr>
        <w:t>.</w:t>
      </w:r>
      <w:r w:rsidRPr="00A276E6">
        <w:rPr>
          <w:sz w:val="22"/>
          <w:lang w:val="en-US"/>
        </w:rPr>
        <w:t>ru</w:t>
      </w:r>
      <w:r w:rsidRPr="00A276E6">
        <w:rPr>
          <w:sz w:val="22"/>
        </w:rPr>
        <w:t>.</w:t>
      </w:r>
    </w:p>
    <w:p w:rsidR="00034B2A" w:rsidRPr="00BC7B7B" w:rsidRDefault="00034B2A" w:rsidP="008F5DA1">
      <w:pPr>
        <w:ind w:left="360"/>
      </w:pPr>
    </w:p>
    <w:sectPr w:rsidR="00034B2A" w:rsidRPr="00BC7B7B" w:rsidSect="004B41D1">
      <w:footerReference w:type="default" r:id="rId40"/>
      <w:pgSz w:w="11906" w:h="16838"/>
      <w:pgMar w:top="851" w:right="851" w:bottom="851"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6BEB" w:rsidRDefault="00F86BEB" w:rsidP="00034B2A">
      <w:pPr>
        <w:spacing w:after="0" w:line="240" w:lineRule="auto"/>
      </w:pPr>
      <w:r>
        <w:separator/>
      </w:r>
    </w:p>
    <w:p w:rsidR="00F86BEB" w:rsidRDefault="00F86BEB"/>
  </w:endnote>
  <w:endnote w:type="continuationSeparator" w:id="1">
    <w:p w:rsidR="00F86BEB" w:rsidRDefault="00F86BEB" w:rsidP="00034B2A">
      <w:pPr>
        <w:spacing w:after="0" w:line="240" w:lineRule="auto"/>
      </w:pPr>
      <w:r>
        <w:continuationSeparator/>
      </w:r>
    </w:p>
    <w:p w:rsidR="00F86BEB" w:rsidRDefault="00F86BEB"/>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Droid Sans Fallback">
    <w:altName w:val="Times New Roman"/>
    <w:charset w:val="00"/>
    <w:family w:val="auto"/>
    <w:pitch w:val="variable"/>
    <w:sig w:usb0="00000000" w:usb1="00000000" w:usb2="00000000" w:usb3="00000000" w:csb0="00000000" w:csb1="00000000"/>
  </w:font>
  <w:font w:name="F">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Mono">
    <w:altName w:val="Courier New"/>
    <w:panose1 w:val="02070409020205020404"/>
    <w:charset w:val="CC"/>
    <w:family w:val="modern"/>
    <w:pitch w:val="fixed"/>
    <w:sig w:usb0="E0000AFF" w:usb1="400078FF" w:usb2="00000001" w:usb3="00000000" w:csb0="000001BF" w:csb1="00000000"/>
  </w:font>
  <w:font w:name="Nimbus Mono L">
    <w:altName w:val="Times New Roman"/>
    <w:panose1 w:val="00000000000000000000"/>
    <w:charset w:val="00"/>
    <w:family w:val="roman"/>
    <w:notTrueType/>
    <w:pitch w:val="default"/>
    <w:sig w:usb0="00000000" w:usb1="00000000" w:usb2="00000000" w:usb3="00000000" w:csb0="00000000" w:csb1="00000000"/>
  </w:font>
  <w:font w:name="OpenSymbol">
    <w:altName w:val="Arial Unicode MS"/>
    <w:panose1 w:val="05010000000000000000"/>
    <w:charset w:val="00"/>
    <w:family w:val="auto"/>
    <w:pitch w:val="variable"/>
    <w:sig w:usb0="800000AF" w:usb1="1001ECEA"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762763"/>
      <w:docPartObj>
        <w:docPartGallery w:val="Page Numbers (Bottom of Page)"/>
        <w:docPartUnique/>
      </w:docPartObj>
    </w:sdtPr>
    <w:sdtEndPr>
      <w:rPr>
        <w:noProof/>
      </w:rPr>
    </w:sdtEndPr>
    <w:sdtContent>
      <w:p w:rsidR="00941037" w:rsidRDefault="00941037">
        <w:pPr>
          <w:pStyle w:val="a6"/>
          <w:jc w:val="right"/>
        </w:pPr>
        <w:fldSimple w:instr=" PAGE   \* MERGEFORMAT ">
          <w:r w:rsidR="000E1EE7">
            <w:rPr>
              <w:noProof/>
            </w:rPr>
            <w:t>1</w:t>
          </w:r>
        </w:fldSimple>
      </w:p>
    </w:sdtContent>
  </w:sdt>
  <w:p w:rsidR="00941037" w:rsidRDefault="00941037">
    <w:pPr>
      <w:pStyle w:val="a6"/>
    </w:pPr>
  </w:p>
  <w:p w:rsidR="00941037" w:rsidRDefault="009410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6BEB" w:rsidRDefault="00F86BEB" w:rsidP="00034B2A">
      <w:pPr>
        <w:spacing w:after="0" w:line="240" w:lineRule="auto"/>
      </w:pPr>
      <w:r>
        <w:separator/>
      </w:r>
    </w:p>
    <w:p w:rsidR="00F86BEB" w:rsidRDefault="00F86BEB"/>
  </w:footnote>
  <w:footnote w:type="continuationSeparator" w:id="1">
    <w:p w:rsidR="00F86BEB" w:rsidRDefault="00F86BEB" w:rsidP="00034B2A">
      <w:pPr>
        <w:spacing w:after="0" w:line="240" w:lineRule="auto"/>
      </w:pPr>
      <w:r>
        <w:continuationSeparator/>
      </w:r>
    </w:p>
    <w:p w:rsidR="00F86BEB" w:rsidRDefault="00F86BE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4D59"/>
    <w:multiLevelType w:val="hybridMultilevel"/>
    <w:tmpl w:val="35685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1713E"/>
    <w:multiLevelType w:val="multilevel"/>
    <w:tmpl w:val="4C9C55A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nsid w:val="09244CC1"/>
    <w:multiLevelType w:val="multilevel"/>
    <w:tmpl w:val="020854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D924A39"/>
    <w:multiLevelType w:val="multilevel"/>
    <w:tmpl w:val="5D865FD8"/>
    <w:lvl w:ilvl="0">
      <w:start w:val="1"/>
      <w:numFmt w:val="decimal"/>
      <w:pStyle w:val="1"/>
      <w:lvlText w:val="%1."/>
      <w:lvlJc w:val="left"/>
      <w:pPr>
        <w:ind w:left="720" w:hanging="360"/>
      </w:pPr>
      <w:rPr>
        <w:rFonts w:hint="default"/>
      </w:rPr>
    </w:lvl>
    <w:lvl w:ilvl="1">
      <w:start w:val="1"/>
      <w:numFmt w:val="decimal"/>
      <w:pStyle w:val="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EAC12DF"/>
    <w:multiLevelType w:val="hybridMultilevel"/>
    <w:tmpl w:val="BBCAB5F2"/>
    <w:lvl w:ilvl="0" w:tplc="7400B58E">
      <w:start w:val="1"/>
      <w:numFmt w:val="decimal"/>
      <w:lvlText w:val="%1."/>
      <w:lvlJc w:val="left"/>
      <w:pPr>
        <w:ind w:left="720" w:hanging="360"/>
      </w:pPr>
      <w:rPr>
        <w:rFonts w:ascii="Times New Roman" w:eastAsia="Droid Sans Fallback" w:hAnsi="Times New Roman" w:cs="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9446A1"/>
    <w:multiLevelType w:val="multilevel"/>
    <w:tmpl w:val="55D2E01C"/>
    <w:lvl w:ilvl="0">
      <w:start w:val="1"/>
      <w:numFmt w:val="decimal"/>
      <w:lvlText w:val="%1."/>
      <w:lvlJc w:val="left"/>
      <w:pPr>
        <w:ind w:left="1040" w:hanging="360"/>
      </w:pPr>
      <w:rPr>
        <w:rFonts w:hint="default"/>
      </w:rPr>
    </w:lvl>
    <w:lvl w:ilvl="1">
      <w:start w:val="1"/>
      <w:numFmt w:val="decimal"/>
      <w:isLgl/>
      <w:lvlText w:val="%1.%2."/>
      <w:lvlJc w:val="left"/>
      <w:pPr>
        <w:ind w:left="1130" w:hanging="450"/>
      </w:pPr>
      <w:rPr>
        <w:rFonts w:hint="default"/>
        <w:sz w:val="28"/>
      </w:rPr>
    </w:lvl>
    <w:lvl w:ilvl="2">
      <w:start w:val="1"/>
      <w:numFmt w:val="decimal"/>
      <w:isLgl/>
      <w:lvlText w:val="%1.%2.%3."/>
      <w:lvlJc w:val="left"/>
      <w:pPr>
        <w:ind w:left="1400" w:hanging="720"/>
      </w:pPr>
      <w:rPr>
        <w:rFonts w:hint="default"/>
        <w:sz w:val="28"/>
      </w:rPr>
    </w:lvl>
    <w:lvl w:ilvl="3">
      <w:start w:val="1"/>
      <w:numFmt w:val="decimal"/>
      <w:isLgl/>
      <w:lvlText w:val="%1.%2.%3.%4."/>
      <w:lvlJc w:val="left"/>
      <w:pPr>
        <w:ind w:left="1400" w:hanging="720"/>
      </w:pPr>
      <w:rPr>
        <w:rFonts w:hint="default"/>
        <w:sz w:val="28"/>
      </w:rPr>
    </w:lvl>
    <w:lvl w:ilvl="4">
      <w:start w:val="1"/>
      <w:numFmt w:val="decimal"/>
      <w:isLgl/>
      <w:lvlText w:val="%1.%2.%3.%4.%5."/>
      <w:lvlJc w:val="left"/>
      <w:pPr>
        <w:ind w:left="1760" w:hanging="1080"/>
      </w:pPr>
      <w:rPr>
        <w:rFonts w:hint="default"/>
        <w:sz w:val="28"/>
      </w:rPr>
    </w:lvl>
    <w:lvl w:ilvl="5">
      <w:start w:val="1"/>
      <w:numFmt w:val="decimal"/>
      <w:isLgl/>
      <w:lvlText w:val="%1.%2.%3.%4.%5.%6."/>
      <w:lvlJc w:val="left"/>
      <w:pPr>
        <w:ind w:left="1760" w:hanging="1080"/>
      </w:pPr>
      <w:rPr>
        <w:rFonts w:hint="default"/>
        <w:sz w:val="28"/>
      </w:rPr>
    </w:lvl>
    <w:lvl w:ilvl="6">
      <w:start w:val="1"/>
      <w:numFmt w:val="decimal"/>
      <w:isLgl/>
      <w:lvlText w:val="%1.%2.%3.%4.%5.%6.%7."/>
      <w:lvlJc w:val="left"/>
      <w:pPr>
        <w:ind w:left="2120" w:hanging="1440"/>
      </w:pPr>
      <w:rPr>
        <w:rFonts w:hint="default"/>
        <w:sz w:val="28"/>
      </w:rPr>
    </w:lvl>
    <w:lvl w:ilvl="7">
      <w:start w:val="1"/>
      <w:numFmt w:val="decimal"/>
      <w:isLgl/>
      <w:lvlText w:val="%1.%2.%3.%4.%5.%6.%7.%8."/>
      <w:lvlJc w:val="left"/>
      <w:pPr>
        <w:ind w:left="2120" w:hanging="1440"/>
      </w:pPr>
      <w:rPr>
        <w:rFonts w:hint="default"/>
        <w:sz w:val="28"/>
      </w:rPr>
    </w:lvl>
    <w:lvl w:ilvl="8">
      <w:start w:val="1"/>
      <w:numFmt w:val="decimal"/>
      <w:isLgl/>
      <w:lvlText w:val="%1.%2.%3.%4.%5.%6.%7.%8.%9."/>
      <w:lvlJc w:val="left"/>
      <w:pPr>
        <w:ind w:left="2480" w:hanging="1800"/>
      </w:pPr>
      <w:rPr>
        <w:rFonts w:hint="default"/>
        <w:sz w:val="28"/>
      </w:rPr>
    </w:lvl>
  </w:abstractNum>
  <w:abstractNum w:abstractNumId="6">
    <w:nsid w:val="18971FEF"/>
    <w:multiLevelType w:val="multilevel"/>
    <w:tmpl w:val="ADE4AC5E"/>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1FA95DA1"/>
    <w:multiLevelType w:val="multilevel"/>
    <w:tmpl w:val="79507CE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nsid w:val="26320CF2"/>
    <w:multiLevelType w:val="hybridMultilevel"/>
    <w:tmpl w:val="67163F72"/>
    <w:lvl w:ilvl="0" w:tplc="65502A3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D386F19"/>
    <w:multiLevelType w:val="multilevel"/>
    <w:tmpl w:val="BF64EA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F551DC4"/>
    <w:multiLevelType w:val="hybridMultilevel"/>
    <w:tmpl w:val="7D1C2450"/>
    <w:lvl w:ilvl="0" w:tplc="96663E74">
      <w:start w:val="1"/>
      <w:numFmt w:val="decimal"/>
      <w:lvlText w:val="%1)"/>
      <w:lvlJc w:val="left"/>
      <w:pPr>
        <w:ind w:left="1287" w:hanging="360"/>
      </w:pPr>
      <w:rPr>
        <w:rFonts w:asciiTheme="minorHAnsi" w:eastAsiaTheme="minorEastAsia" w:hAnsiTheme="minorHAnsi"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1094899"/>
    <w:multiLevelType w:val="multilevel"/>
    <w:tmpl w:val="D67033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42F20CBF"/>
    <w:multiLevelType w:val="hybridMultilevel"/>
    <w:tmpl w:val="669E22F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D0A4FA5"/>
    <w:multiLevelType w:val="hybridMultilevel"/>
    <w:tmpl w:val="88384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377368"/>
    <w:multiLevelType w:val="hybridMultilevel"/>
    <w:tmpl w:val="33466210"/>
    <w:lvl w:ilvl="0" w:tplc="64D806F0">
      <w:start w:val="1"/>
      <w:numFmt w:val="decimal"/>
      <w:lvlText w:val="%1."/>
      <w:lvlJc w:val="left"/>
      <w:pPr>
        <w:ind w:left="720" w:hanging="360"/>
      </w:pPr>
      <w:rPr>
        <w:rFonts w:ascii="Times New Roman" w:eastAsiaTheme="minorEastAsia" w:hAnsi="Times New Roman" w:cstheme="minorBidi"/>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276137"/>
    <w:multiLevelType w:val="multilevel"/>
    <w:tmpl w:val="1E1EE076"/>
    <w:lvl w:ilvl="0">
      <w:start w:val="1"/>
      <w:numFmt w:val="decimal"/>
      <w:pStyle w:val="a"/>
      <w:lvlText w:val="%1."/>
      <w:lvlJc w:val="left"/>
      <w:pPr>
        <w:ind w:left="1068"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nsid w:val="61682EE0"/>
    <w:multiLevelType w:val="multilevel"/>
    <w:tmpl w:val="E60AA8DC"/>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6D065DFA"/>
    <w:multiLevelType w:val="multilevel"/>
    <w:tmpl w:val="09AEA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7CA8122C"/>
    <w:multiLevelType w:val="multilevel"/>
    <w:tmpl w:val="B59A8010"/>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num w:numId="1">
    <w:abstractNumId w:val="3"/>
  </w:num>
  <w:num w:numId="2">
    <w:abstractNumId w:val="15"/>
  </w:num>
  <w:num w:numId="3">
    <w:abstractNumId w:val="14"/>
  </w:num>
  <w:num w:numId="4">
    <w:abstractNumId w:val="11"/>
  </w:num>
  <w:num w:numId="5">
    <w:abstractNumId w:val="17"/>
  </w:num>
  <w:num w:numId="6">
    <w:abstractNumId w:val="1"/>
  </w:num>
  <w:num w:numId="7">
    <w:abstractNumId w:val="7"/>
  </w:num>
  <w:num w:numId="8">
    <w:abstractNumId w:val="9"/>
  </w:num>
  <w:num w:numId="9">
    <w:abstractNumId w:val="5"/>
  </w:num>
  <w:num w:numId="10">
    <w:abstractNumId w:val="18"/>
  </w:num>
  <w:num w:numId="11">
    <w:abstractNumId w:val="10"/>
  </w:num>
  <w:num w:numId="12">
    <w:abstractNumId w:val="12"/>
  </w:num>
  <w:num w:numId="13">
    <w:abstractNumId w:val="8"/>
  </w:num>
  <w:num w:numId="14">
    <w:abstractNumId w:val="16"/>
  </w:num>
  <w:num w:numId="15">
    <w:abstractNumId w:val="6"/>
  </w:num>
  <w:num w:numId="16">
    <w:abstractNumId w:val="0"/>
  </w:num>
  <w:num w:numId="17">
    <w:abstractNumId w:val="4"/>
  </w:num>
  <w:num w:numId="18">
    <w:abstractNumId w:val="2"/>
  </w:num>
  <w:num w:numId="19">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B380D"/>
    <w:rsid w:val="00034B2A"/>
    <w:rsid w:val="00035E14"/>
    <w:rsid w:val="00036D70"/>
    <w:rsid w:val="0007264D"/>
    <w:rsid w:val="000819BA"/>
    <w:rsid w:val="0009483E"/>
    <w:rsid w:val="000A1329"/>
    <w:rsid w:val="000B2583"/>
    <w:rsid w:val="000B5245"/>
    <w:rsid w:val="000C30CB"/>
    <w:rsid w:val="000E1EE7"/>
    <w:rsid w:val="000E379A"/>
    <w:rsid w:val="000F0601"/>
    <w:rsid w:val="000F218E"/>
    <w:rsid w:val="0011059E"/>
    <w:rsid w:val="001721EF"/>
    <w:rsid w:val="00186698"/>
    <w:rsid w:val="00191E99"/>
    <w:rsid w:val="001C1ECE"/>
    <w:rsid w:val="001D00FC"/>
    <w:rsid w:val="001D1463"/>
    <w:rsid w:val="001E48CC"/>
    <w:rsid w:val="001F64BF"/>
    <w:rsid w:val="00234F1C"/>
    <w:rsid w:val="00253A41"/>
    <w:rsid w:val="00256A3D"/>
    <w:rsid w:val="002757BE"/>
    <w:rsid w:val="00283D19"/>
    <w:rsid w:val="00292EA2"/>
    <w:rsid w:val="002D0042"/>
    <w:rsid w:val="002E4625"/>
    <w:rsid w:val="002F5134"/>
    <w:rsid w:val="003075C2"/>
    <w:rsid w:val="00307C24"/>
    <w:rsid w:val="00326C43"/>
    <w:rsid w:val="00346D21"/>
    <w:rsid w:val="00350590"/>
    <w:rsid w:val="00354307"/>
    <w:rsid w:val="003627E9"/>
    <w:rsid w:val="003831E3"/>
    <w:rsid w:val="00390545"/>
    <w:rsid w:val="003A5E10"/>
    <w:rsid w:val="003B380D"/>
    <w:rsid w:val="003E0F02"/>
    <w:rsid w:val="004033AE"/>
    <w:rsid w:val="00403A0F"/>
    <w:rsid w:val="004068BA"/>
    <w:rsid w:val="00434CDD"/>
    <w:rsid w:val="0043557C"/>
    <w:rsid w:val="0045605D"/>
    <w:rsid w:val="0046297F"/>
    <w:rsid w:val="004711F0"/>
    <w:rsid w:val="004A508E"/>
    <w:rsid w:val="004A78A8"/>
    <w:rsid w:val="004B068B"/>
    <w:rsid w:val="004B41D1"/>
    <w:rsid w:val="004E1C2C"/>
    <w:rsid w:val="004E6586"/>
    <w:rsid w:val="004F34B7"/>
    <w:rsid w:val="005055AA"/>
    <w:rsid w:val="0050660A"/>
    <w:rsid w:val="005308E3"/>
    <w:rsid w:val="00552669"/>
    <w:rsid w:val="00562A62"/>
    <w:rsid w:val="005769A7"/>
    <w:rsid w:val="00577543"/>
    <w:rsid w:val="005818BD"/>
    <w:rsid w:val="005A485D"/>
    <w:rsid w:val="005B47BC"/>
    <w:rsid w:val="005C4C6C"/>
    <w:rsid w:val="005D0EB0"/>
    <w:rsid w:val="005E6D18"/>
    <w:rsid w:val="005F5D37"/>
    <w:rsid w:val="006028CB"/>
    <w:rsid w:val="00605164"/>
    <w:rsid w:val="00616208"/>
    <w:rsid w:val="006202BE"/>
    <w:rsid w:val="006361F5"/>
    <w:rsid w:val="00641EFA"/>
    <w:rsid w:val="00661914"/>
    <w:rsid w:val="00670E29"/>
    <w:rsid w:val="0069613E"/>
    <w:rsid w:val="006B3A52"/>
    <w:rsid w:val="006C1BBF"/>
    <w:rsid w:val="006C7D2E"/>
    <w:rsid w:val="006F3F0E"/>
    <w:rsid w:val="007412B7"/>
    <w:rsid w:val="007418EA"/>
    <w:rsid w:val="00753C5F"/>
    <w:rsid w:val="00760340"/>
    <w:rsid w:val="00773A75"/>
    <w:rsid w:val="00787AFF"/>
    <w:rsid w:val="00787C0B"/>
    <w:rsid w:val="007D15EF"/>
    <w:rsid w:val="007F01BD"/>
    <w:rsid w:val="00817588"/>
    <w:rsid w:val="00817EE1"/>
    <w:rsid w:val="008565C6"/>
    <w:rsid w:val="00887E90"/>
    <w:rsid w:val="00895333"/>
    <w:rsid w:val="008A4143"/>
    <w:rsid w:val="008E3029"/>
    <w:rsid w:val="008E6AA4"/>
    <w:rsid w:val="008F5DA1"/>
    <w:rsid w:val="009076B9"/>
    <w:rsid w:val="009212B9"/>
    <w:rsid w:val="00930352"/>
    <w:rsid w:val="00941037"/>
    <w:rsid w:val="0095097F"/>
    <w:rsid w:val="009A170A"/>
    <w:rsid w:val="009A6BFD"/>
    <w:rsid w:val="009B5EEC"/>
    <w:rsid w:val="009C6A73"/>
    <w:rsid w:val="009E2898"/>
    <w:rsid w:val="00A017A2"/>
    <w:rsid w:val="00A217A3"/>
    <w:rsid w:val="00A23248"/>
    <w:rsid w:val="00A25507"/>
    <w:rsid w:val="00A2732B"/>
    <w:rsid w:val="00A276E6"/>
    <w:rsid w:val="00A46D33"/>
    <w:rsid w:val="00AC7555"/>
    <w:rsid w:val="00AD40A3"/>
    <w:rsid w:val="00AF291D"/>
    <w:rsid w:val="00AF5A3E"/>
    <w:rsid w:val="00B04A2E"/>
    <w:rsid w:val="00B17B08"/>
    <w:rsid w:val="00B31972"/>
    <w:rsid w:val="00B46B27"/>
    <w:rsid w:val="00B549C8"/>
    <w:rsid w:val="00B645AF"/>
    <w:rsid w:val="00B67059"/>
    <w:rsid w:val="00B751EF"/>
    <w:rsid w:val="00B82941"/>
    <w:rsid w:val="00BA29A0"/>
    <w:rsid w:val="00BA7F96"/>
    <w:rsid w:val="00BC0DFC"/>
    <w:rsid w:val="00BC7B7B"/>
    <w:rsid w:val="00C116DC"/>
    <w:rsid w:val="00C16C49"/>
    <w:rsid w:val="00C23DC6"/>
    <w:rsid w:val="00C31F61"/>
    <w:rsid w:val="00C3563D"/>
    <w:rsid w:val="00C462A3"/>
    <w:rsid w:val="00C51E75"/>
    <w:rsid w:val="00C55C83"/>
    <w:rsid w:val="00C81E50"/>
    <w:rsid w:val="00CB48C8"/>
    <w:rsid w:val="00CF0A21"/>
    <w:rsid w:val="00D07250"/>
    <w:rsid w:val="00D33627"/>
    <w:rsid w:val="00D43F1F"/>
    <w:rsid w:val="00D64D8B"/>
    <w:rsid w:val="00D6552D"/>
    <w:rsid w:val="00D85A76"/>
    <w:rsid w:val="00DF616B"/>
    <w:rsid w:val="00E23AA4"/>
    <w:rsid w:val="00E36E29"/>
    <w:rsid w:val="00E47401"/>
    <w:rsid w:val="00E50E23"/>
    <w:rsid w:val="00E74B7F"/>
    <w:rsid w:val="00E77D3C"/>
    <w:rsid w:val="00E8318B"/>
    <w:rsid w:val="00E84416"/>
    <w:rsid w:val="00EA352A"/>
    <w:rsid w:val="00EF427F"/>
    <w:rsid w:val="00F1307C"/>
    <w:rsid w:val="00F232CF"/>
    <w:rsid w:val="00F60EA4"/>
    <w:rsid w:val="00F6297C"/>
    <w:rsid w:val="00F6598C"/>
    <w:rsid w:val="00F83F37"/>
    <w:rsid w:val="00F86BEB"/>
    <w:rsid w:val="00FA4010"/>
    <w:rsid w:val="00FD10B4"/>
    <w:rsid w:val="00FD13F1"/>
    <w:rsid w:val="00FE1B2E"/>
    <w:rsid w:val="00FE3448"/>
    <w:rsid w:val="00FF14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3029"/>
    <w:pPr>
      <w:spacing w:after="80"/>
      <w:ind w:firstLine="709"/>
      <w:jc w:val="both"/>
    </w:pPr>
    <w:rPr>
      <w:rFonts w:ascii="Times New Roman" w:hAnsi="Times New Roman"/>
    </w:rPr>
  </w:style>
  <w:style w:type="paragraph" w:styleId="10">
    <w:name w:val="heading 1"/>
    <w:basedOn w:val="a0"/>
    <w:next w:val="a0"/>
    <w:link w:val="11"/>
    <w:uiPriority w:val="9"/>
    <w:qFormat/>
    <w:rsid w:val="00605164"/>
    <w:pPr>
      <w:keepNext/>
      <w:keepLines/>
      <w:spacing w:before="480" w:after="240"/>
      <w:ind w:left="708" w:firstLine="0"/>
      <w:outlineLvl w:val="0"/>
    </w:pPr>
    <w:rPr>
      <w:rFonts w:eastAsiaTheme="majorEastAsia" w:cstheme="majorBidi"/>
      <w:b/>
      <w:sz w:val="28"/>
      <w:szCs w:val="32"/>
    </w:rPr>
  </w:style>
  <w:style w:type="paragraph" w:styleId="20">
    <w:name w:val="heading 2"/>
    <w:basedOn w:val="10"/>
    <w:next w:val="a0"/>
    <w:link w:val="21"/>
    <w:uiPriority w:val="9"/>
    <w:unhideWhenUsed/>
    <w:qFormat/>
    <w:rsid w:val="008E3029"/>
    <w:pPr>
      <w:outlineLvl w:val="1"/>
    </w:pPr>
  </w:style>
  <w:style w:type="paragraph" w:styleId="3">
    <w:name w:val="heading 3"/>
    <w:basedOn w:val="20"/>
    <w:next w:val="a0"/>
    <w:link w:val="30"/>
    <w:uiPriority w:val="9"/>
    <w:unhideWhenUsed/>
    <w:qFormat/>
    <w:rsid w:val="008E3029"/>
    <w:pPr>
      <w:outlineLvl w:val="2"/>
    </w:pPr>
  </w:style>
  <w:style w:type="paragraph" w:styleId="4">
    <w:name w:val="heading 4"/>
    <w:basedOn w:val="a0"/>
    <w:next w:val="a0"/>
    <w:link w:val="40"/>
    <w:uiPriority w:val="9"/>
    <w:unhideWhenUsed/>
    <w:qFormat/>
    <w:rsid w:val="00941037"/>
    <w:pPr>
      <w:keepNext/>
      <w:keepLines/>
      <w:spacing w:before="200" w:after="0"/>
      <w:outlineLvl w:val="3"/>
    </w:pPr>
    <w:rPr>
      <w:rFonts w:eastAsiaTheme="majorEastAsia" w:cs="Times New Roman"/>
      <w:b/>
      <w:bCs/>
      <w:i/>
      <w:iCs/>
      <w:sz w:val="28"/>
      <w:szCs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605164"/>
    <w:rPr>
      <w:rFonts w:ascii="Times New Roman" w:eastAsiaTheme="majorEastAsia" w:hAnsi="Times New Roman" w:cstheme="majorBidi"/>
      <w:b/>
      <w:sz w:val="28"/>
      <w:szCs w:val="32"/>
    </w:rPr>
  </w:style>
  <w:style w:type="character" w:customStyle="1" w:styleId="21">
    <w:name w:val="Заголовок 2 Знак"/>
    <w:basedOn w:val="a1"/>
    <w:link w:val="20"/>
    <w:uiPriority w:val="9"/>
    <w:rsid w:val="008E3029"/>
    <w:rPr>
      <w:rFonts w:ascii="Times New Roman" w:eastAsiaTheme="majorEastAsia" w:hAnsi="Times New Roman" w:cstheme="majorBidi"/>
      <w:b/>
      <w:sz w:val="28"/>
      <w:szCs w:val="32"/>
    </w:rPr>
  </w:style>
  <w:style w:type="character" w:customStyle="1" w:styleId="30">
    <w:name w:val="Заголовок 3 Знак"/>
    <w:basedOn w:val="a1"/>
    <w:link w:val="3"/>
    <w:uiPriority w:val="9"/>
    <w:rsid w:val="008E3029"/>
    <w:rPr>
      <w:rFonts w:ascii="Times New Roman" w:eastAsiaTheme="majorEastAsia" w:hAnsi="Times New Roman" w:cstheme="majorBidi"/>
      <w:b/>
      <w:sz w:val="28"/>
      <w:szCs w:val="32"/>
    </w:rPr>
  </w:style>
  <w:style w:type="paragraph" w:styleId="a4">
    <w:name w:val="header"/>
    <w:basedOn w:val="a0"/>
    <w:link w:val="a5"/>
    <w:uiPriority w:val="99"/>
    <w:unhideWhenUsed/>
    <w:rsid w:val="00034B2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34B2A"/>
  </w:style>
  <w:style w:type="paragraph" w:styleId="a6">
    <w:name w:val="footer"/>
    <w:basedOn w:val="a0"/>
    <w:link w:val="a7"/>
    <w:uiPriority w:val="99"/>
    <w:unhideWhenUsed/>
    <w:rsid w:val="00034B2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34B2A"/>
  </w:style>
  <w:style w:type="paragraph" w:styleId="a8">
    <w:name w:val="TOC Heading"/>
    <w:basedOn w:val="10"/>
    <w:next w:val="a0"/>
    <w:uiPriority w:val="39"/>
    <w:unhideWhenUsed/>
    <w:qFormat/>
    <w:rsid w:val="00034B2A"/>
    <w:pPr>
      <w:spacing w:before="240" w:after="0" w:line="259" w:lineRule="auto"/>
      <w:jc w:val="left"/>
      <w:outlineLvl w:val="9"/>
    </w:pPr>
    <w:rPr>
      <w:rFonts w:asciiTheme="majorHAnsi" w:hAnsiTheme="majorHAnsi"/>
      <w:b w:val="0"/>
      <w:color w:val="365F91" w:themeColor="accent1" w:themeShade="BF"/>
      <w:sz w:val="32"/>
      <w:lang w:val="en-US" w:eastAsia="en-US"/>
    </w:rPr>
  </w:style>
  <w:style w:type="paragraph" w:styleId="12">
    <w:name w:val="toc 1"/>
    <w:basedOn w:val="a0"/>
    <w:next w:val="a0"/>
    <w:autoRedefine/>
    <w:uiPriority w:val="39"/>
    <w:unhideWhenUsed/>
    <w:qFormat/>
    <w:rsid w:val="009076B9"/>
    <w:pPr>
      <w:tabs>
        <w:tab w:val="left" w:pos="851"/>
        <w:tab w:val="right" w:leader="dot" w:pos="9344"/>
      </w:tabs>
      <w:spacing w:after="100"/>
    </w:pPr>
  </w:style>
  <w:style w:type="paragraph" w:styleId="31">
    <w:name w:val="toc 3"/>
    <w:basedOn w:val="a0"/>
    <w:next w:val="a0"/>
    <w:autoRedefine/>
    <w:uiPriority w:val="39"/>
    <w:unhideWhenUsed/>
    <w:qFormat/>
    <w:rsid w:val="00034B2A"/>
    <w:pPr>
      <w:spacing w:after="100"/>
      <w:ind w:left="440"/>
    </w:pPr>
  </w:style>
  <w:style w:type="character" w:styleId="a9">
    <w:name w:val="Hyperlink"/>
    <w:basedOn w:val="a1"/>
    <w:uiPriority w:val="99"/>
    <w:unhideWhenUsed/>
    <w:rsid w:val="00034B2A"/>
    <w:rPr>
      <w:color w:val="0000FF" w:themeColor="hyperlink"/>
      <w:u w:val="single"/>
    </w:rPr>
  </w:style>
  <w:style w:type="paragraph" w:customStyle="1" w:styleId="a">
    <w:name w:val="основной текст"/>
    <w:basedOn w:val="a0"/>
    <w:qFormat/>
    <w:rsid w:val="005D0EB0"/>
    <w:pPr>
      <w:numPr>
        <w:numId w:val="2"/>
      </w:numPr>
      <w:spacing w:after="0" w:line="240" w:lineRule="auto"/>
    </w:pPr>
    <w:rPr>
      <w:rFonts w:eastAsiaTheme="minorHAnsi"/>
      <w:lang w:eastAsia="en-US"/>
    </w:rPr>
  </w:style>
  <w:style w:type="paragraph" w:styleId="aa">
    <w:name w:val="Title"/>
    <w:basedOn w:val="a0"/>
    <w:next w:val="a0"/>
    <w:link w:val="ab"/>
    <w:uiPriority w:val="10"/>
    <w:qFormat/>
    <w:rsid w:val="00D6552D"/>
    <w:pPr>
      <w:spacing w:after="0" w:line="240" w:lineRule="auto"/>
      <w:contextualSpacing/>
    </w:pPr>
    <w:rPr>
      <w:rFonts w:eastAsiaTheme="majorEastAsia" w:cstheme="majorBidi"/>
      <w:b/>
      <w:spacing w:val="-10"/>
      <w:kern w:val="28"/>
      <w:sz w:val="32"/>
      <w:szCs w:val="56"/>
      <w:lang w:eastAsia="en-US"/>
    </w:rPr>
  </w:style>
  <w:style w:type="character" w:customStyle="1" w:styleId="ab">
    <w:name w:val="Название Знак"/>
    <w:basedOn w:val="a1"/>
    <w:link w:val="aa"/>
    <w:uiPriority w:val="10"/>
    <w:rsid w:val="00D6552D"/>
    <w:rPr>
      <w:rFonts w:ascii="Times New Roman" w:eastAsiaTheme="majorEastAsia" w:hAnsi="Times New Roman" w:cstheme="majorBidi"/>
      <w:b/>
      <w:spacing w:val="-10"/>
      <w:kern w:val="28"/>
      <w:sz w:val="32"/>
      <w:szCs w:val="56"/>
      <w:lang w:eastAsia="en-US"/>
    </w:rPr>
  </w:style>
  <w:style w:type="paragraph" w:styleId="ac">
    <w:name w:val="List Paragraph"/>
    <w:basedOn w:val="a0"/>
    <w:link w:val="ad"/>
    <w:qFormat/>
    <w:rsid w:val="00D6552D"/>
    <w:pPr>
      <w:spacing w:after="0" w:line="360" w:lineRule="auto"/>
      <w:ind w:left="720"/>
      <w:contextualSpacing/>
    </w:pPr>
    <w:rPr>
      <w:rFonts w:eastAsiaTheme="minorHAnsi"/>
      <w:sz w:val="28"/>
      <w:lang w:eastAsia="en-US"/>
    </w:rPr>
  </w:style>
  <w:style w:type="paragraph" w:styleId="22">
    <w:name w:val="toc 2"/>
    <w:basedOn w:val="a0"/>
    <w:next w:val="a0"/>
    <w:autoRedefine/>
    <w:uiPriority w:val="39"/>
    <w:unhideWhenUsed/>
    <w:qFormat/>
    <w:rsid w:val="000A1329"/>
    <w:pPr>
      <w:tabs>
        <w:tab w:val="right" w:leader="dot" w:pos="9344"/>
      </w:tabs>
      <w:spacing w:after="100"/>
      <w:ind w:left="220"/>
    </w:pPr>
  </w:style>
  <w:style w:type="paragraph" w:customStyle="1" w:styleId="1">
    <w:name w:val="Стиль1"/>
    <w:basedOn w:val="ac"/>
    <w:link w:val="13"/>
    <w:qFormat/>
    <w:rsid w:val="006361F5"/>
    <w:pPr>
      <w:numPr>
        <w:numId w:val="1"/>
      </w:numPr>
      <w:spacing w:after="120" w:line="276" w:lineRule="auto"/>
    </w:pPr>
    <w:rPr>
      <w:b/>
      <w:sz w:val="32"/>
    </w:rPr>
  </w:style>
  <w:style w:type="paragraph" w:customStyle="1" w:styleId="2">
    <w:name w:val="Стиль2"/>
    <w:basedOn w:val="ac"/>
    <w:next w:val="a0"/>
    <w:link w:val="23"/>
    <w:qFormat/>
    <w:rsid w:val="006361F5"/>
    <w:pPr>
      <w:numPr>
        <w:ilvl w:val="1"/>
        <w:numId w:val="1"/>
      </w:numPr>
      <w:spacing w:after="120" w:line="276" w:lineRule="auto"/>
    </w:pPr>
    <w:rPr>
      <w:b/>
    </w:rPr>
  </w:style>
  <w:style w:type="character" w:customStyle="1" w:styleId="ad">
    <w:name w:val="Абзац списка Знак"/>
    <w:basedOn w:val="a1"/>
    <w:link w:val="ac"/>
    <w:uiPriority w:val="34"/>
    <w:rsid w:val="006361F5"/>
    <w:rPr>
      <w:rFonts w:ascii="Times New Roman" w:eastAsiaTheme="minorHAnsi" w:hAnsi="Times New Roman"/>
      <w:sz w:val="28"/>
      <w:lang w:eastAsia="en-US"/>
    </w:rPr>
  </w:style>
  <w:style w:type="character" w:customStyle="1" w:styleId="13">
    <w:name w:val="Стиль1 Знак"/>
    <w:basedOn w:val="ad"/>
    <w:link w:val="1"/>
    <w:rsid w:val="006361F5"/>
    <w:rPr>
      <w:rFonts w:ascii="Times New Roman" w:eastAsiaTheme="minorHAnsi" w:hAnsi="Times New Roman"/>
      <w:b/>
      <w:sz w:val="32"/>
      <w:lang w:eastAsia="en-US"/>
    </w:rPr>
  </w:style>
  <w:style w:type="character" w:customStyle="1" w:styleId="23">
    <w:name w:val="Стиль2 Знак"/>
    <w:basedOn w:val="ad"/>
    <w:link w:val="2"/>
    <w:rsid w:val="006361F5"/>
    <w:rPr>
      <w:rFonts w:ascii="Times New Roman" w:eastAsiaTheme="minorHAnsi" w:hAnsi="Times New Roman"/>
      <w:b/>
      <w:sz w:val="28"/>
      <w:lang w:eastAsia="en-US"/>
    </w:rPr>
  </w:style>
  <w:style w:type="character" w:customStyle="1" w:styleId="Mention1">
    <w:name w:val="Mention1"/>
    <w:basedOn w:val="a1"/>
    <w:uiPriority w:val="99"/>
    <w:semiHidden/>
    <w:unhideWhenUsed/>
    <w:rsid w:val="00AD40A3"/>
    <w:rPr>
      <w:color w:val="2B579A"/>
      <w:shd w:val="clear" w:color="auto" w:fill="E6E6E6"/>
    </w:rPr>
  </w:style>
  <w:style w:type="character" w:styleId="ae">
    <w:name w:val="FollowedHyperlink"/>
    <w:basedOn w:val="a1"/>
    <w:uiPriority w:val="99"/>
    <w:semiHidden/>
    <w:unhideWhenUsed/>
    <w:rsid w:val="00AD40A3"/>
    <w:rPr>
      <w:color w:val="800080" w:themeColor="followedHyperlink"/>
      <w:u w:val="single"/>
    </w:rPr>
  </w:style>
  <w:style w:type="paragraph" w:styleId="af">
    <w:name w:val="Balloon Text"/>
    <w:basedOn w:val="a0"/>
    <w:link w:val="af0"/>
    <w:uiPriority w:val="99"/>
    <w:semiHidden/>
    <w:unhideWhenUsed/>
    <w:rsid w:val="00EF427F"/>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EF427F"/>
    <w:rPr>
      <w:rFonts w:ascii="Tahoma" w:hAnsi="Tahoma" w:cs="Tahoma"/>
      <w:sz w:val="16"/>
      <w:szCs w:val="16"/>
    </w:rPr>
  </w:style>
  <w:style w:type="paragraph" w:customStyle="1" w:styleId="af1">
    <w:name w:val="Параграф"/>
    <w:basedOn w:val="a0"/>
    <w:qFormat/>
    <w:rsid w:val="002D0042"/>
    <w:pPr>
      <w:spacing w:after="360" w:line="360" w:lineRule="auto"/>
      <w:ind w:firstLine="0"/>
      <w:jc w:val="center"/>
      <w:outlineLvl w:val="0"/>
    </w:pPr>
    <w:rPr>
      <w:b/>
      <w:sz w:val="32"/>
      <w:lang w:val="en-US" w:bidi="en-US"/>
    </w:rPr>
  </w:style>
  <w:style w:type="paragraph" w:styleId="af2">
    <w:name w:val="Normal (Web)"/>
    <w:basedOn w:val="a0"/>
    <w:uiPriority w:val="99"/>
    <w:unhideWhenUsed/>
    <w:rsid w:val="002D0042"/>
    <w:pPr>
      <w:spacing w:before="100" w:beforeAutospacing="1" w:after="100" w:afterAutospacing="1" w:line="240" w:lineRule="auto"/>
      <w:ind w:firstLine="0"/>
      <w:jc w:val="left"/>
    </w:pPr>
    <w:rPr>
      <w:rFonts w:eastAsia="Times New Roman" w:cs="Times New Roman"/>
      <w:sz w:val="24"/>
      <w:szCs w:val="24"/>
    </w:rPr>
  </w:style>
  <w:style w:type="paragraph" w:styleId="HTML">
    <w:name w:val="HTML Preformatted"/>
    <w:basedOn w:val="a0"/>
    <w:link w:val="HTML0"/>
    <w:uiPriority w:val="99"/>
    <w:semiHidden/>
    <w:unhideWhenUsed/>
    <w:rsid w:val="002D0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2D0042"/>
    <w:rPr>
      <w:rFonts w:ascii="Courier New" w:eastAsia="Times New Roman" w:hAnsi="Courier New" w:cs="Courier New"/>
      <w:sz w:val="20"/>
      <w:szCs w:val="20"/>
    </w:rPr>
  </w:style>
  <w:style w:type="character" w:customStyle="1" w:styleId="n">
    <w:name w:val="n"/>
    <w:basedOn w:val="a1"/>
    <w:rsid w:val="002D0042"/>
  </w:style>
  <w:style w:type="character" w:customStyle="1" w:styleId="p">
    <w:name w:val="p"/>
    <w:basedOn w:val="a1"/>
    <w:rsid w:val="002D0042"/>
  </w:style>
  <w:style w:type="character" w:customStyle="1" w:styleId="kt">
    <w:name w:val="kt"/>
    <w:basedOn w:val="a1"/>
    <w:rsid w:val="002D0042"/>
  </w:style>
  <w:style w:type="character" w:customStyle="1" w:styleId="o">
    <w:name w:val="o"/>
    <w:basedOn w:val="a1"/>
    <w:rsid w:val="002D0042"/>
  </w:style>
  <w:style w:type="character" w:customStyle="1" w:styleId="mi">
    <w:name w:val="mi"/>
    <w:basedOn w:val="a1"/>
    <w:rsid w:val="002D0042"/>
  </w:style>
  <w:style w:type="character" w:customStyle="1" w:styleId="c1">
    <w:name w:val="c1"/>
    <w:basedOn w:val="a1"/>
    <w:rsid w:val="002D0042"/>
  </w:style>
  <w:style w:type="character" w:styleId="af3">
    <w:name w:val="Strong"/>
    <w:basedOn w:val="a1"/>
    <w:uiPriority w:val="22"/>
    <w:qFormat/>
    <w:rsid w:val="002D0042"/>
    <w:rPr>
      <w:b/>
      <w:bCs/>
    </w:rPr>
  </w:style>
  <w:style w:type="character" w:styleId="af4">
    <w:name w:val="Emphasis"/>
    <w:basedOn w:val="a1"/>
    <w:uiPriority w:val="20"/>
    <w:qFormat/>
    <w:rsid w:val="002D0042"/>
    <w:rPr>
      <w:i/>
      <w:iCs/>
    </w:rPr>
  </w:style>
  <w:style w:type="table" w:styleId="af5">
    <w:name w:val="Table Grid"/>
    <w:basedOn w:val="a2"/>
    <w:uiPriority w:val="59"/>
    <w:rsid w:val="002D004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817588"/>
  </w:style>
  <w:style w:type="paragraph" w:styleId="af6">
    <w:name w:val="No Spacing"/>
    <w:uiPriority w:val="1"/>
    <w:qFormat/>
    <w:rsid w:val="00D33627"/>
    <w:pPr>
      <w:spacing w:after="0" w:line="240" w:lineRule="auto"/>
    </w:pPr>
    <w:rPr>
      <w:rFonts w:eastAsiaTheme="minorHAnsi"/>
      <w:lang w:eastAsia="en-US"/>
    </w:rPr>
  </w:style>
  <w:style w:type="paragraph" w:styleId="af7">
    <w:name w:val="Body Text"/>
    <w:basedOn w:val="a0"/>
    <w:link w:val="af8"/>
    <w:rsid w:val="00A276E6"/>
    <w:pPr>
      <w:spacing w:after="140" w:line="288" w:lineRule="auto"/>
      <w:ind w:firstLine="0"/>
      <w:jc w:val="left"/>
    </w:pPr>
    <w:rPr>
      <w:rFonts w:ascii="Liberation Serif" w:eastAsia="Noto Sans CJK SC Regular" w:hAnsi="Liberation Serif" w:cs="FreeSans"/>
      <w:sz w:val="24"/>
      <w:szCs w:val="24"/>
      <w:lang w:eastAsia="zh-CN" w:bidi="hi-IN"/>
    </w:rPr>
  </w:style>
  <w:style w:type="character" w:customStyle="1" w:styleId="af8">
    <w:name w:val="Основной текст Знак"/>
    <w:basedOn w:val="a1"/>
    <w:link w:val="af7"/>
    <w:rsid w:val="00A276E6"/>
    <w:rPr>
      <w:rFonts w:ascii="Liberation Serif" w:eastAsia="Noto Sans CJK SC Regular" w:hAnsi="Liberation Serif" w:cs="FreeSans"/>
      <w:sz w:val="24"/>
      <w:szCs w:val="24"/>
      <w:lang w:eastAsia="zh-CN" w:bidi="hi-IN"/>
    </w:rPr>
  </w:style>
  <w:style w:type="paragraph" w:customStyle="1" w:styleId="af9">
    <w:name w:val="Текст в заданном формате"/>
    <w:basedOn w:val="a0"/>
    <w:qFormat/>
    <w:rsid w:val="00A276E6"/>
    <w:pPr>
      <w:spacing w:after="0" w:line="240" w:lineRule="auto"/>
      <w:ind w:firstLine="0"/>
      <w:jc w:val="left"/>
    </w:pPr>
    <w:rPr>
      <w:rFonts w:ascii="Liberation Mono" w:eastAsia="Nimbus Mono L" w:hAnsi="Liberation Mono" w:cs="Liberation Mono"/>
      <w:sz w:val="20"/>
      <w:szCs w:val="20"/>
      <w:lang w:eastAsia="zh-CN" w:bidi="hi-IN"/>
    </w:rPr>
  </w:style>
  <w:style w:type="paragraph" w:customStyle="1" w:styleId="afa">
    <w:name w:val="Содержимое таблицы"/>
    <w:basedOn w:val="a0"/>
    <w:qFormat/>
    <w:rsid w:val="00A276E6"/>
    <w:pPr>
      <w:suppressLineNumbers/>
      <w:spacing w:after="0" w:line="240" w:lineRule="auto"/>
      <w:ind w:firstLine="0"/>
      <w:jc w:val="left"/>
    </w:pPr>
    <w:rPr>
      <w:rFonts w:ascii="Liberation Serif" w:eastAsia="Noto Sans CJK SC Regular" w:hAnsi="Liberation Serif" w:cs="FreeSans"/>
      <w:sz w:val="24"/>
      <w:szCs w:val="24"/>
      <w:lang w:eastAsia="zh-CN" w:bidi="hi-IN"/>
    </w:rPr>
  </w:style>
  <w:style w:type="character" w:customStyle="1" w:styleId="kw4">
    <w:name w:val="kw4"/>
    <w:basedOn w:val="a1"/>
    <w:rsid w:val="00A276E6"/>
  </w:style>
  <w:style w:type="character" w:customStyle="1" w:styleId="br0">
    <w:name w:val="br0"/>
    <w:basedOn w:val="a1"/>
    <w:rsid w:val="00A276E6"/>
  </w:style>
  <w:style w:type="character" w:customStyle="1" w:styleId="nu0">
    <w:name w:val="nu0"/>
    <w:basedOn w:val="a1"/>
    <w:rsid w:val="00A276E6"/>
  </w:style>
  <w:style w:type="character" w:customStyle="1" w:styleId="sy4">
    <w:name w:val="sy4"/>
    <w:basedOn w:val="a1"/>
    <w:rsid w:val="00A276E6"/>
  </w:style>
  <w:style w:type="character" w:customStyle="1" w:styleId="kw3">
    <w:name w:val="kw3"/>
    <w:basedOn w:val="a1"/>
    <w:rsid w:val="00A276E6"/>
  </w:style>
  <w:style w:type="character" w:customStyle="1" w:styleId="st0">
    <w:name w:val="st0"/>
    <w:basedOn w:val="a1"/>
    <w:rsid w:val="00A276E6"/>
  </w:style>
  <w:style w:type="character" w:customStyle="1" w:styleId="es1">
    <w:name w:val="es1"/>
    <w:basedOn w:val="a1"/>
    <w:rsid w:val="00A276E6"/>
  </w:style>
  <w:style w:type="character" w:customStyle="1" w:styleId="kw1">
    <w:name w:val="kw1"/>
    <w:basedOn w:val="a1"/>
    <w:rsid w:val="00A276E6"/>
  </w:style>
  <w:style w:type="character" w:customStyle="1" w:styleId="sy3">
    <w:name w:val="sy3"/>
    <w:basedOn w:val="a1"/>
    <w:rsid w:val="00A276E6"/>
  </w:style>
  <w:style w:type="paragraph" w:customStyle="1" w:styleId="Standard">
    <w:name w:val="Standard"/>
    <w:rsid w:val="005818BD"/>
    <w:pPr>
      <w:suppressAutoHyphens/>
      <w:autoSpaceDN w:val="0"/>
      <w:spacing w:after="80"/>
      <w:ind w:firstLine="709"/>
      <w:jc w:val="both"/>
      <w:textAlignment w:val="baseline"/>
    </w:pPr>
    <w:rPr>
      <w:rFonts w:ascii="Times New Roman" w:eastAsia="Droid Sans Fallback" w:hAnsi="Times New Roman" w:cs="F"/>
      <w:kern w:val="3"/>
    </w:rPr>
  </w:style>
  <w:style w:type="character" w:customStyle="1" w:styleId="40">
    <w:name w:val="Заголовок 4 Знак"/>
    <w:basedOn w:val="a1"/>
    <w:link w:val="4"/>
    <w:uiPriority w:val="9"/>
    <w:rsid w:val="00941037"/>
    <w:rPr>
      <w:rFonts w:ascii="Times New Roman" w:eastAsiaTheme="majorEastAsia" w:hAnsi="Times New Roman" w:cs="Times New Roman"/>
      <w:b/>
      <w:bCs/>
      <w:i/>
      <w:iCs/>
      <w:sz w:val="28"/>
      <w:szCs w:val="28"/>
    </w:rPr>
  </w:style>
  <w:style w:type="paragraph" w:styleId="41">
    <w:name w:val="toc 4"/>
    <w:basedOn w:val="a0"/>
    <w:next w:val="a0"/>
    <w:autoRedefine/>
    <w:uiPriority w:val="39"/>
    <w:unhideWhenUsed/>
    <w:rsid w:val="000E1EE7"/>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1199129">
      <w:bodyDiv w:val="1"/>
      <w:marLeft w:val="0"/>
      <w:marRight w:val="0"/>
      <w:marTop w:val="0"/>
      <w:marBottom w:val="0"/>
      <w:divBdr>
        <w:top w:val="none" w:sz="0" w:space="0" w:color="auto"/>
        <w:left w:val="none" w:sz="0" w:space="0" w:color="auto"/>
        <w:bottom w:val="none" w:sz="0" w:space="0" w:color="auto"/>
        <w:right w:val="none" w:sz="0" w:space="0" w:color="auto"/>
      </w:divBdr>
    </w:div>
    <w:div w:id="833181572">
      <w:bodyDiv w:val="1"/>
      <w:marLeft w:val="0"/>
      <w:marRight w:val="0"/>
      <w:marTop w:val="0"/>
      <w:marBottom w:val="0"/>
      <w:divBdr>
        <w:top w:val="none" w:sz="0" w:space="0" w:color="auto"/>
        <w:left w:val="none" w:sz="0" w:space="0" w:color="auto"/>
        <w:bottom w:val="none" w:sz="0" w:space="0" w:color="auto"/>
        <w:right w:val="none" w:sz="0" w:space="0" w:color="auto"/>
      </w:divBdr>
    </w:div>
    <w:div w:id="2026906752">
      <w:bodyDiv w:val="1"/>
      <w:marLeft w:val="0"/>
      <w:marRight w:val="0"/>
      <w:marTop w:val="0"/>
      <w:marBottom w:val="0"/>
      <w:divBdr>
        <w:top w:val="none" w:sz="0" w:space="0" w:color="auto"/>
        <w:left w:val="none" w:sz="0" w:space="0" w:color="auto"/>
        <w:bottom w:val="none" w:sz="0" w:space="0" w:color="auto"/>
        <w:right w:val="none" w:sz="0" w:space="0" w:color="auto"/>
      </w:divBdr>
      <w:divsChild>
        <w:div w:id="1699425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bitbucket.org/VPRG/rinf/commits/6e11c084e98921f6d8d3f949a40a29dfb5c2a28c" TargetMode="External"/><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itbucket.org/VPRG/rinf/commits/6e11c084e98921f6d8d3f949a40a29dfb5c2a28c"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FD2D-96B1-4714-B4E1-3C34504EB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48</Pages>
  <Words>7191</Words>
  <Characters>40991</Characters>
  <Application>Microsoft Office Word</Application>
  <DocSecurity>0</DocSecurity>
  <Lines>341</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48086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Маркова</dc:creator>
  <cp:lastModifiedBy>USER</cp:lastModifiedBy>
  <cp:revision>63</cp:revision>
  <cp:lastPrinted>2018-06-05T17:53:00Z</cp:lastPrinted>
  <dcterms:created xsi:type="dcterms:W3CDTF">2017-05-24T20:14:00Z</dcterms:created>
  <dcterms:modified xsi:type="dcterms:W3CDTF">2018-06-05T17:54:00Z</dcterms:modified>
</cp:coreProperties>
</file>