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26D" w:rsidRDefault="0023126D" w:rsidP="0023126D">
      <w:pPr>
        <w:spacing w:after="0" w:line="240" w:lineRule="auto"/>
        <w:jc w:val="center"/>
        <w:rPr>
          <w:b/>
          <w:bCs/>
          <w:u w:val="single"/>
          <w:rtl/>
        </w:rPr>
      </w:pPr>
      <w:r>
        <w:rPr>
          <w:rFonts w:hint="cs"/>
          <w:b/>
          <w:bCs/>
          <w:u w:val="single"/>
          <w:rtl/>
        </w:rPr>
        <w:t xml:space="preserve">תיעוד המוצר </w:t>
      </w:r>
      <w:r>
        <w:rPr>
          <w:b/>
          <w:bCs/>
          <w:u w:val="single"/>
          <w:rtl/>
        </w:rPr>
        <w:t>–</w:t>
      </w:r>
      <w:r>
        <w:rPr>
          <w:rFonts w:hint="cs"/>
          <w:b/>
          <w:bCs/>
          <w:u w:val="single"/>
          <w:rtl/>
        </w:rPr>
        <w:t>למפתח</w:t>
      </w:r>
    </w:p>
    <w:p w:rsidR="0023126D" w:rsidRDefault="0023126D" w:rsidP="0023126D">
      <w:pPr>
        <w:spacing w:after="0" w:line="240" w:lineRule="auto"/>
        <w:jc w:val="both"/>
        <w:rPr>
          <w:b/>
          <w:bCs/>
          <w:u w:val="single"/>
          <w:rtl/>
        </w:rPr>
      </w:pPr>
    </w:p>
    <w:p w:rsidR="0023126D" w:rsidRDefault="0023126D" w:rsidP="0023126D">
      <w:pPr>
        <w:spacing w:after="0" w:line="240" w:lineRule="auto"/>
        <w:jc w:val="both"/>
        <w:rPr>
          <w:rFonts w:hint="cs"/>
          <w:rtl/>
        </w:rPr>
      </w:pPr>
      <w:r>
        <w:rPr>
          <w:rFonts w:hint="cs"/>
          <w:rtl/>
        </w:rPr>
        <w:t>את הקוד ניתן להשיג דרך בקשה במייל למנהל הפרויקט או דרך הריפוזיטורי.</w:t>
      </w:r>
    </w:p>
    <w:p w:rsidR="0023126D" w:rsidRDefault="0023126D" w:rsidP="0023126D">
      <w:pPr>
        <w:spacing w:after="0" w:line="240" w:lineRule="auto"/>
        <w:jc w:val="both"/>
        <w:rPr>
          <w:rFonts w:hint="cs"/>
          <w:rtl/>
        </w:rPr>
      </w:pPr>
      <w:r>
        <w:rPr>
          <w:rFonts w:hint="cs"/>
          <w:rtl/>
        </w:rPr>
        <w:t xml:space="preserve">הפרויקט בנוי מקבצי </w:t>
      </w:r>
      <w:r>
        <w:t>cSharp</w:t>
      </w:r>
      <w:r>
        <w:rPr>
          <w:rFonts w:hint="cs"/>
          <w:rtl/>
        </w:rPr>
        <w:t xml:space="preserve"> המהווים את אתר הפרויקט, כמו כן מקבצי </w:t>
      </w:r>
      <w:r>
        <w:rPr>
          <w:rFonts w:hint="cs"/>
        </w:rPr>
        <w:t>SQL</w:t>
      </w:r>
      <w:r>
        <w:rPr>
          <w:rFonts w:hint="cs"/>
          <w:rtl/>
        </w:rPr>
        <w:t xml:space="preserve"> של בסיס הנתונים.</w:t>
      </w:r>
    </w:p>
    <w:p w:rsidR="0023126D" w:rsidRDefault="0023126D" w:rsidP="0023126D">
      <w:pPr>
        <w:spacing w:after="0" w:line="240" w:lineRule="auto"/>
        <w:jc w:val="both"/>
        <w:rPr>
          <w:rFonts w:hint="cs"/>
          <w:rtl/>
        </w:rPr>
      </w:pPr>
      <w:r>
        <w:rPr>
          <w:rFonts w:hint="cs"/>
          <w:rtl/>
        </w:rPr>
        <w:t xml:space="preserve">הקמפול נעשה בעזרת תוכנת </w:t>
      </w:r>
      <w:r>
        <w:t>visual studio 2010</w:t>
      </w:r>
      <w:r>
        <w:rPr>
          <w:rFonts w:hint="cs"/>
          <w:rtl/>
        </w:rPr>
        <w:t>.</w:t>
      </w:r>
    </w:p>
    <w:p w:rsidR="0023126D" w:rsidRDefault="0023126D" w:rsidP="0023126D">
      <w:pPr>
        <w:spacing w:after="0" w:line="240" w:lineRule="auto"/>
        <w:jc w:val="both"/>
        <w:rPr>
          <w:rFonts w:hint="cs"/>
          <w:rtl/>
        </w:rPr>
      </w:pPr>
    </w:p>
    <w:p w:rsidR="0023126D" w:rsidRDefault="0023126D" w:rsidP="0023126D">
      <w:pPr>
        <w:spacing w:after="0" w:line="240" w:lineRule="auto"/>
        <w:jc w:val="both"/>
        <w:rPr>
          <w:rFonts w:hint="cs"/>
          <w:rtl/>
        </w:rPr>
      </w:pPr>
      <w:r>
        <w:rPr>
          <w:rFonts w:hint="cs"/>
          <w:rtl/>
        </w:rPr>
        <w:t>לכל מפתח בפרויקט תהיה רשימת באגים הקשורים לחלק שהוא אחראי עליו בפרויקט, באתר הפרויקט תצוין רשימה של אחראים כך שתהיה האפשרות ליצור עימם קשר כדי לקבל אחריות על טיפול בבאג, כמו כן מדי שבוע תבוצע חלוקת מטלות שגם שם כל מפתח יתבקש לקחת על אחריותו טיפול בבאג מסוים.</w:t>
      </w:r>
    </w:p>
    <w:p w:rsidR="00C34952" w:rsidRPr="00B07015" w:rsidRDefault="00C34952" w:rsidP="00B07015">
      <w:pPr>
        <w:spacing w:after="0" w:line="240" w:lineRule="auto"/>
        <w:jc w:val="both"/>
        <w:rPr>
          <w:rFonts w:hint="cs"/>
          <w:rtl/>
        </w:rPr>
      </w:pPr>
    </w:p>
    <w:sectPr w:rsidR="00C34952" w:rsidRPr="00B07015" w:rsidSect="006178F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applyBreakingRules/>
    <w:useFELayout/>
  </w:compat>
  <w:rsids>
    <w:rsidRoot w:val="00B07015"/>
    <w:rsid w:val="0000045B"/>
    <w:rsid w:val="00034368"/>
    <w:rsid w:val="000839F1"/>
    <w:rsid w:val="000A67FB"/>
    <w:rsid w:val="000C3255"/>
    <w:rsid w:val="000D7AE9"/>
    <w:rsid w:val="000F6688"/>
    <w:rsid w:val="001006F3"/>
    <w:rsid w:val="001326D8"/>
    <w:rsid w:val="00151FAE"/>
    <w:rsid w:val="00180003"/>
    <w:rsid w:val="001D0142"/>
    <w:rsid w:val="0023126D"/>
    <w:rsid w:val="002919FD"/>
    <w:rsid w:val="00346F87"/>
    <w:rsid w:val="003C27CC"/>
    <w:rsid w:val="0040358E"/>
    <w:rsid w:val="00403F87"/>
    <w:rsid w:val="0041605F"/>
    <w:rsid w:val="004A1FA1"/>
    <w:rsid w:val="004F4CE2"/>
    <w:rsid w:val="0050305E"/>
    <w:rsid w:val="00576D15"/>
    <w:rsid w:val="006178F3"/>
    <w:rsid w:val="00674E62"/>
    <w:rsid w:val="006A0F72"/>
    <w:rsid w:val="006C5115"/>
    <w:rsid w:val="008A3CBF"/>
    <w:rsid w:val="009001DD"/>
    <w:rsid w:val="00901776"/>
    <w:rsid w:val="00935181"/>
    <w:rsid w:val="00945853"/>
    <w:rsid w:val="009508CF"/>
    <w:rsid w:val="0099265A"/>
    <w:rsid w:val="009A3E1A"/>
    <w:rsid w:val="00A026BA"/>
    <w:rsid w:val="00AA4A84"/>
    <w:rsid w:val="00AE23F8"/>
    <w:rsid w:val="00B07015"/>
    <w:rsid w:val="00B072C7"/>
    <w:rsid w:val="00B56377"/>
    <w:rsid w:val="00B9521E"/>
    <w:rsid w:val="00BA7009"/>
    <w:rsid w:val="00BF7716"/>
    <w:rsid w:val="00C3072C"/>
    <w:rsid w:val="00C34952"/>
    <w:rsid w:val="00C65501"/>
    <w:rsid w:val="00CB70EE"/>
    <w:rsid w:val="00D146FB"/>
    <w:rsid w:val="00D4150C"/>
    <w:rsid w:val="00D45C2B"/>
    <w:rsid w:val="00D73F52"/>
    <w:rsid w:val="00D80725"/>
    <w:rsid w:val="00E30132"/>
    <w:rsid w:val="00EE682C"/>
    <w:rsid w:val="00F4142C"/>
    <w:rsid w:val="00F563F4"/>
    <w:rsid w:val="00F70AD0"/>
    <w:rsid w:val="00FA5982"/>
    <w:rsid w:val="00FC2DCB"/>
    <w:rsid w:val="00FD7D1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PMingLiU" w:hAnsiTheme="minorHAnsi" w:cstheme="minorBidi"/>
        <w:sz w:val="22"/>
        <w:szCs w:val="22"/>
        <w:lang w:val="en-US"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6D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398</Characters>
  <Application>Microsoft Office Word</Application>
  <DocSecurity>0</DocSecurity>
  <Lines>3</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AyeletJacob</dc:creator>
  <cp:lastModifiedBy>doron</cp:lastModifiedBy>
  <cp:revision>2</cp:revision>
  <dcterms:created xsi:type="dcterms:W3CDTF">2010-11-13T16:20:00Z</dcterms:created>
  <dcterms:modified xsi:type="dcterms:W3CDTF">2010-11-13T16:20:00Z</dcterms:modified>
</cp:coreProperties>
</file>