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1D" w:rsidRPr="00DD422E" w:rsidRDefault="00401ADB" w:rsidP="00397E66">
      <w:pPr>
        <w:pStyle w:val="af3"/>
      </w:pPr>
      <w:bookmarkStart w:id="0" w:name="реферат"/>
      <w:bookmarkStart w:id="1" w:name="_Toc465446874"/>
      <w:bookmarkEnd w:id="0"/>
      <w:r w:rsidRPr="00DD422E">
        <w:t>Реферат</w:t>
      </w:r>
      <w:bookmarkEnd w:id="1"/>
    </w:p>
    <w:p w:rsidR="008B551D" w:rsidRPr="00DD422E" w:rsidRDefault="00401ADB">
      <w:pPr>
        <w:rPr>
          <w:lang w:val="ru-RU"/>
        </w:rPr>
      </w:pPr>
      <w:r w:rsidRPr="00DD422E">
        <w:rPr>
          <w:lang w:val="ru-RU"/>
        </w:rPr>
        <w:t>Пояснительная записка содержит ХХХ страниц (из них XX страниц приложений). К</w:t>
      </w:r>
      <w:r w:rsidRPr="00DD422E">
        <w:rPr>
          <w:lang w:val="ru-RU"/>
        </w:rPr>
        <w:t>о</w:t>
      </w:r>
      <w:r w:rsidRPr="00DD422E">
        <w:rPr>
          <w:lang w:val="ru-RU"/>
        </w:rPr>
        <w:t>личество использованных источников</w:t>
      </w:r>
      <w:r w:rsidR="0052023B" w:rsidRPr="00DD422E">
        <w:rPr>
          <w:lang w:val="ru-RU"/>
        </w:rPr>
        <w:t xml:space="preserve"> — </w:t>
      </w:r>
      <w:r w:rsidRPr="00DD422E">
        <w:rPr>
          <w:lang w:val="ru-RU"/>
        </w:rPr>
        <w:t>ХХ. Количество приложений</w:t>
      </w:r>
      <w:r w:rsidR="0052023B" w:rsidRPr="00DD422E">
        <w:rPr>
          <w:lang w:val="ru-RU"/>
        </w:rPr>
        <w:t xml:space="preserve"> — </w:t>
      </w:r>
      <w:r w:rsidRPr="00DD422E">
        <w:rPr>
          <w:lang w:val="ru-RU"/>
        </w:rPr>
        <w:t>Х.</w:t>
      </w:r>
    </w:p>
    <w:p w:rsidR="008B551D" w:rsidRPr="00DD422E" w:rsidRDefault="00401ADB">
      <w:pPr>
        <w:rPr>
          <w:lang w:val="ru-RU"/>
        </w:rPr>
      </w:pPr>
      <w:r w:rsidRPr="00DD422E">
        <w:rPr>
          <w:lang w:val="ru-RU"/>
        </w:rPr>
        <w:t>Ключевые слова: ….</w:t>
      </w:r>
    </w:p>
    <w:p w:rsidR="008B551D" w:rsidRPr="00DD422E" w:rsidRDefault="00401ADB">
      <w:pPr>
        <w:rPr>
          <w:lang w:val="ru-RU"/>
        </w:rPr>
      </w:pPr>
      <w:r w:rsidRPr="00DD422E">
        <w:rPr>
          <w:lang w:val="ru-RU"/>
        </w:rPr>
        <w:t>Целью данной работы является …</w:t>
      </w:r>
    </w:p>
    <w:p w:rsidR="008B551D" w:rsidRPr="00DD422E" w:rsidRDefault="00401ADB">
      <w:pPr>
        <w:rPr>
          <w:lang w:val="ru-RU"/>
        </w:rPr>
      </w:pPr>
      <w:r w:rsidRPr="00DD422E">
        <w:rPr>
          <w:lang w:val="ru-RU"/>
        </w:rPr>
        <w:t>В первой главе проводится обзор и анализ …</w:t>
      </w:r>
    </w:p>
    <w:p w:rsidR="008B551D" w:rsidRPr="00DD422E" w:rsidRDefault="00401ADB">
      <w:pPr>
        <w:rPr>
          <w:lang w:val="ru-RU"/>
        </w:rPr>
      </w:pPr>
      <w:r w:rsidRPr="00DD422E">
        <w:rPr>
          <w:lang w:val="ru-RU"/>
        </w:rPr>
        <w:t>Во второй главе описываются использованные и разработанные/модифицированные м</w:t>
      </w:r>
      <w:r w:rsidRPr="00DD422E">
        <w:rPr>
          <w:lang w:val="ru-RU"/>
        </w:rPr>
        <w:t>е</w:t>
      </w:r>
      <w:r w:rsidRPr="00DD422E">
        <w:rPr>
          <w:lang w:val="ru-RU"/>
        </w:rPr>
        <w:t>тоды/модели/алгоритмы ….</w:t>
      </w:r>
    </w:p>
    <w:p w:rsidR="008B551D" w:rsidRPr="00DD422E" w:rsidRDefault="00401ADB">
      <w:pPr>
        <w:rPr>
          <w:lang w:val="ru-RU"/>
        </w:rPr>
      </w:pPr>
      <w:r w:rsidRPr="00DD422E">
        <w:rPr>
          <w:lang w:val="ru-RU"/>
        </w:rPr>
        <w:t>В третьей главе приводится описание программной реализации и экспериментальной проверки ….</w:t>
      </w:r>
    </w:p>
    <w:p w:rsidR="008B551D" w:rsidRPr="00DD422E" w:rsidRDefault="00401ADB">
      <w:pPr>
        <w:rPr>
          <w:lang w:val="ru-RU"/>
        </w:rPr>
      </w:pPr>
      <w:r w:rsidRPr="00DD422E">
        <w:rPr>
          <w:lang w:val="ru-RU"/>
        </w:rPr>
        <w:t xml:space="preserve">В приложении </w:t>
      </w:r>
      <w:r w:rsidR="00CA671D">
        <w:rPr>
          <w:lang w:val="ru-RU"/>
        </w:rPr>
        <w:t>1</w:t>
      </w:r>
      <w:r w:rsidRPr="00DD422E">
        <w:rPr>
          <w:lang w:val="ru-RU"/>
        </w:rPr>
        <w:t xml:space="preserve"> описаны основные требования к форматированию пояснительных з</w:t>
      </w:r>
      <w:r w:rsidRPr="00DD422E">
        <w:rPr>
          <w:lang w:val="ru-RU"/>
        </w:rPr>
        <w:t>а</w:t>
      </w:r>
      <w:r w:rsidRPr="00DD422E">
        <w:rPr>
          <w:lang w:val="ru-RU"/>
        </w:rPr>
        <w:t>писок к дипломам и (магистерским) диссертациям.</w:t>
      </w:r>
    </w:p>
    <w:p w:rsidR="008B551D" w:rsidRPr="00DD422E" w:rsidRDefault="00401ADB">
      <w:pPr>
        <w:rPr>
          <w:lang w:val="ru-RU"/>
        </w:rPr>
      </w:pPr>
      <w:r w:rsidRPr="00DD422E">
        <w:rPr>
          <w:lang w:val="ru-RU"/>
        </w:rPr>
        <w:t xml:space="preserve">В приложении </w:t>
      </w:r>
      <w:r w:rsidR="00CA671D">
        <w:rPr>
          <w:lang w:val="ru-RU"/>
        </w:rPr>
        <w:t>2</w:t>
      </w:r>
      <w:r w:rsidRPr="00DD422E">
        <w:rPr>
          <w:lang w:val="ru-RU"/>
        </w:rPr>
        <w:t xml:space="preserve"> представлена общая структура пояснительной записки.</w:t>
      </w:r>
    </w:p>
    <w:p w:rsidR="00CA671D" w:rsidRDefault="00401ADB">
      <w:pPr>
        <w:rPr>
          <w:lang w:val="ru-RU"/>
        </w:rPr>
      </w:pPr>
      <w:r w:rsidRPr="00DD422E">
        <w:rPr>
          <w:lang w:val="ru-RU"/>
        </w:rPr>
        <w:t xml:space="preserve">В приложении </w:t>
      </w:r>
      <w:r w:rsidR="00CA671D">
        <w:rPr>
          <w:lang w:val="ru-RU"/>
        </w:rPr>
        <w:t>3</w:t>
      </w:r>
      <w:r w:rsidRPr="00DD422E">
        <w:rPr>
          <w:lang w:val="ru-RU"/>
        </w:rPr>
        <w:t xml:space="preserve"> приведены некоторые дополнительные комментарии к использованию данного шаблона.</w:t>
      </w:r>
    </w:p>
    <w:p w:rsidR="00CA671D" w:rsidRDefault="00CA671D" w:rsidP="00CA671D">
      <w:pPr>
        <w:rPr>
          <w:lang w:val="ru-RU"/>
        </w:rPr>
      </w:pPr>
      <w:r>
        <w:rPr>
          <w:lang w:val="ru-RU"/>
        </w:rPr>
        <w:br w:type="page"/>
      </w:r>
    </w:p>
    <w:p w:rsidR="00CA671D" w:rsidRPr="00CA671D" w:rsidRDefault="00397AE3" w:rsidP="00397E66">
      <w:pPr>
        <w:pStyle w:val="af3"/>
      </w:pPr>
      <w:r>
        <w:lastRenderedPageBreak/>
        <w:t>Содержание</w:t>
      </w:r>
    </w:p>
    <w:sdt>
      <w:sdtPr>
        <w:rPr>
          <w:b/>
          <w:bCs/>
        </w:rPr>
        <w:id w:val="-738391504"/>
        <w:docPartObj>
          <w:docPartGallery w:val="Table of Contents"/>
          <w:docPartUnique/>
        </w:docPartObj>
      </w:sdtPr>
      <w:sdtEndPr>
        <w:rPr>
          <w:b w:val="0"/>
          <w:bCs w:val="0"/>
        </w:rPr>
      </w:sdtEndPr>
      <w:sdtContent>
        <w:p w:rsidR="00A602DC" w:rsidRDefault="00CA671D">
          <w:pPr>
            <w:pStyle w:val="11"/>
            <w:rPr>
              <w:rFonts w:asciiTheme="minorHAnsi" w:eastAsiaTheme="minorEastAsia" w:hAnsiTheme="minorHAnsi"/>
              <w:noProof/>
              <w:sz w:val="22"/>
              <w:szCs w:val="22"/>
              <w:lang w:val="ru-RU" w:eastAsia="ru-RU"/>
            </w:rPr>
          </w:pPr>
          <w:r>
            <w:rPr>
              <w:rFonts w:asciiTheme="majorHAnsi" w:eastAsiaTheme="majorEastAsia" w:hAnsiTheme="majorHAnsi" w:cstheme="majorBidi"/>
              <w:color w:val="365F91" w:themeColor="accent1" w:themeShade="BF"/>
              <w:sz w:val="28"/>
              <w:szCs w:val="28"/>
              <w:lang w:val="ru-RU" w:eastAsia="ru-RU"/>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val="ru-RU" w:eastAsia="ru-RU"/>
            </w:rPr>
            <w:fldChar w:fldCharType="separate"/>
          </w:r>
          <w:hyperlink w:anchor="_Toc527126501" w:history="1">
            <w:r w:rsidR="00A602DC" w:rsidRPr="00EB7582">
              <w:rPr>
                <w:rStyle w:val="af"/>
                <w:noProof/>
                <w:lang w:val="ru-RU"/>
              </w:rPr>
              <w:t>Введение</w:t>
            </w:r>
            <w:r w:rsidR="00A602DC">
              <w:rPr>
                <w:noProof/>
                <w:webHidden/>
              </w:rPr>
              <w:tab/>
            </w:r>
            <w:r w:rsidR="00A602DC">
              <w:rPr>
                <w:noProof/>
                <w:webHidden/>
              </w:rPr>
              <w:fldChar w:fldCharType="begin"/>
            </w:r>
            <w:r w:rsidR="00A602DC">
              <w:rPr>
                <w:noProof/>
                <w:webHidden/>
              </w:rPr>
              <w:instrText xml:space="preserve"> PAGEREF _Toc527126501 \h </w:instrText>
            </w:r>
            <w:r w:rsidR="00A602DC">
              <w:rPr>
                <w:noProof/>
                <w:webHidden/>
              </w:rPr>
            </w:r>
            <w:r w:rsidR="00A602DC">
              <w:rPr>
                <w:noProof/>
                <w:webHidden/>
              </w:rPr>
              <w:fldChar w:fldCharType="separate"/>
            </w:r>
            <w:r w:rsidR="00A602DC">
              <w:rPr>
                <w:noProof/>
                <w:webHidden/>
              </w:rPr>
              <w:t>4</w:t>
            </w:r>
            <w:r w:rsidR="00A602DC">
              <w:rPr>
                <w:noProof/>
                <w:webHidden/>
              </w:rPr>
              <w:fldChar w:fldCharType="end"/>
            </w:r>
          </w:hyperlink>
        </w:p>
        <w:p w:rsidR="00A602DC" w:rsidRDefault="00A602DC">
          <w:pPr>
            <w:pStyle w:val="11"/>
            <w:rPr>
              <w:rFonts w:asciiTheme="minorHAnsi" w:eastAsiaTheme="minorEastAsia" w:hAnsiTheme="minorHAnsi"/>
              <w:noProof/>
              <w:sz w:val="22"/>
              <w:szCs w:val="22"/>
              <w:lang w:val="ru-RU" w:eastAsia="ru-RU"/>
            </w:rPr>
          </w:pPr>
          <w:hyperlink w:anchor="_Toc527126502" w:history="1">
            <w:r w:rsidRPr="00EB7582">
              <w:rPr>
                <w:rStyle w:val="af"/>
                <w:noProof/>
                <w:lang w:val="ru-RU"/>
              </w:rPr>
              <w:t>1. Анализ проблематики …</w:t>
            </w:r>
            <w:r>
              <w:rPr>
                <w:noProof/>
                <w:webHidden/>
              </w:rPr>
              <w:tab/>
            </w:r>
            <w:r>
              <w:rPr>
                <w:noProof/>
                <w:webHidden/>
              </w:rPr>
              <w:fldChar w:fldCharType="begin"/>
            </w:r>
            <w:r>
              <w:rPr>
                <w:noProof/>
                <w:webHidden/>
              </w:rPr>
              <w:instrText xml:space="preserve"> PAGEREF _Toc527126502 \h </w:instrText>
            </w:r>
            <w:r>
              <w:rPr>
                <w:noProof/>
                <w:webHidden/>
              </w:rPr>
            </w:r>
            <w:r>
              <w:rPr>
                <w:noProof/>
                <w:webHidden/>
              </w:rPr>
              <w:fldChar w:fldCharType="separate"/>
            </w:r>
            <w:r>
              <w:rPr>
                <w:noProof/>
                <w:webHidden/>
              </w:rPr>
              <w:t>5</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03" w:history="1">
            <w:r w:rsidRPr="00EB7582">
              <w:rPr>
                <w:rStyle w:val="af"/>
                <w:noProof/>
                <w:lang w:val="ru-RU"/>
              </w:rPr>
              <w:t>1.1. Общий анализ проблематики …</w:t>
            </w:r>
            <w:r>
              <w:rPr>
                <w:noProof/>
                <w:webHidden/>
              </w:rPr>
              <w:tab/>
            </w:r>
            <w:r>
              <w:rPr>
                <w:noProof/>
                <w:webHidden/>
              </w:rPr>
              <w:fldChar w:fldCharType="begin"/>
            </w:r>
            <w:r>
              <w:rPr>
                <w:noProof/>
                <w:webHidden/>
              </w:rPr>
              <w:instrText xml:space="preserve"> PAGEREF _Toc527126503 \h </w:instrText>
            </w:r>
            <w:r>
              <w:rPr>
                <w:noProof/>
                <w:webHidden/>
              </w:rPr>
            </w:r>
            <w:r>
              <w:rPr>
                <w:noProof/>
                <w:webHidden/>
              </w:rPr>
              <w:fldChar w:fldCharType="separate"/>
            </w:r>
            <w:r>
              <w:rPr>
                <w:noProof/>
                <w:webHidden/>
              </w:rPr>
              <w:t>5</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04" w:history="1">
            <w:r w:rsidRPr="00EB7582">
              <w:rPr>
                <w:rStyle w:val="af"/>
                <w:noProof/>
                <w:lang w:val="ru-RU"/>
              </w:rPr>
              <w:t>1.2. Анализ особенностей …</w:t>
            </w:r>
            <w:r>
              <w:rPr>
                <w:noProof/>
                <w:webHidden/>
              </w:rPr>
              <w:tab/>
            </w:r>
            <w:r>
              <w:rPr>
                <w:noProof/>
                <w:webHidden/>
              </w:rPr>
              <w:fldChar w:fldCharType="begin"/>
            </w:r>
            <w:r>
              <w:rPr>
                <w:noProof/>
                <w:webHidden/>
              </w:rPr>
              <w:instrText xml:space="preserve"> PAGEREF _Toc527126504 \h </w:instrText>
            </w:r>
            <w:r>
              <w:rPr>
                <w:noProof/>
                <w:webHidden/>
              </w:rPr>
            </w:r>
            <w:r>
              <w:rPr>
                <w:noProof/>
                <w:webHidden/>
              </w:rPr>
              <w:fldChar w:fldCharType="separate"/>
            </w:r>
            <w:r>
              <w:rPr>
                <w:noProof/>
                <w:webHidden/>
              </w:rPr>
              <w:t>5</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05" w:history="1">
            <w:r w:rsidRPr="00EB7582">
              <w:rPr>
                <w:rStyle w:val="af"/>
                <w:noProof/>
                <w:lang w:val="ru-RU"/>
              </w:rPr>
              <w:t>1.3. Сравнительный анализ алгоритмов …</w:t>
            </w:r>
            <w:r>
              <w:rPr>
                <w:noProof/>
                <w:webHidden/>
              </w:rPr>
              <w:tab/>
            </w:r>
            <w:r>
              <w:rPr>
                <w:noProof/>
                <w:webHidden/>
              </w:rPr>
              <w:fldChar w:fldCharType="begin"/>
            </w:r>
            <w:r>
              <w:rPr>
                <w:noProof/>
                <w:webHidden/>
              </w:rPr>
              <w:instrText xml:space="preserve"> PAGEREF _Toc527126505 \h </w:instrText>
            </w:r>
            <w:r>
              <w:rPr>
                <w:noProof/>
                <w:webHidden/>
              </w:rPr>
            </w:r>
            <w:r>
              <w:rPr>
                <w:noProof/>
                <w:webHidden/>
              </w:rPr>
              <w:fldChar w:fldCharType="separate"/>
            </w:r>
            <w:r>
              <w:rPr>
                <w:noProof/>
                <w:webHidden/>
              </w:rPr>
              <w:t>5</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06" w:history="1">
            <w:r w:rsidRPr="00EB7582">
              <w:rPr>
                <w:rStyle w:val="af"/>
                <w:noProof/>
                <w:lang w:val="ru-RU"/>
              </w:rPr>
              <w:t>1.4. Сравнительный анализ программных средств …</w:t>
            </w:r>
            <w:r>
              <w:rPr>
                <w:noProof/>
                <w:webHidden/>
              </w:rPr>
              <w:tab/>
            </w:r>
            <w:r>
              <w:rPr>
                <w:noProof/>
                <w:webHidden/>
              </w:rPr>
              <w:fldChar w:fldCharType="begin"/>
            </w:r>
            <w:r>
              <w:rPr>
                <w:noProof/>
                <w:webHidden/>
              </w:rPr>
              <w:instrText xml:space="preserve"> PAGEREF _Toc527126506 \h </w:instrText>
            </w:r>
            <w:r>
              <w:rPr>
                <w:noProof/>
                <w:webHidden/>
              </w:rPr>
            </w:r>
            <w:r>
              <w:rPr>
                <w:noProof/>
                <w:webHidden/>
              </w:rPr>
              <w:fldChar w:fldCharType="separate"/>
            </w:r>
            <w:r>
              <w:rPr>
                <w:noProof/>
                <w:webHidden/>
              </w:rPr>
              <w:t>5</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07" w:history="1">
            <w:r w:rsidRPr="00EB7582">
              <w:rPr>
                <w:rStyle w:val="af"/>
                <w:noProof/>
                <w:lang w:val="ru-RU"/>
              </w:rPr>
              <w:t>1.5. Выводы</w:t>
            </w:r>
            <w:r>
              <w:rPr>
                <w:noProof/>
                <w:webHidden/>
              </w:rPr>
              <w:tab/>
            </w:r>
            <w:r>
              <w:rPr>
                <w:noProof/>
                <w:webHidden/>
              </w:rPr>
              <w:fldChar w:fldCharType="begin"/>
            </w:r>
            <w:r>
              <w:rPr>
                <w:noProof/>
                <w:webHidden/>
              </w:rPr>
              <w:instrText xml:space="preserve"> PAGEREF _Toc527126507 \h </w:instrText>
            </w:r>
            <w:r>
              <w:rPr>
                <w:noProof/>
                <w:webHidden/>
              </w:rPr>
            </w:r>
            <w:r>
              <w:rPr>
                <w:noProof/>
                <w:webHidden/>
              </w:rPr>
              <w:fldChar w:fldCharType="separate"/>
            </w:r>
            <w:r>
              <w:rPr>
                <w:noProof/>
                <w:webHidden/>
              </w:rPr>
              <w:t>5</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08" w:history="1">
            <w:r w:rsidRPr="00EB7582">
              <w:rPr>
                <w:rStyle w:val="af"/>
                <w:noProof/>
                <w:lang w:val="ru-RU"/>
              </w:rPr>
              <w:t>1.6. Постановка задачи дипломной работы/курсового проекта</w:t>
            </w:r>
            <w:r>
              <w:rPr>
                <w:noProof/>
                <w:webHidden/>
              </w:rPr>
              <w:tab/>
            </w:r>
            <w:r>
              <w:rPr>
                <w:noProof/>
                <w:webHidden/>
              </w:rPr>
              <w:fldChar w:fldCharType="begin"/>
            </w:r>
            <w:r>
              <w:rPr>
                <w:noProof/>
                <w:webHidden/>
              </w:rPr>
              <w:instrText xml:space="preserve"> PAGEREF _Toc527126508 \h </w:instrText>
            </w:r>
            <w:r>
              <w:rPr>
                <w:noProof/>
                <w:webHidden/>
              </w:rPr>
            </w:r>
            <w:r>
              <w:rPr>
                <w:noProof/>
                <w:webHidden/>
              </w:rPr>
              <w:fldChar w:fldCharType="separate"/>
            </w:r>
            <w:r>
              <w:rPr>
                <w:noProof/>
                <w:webHidden/>
              </w:rPr>
              <w:t>5</w:t>
            </w:r>
            <w:r>
              <w:rPr>
                <w:noProof/>
                <w:webHidden/>
              </w:rPr>
              <w:fldChar w:fldCharType="end"/>
            </w:r>
          </w:hyperlink>
        </w:p>
        <w:p w:rsidR="00A602DC" w:rsidRDefault="00A602DC">
          <w:pPr>
            <w:pStyle w:val="11"/>
            <w:rPr>
              <w:rFonts w:asciiTheme="minorHAnsi" w:eastAsiaTheme="minorEastAsia" w:hAnsiTheme="minorHAnsi"/>
              <w:noProof/>
              <w:sz w:val="22"/>
              <w:szCs w:val="22"/>
              <w:lang w:val="ru-RU" w:eastAsia="ru-RU"/>
            </w:rPr>
          </w:pPr>
          <w:hyperlink w:anchor="_Toc527126509" w:history="1">
            <w:r w:rsidRPr="00EB7582">
              <w:rPr>
                <w:rStyle w:val="af"/>
                <w:noProof/>
                <w:lang w:val="ru-RU"/>
              </w:rPr>
              <w:t>2. Разработка моделей и алгоритмов …</w:t>
            </w:r>
            <w:r>
              <w:rPr>
                <w:noProof/>
                <w:webHidden/>
              </w:rPr>
              <w:tab/>
            </w:r>
            <w:r>
              <w:rPr>
                <w:noProof/>
                <w:webHidden/>
              </w:rPr>
              <w:fldChar w:fldCharType="begin"/>
            </w:r>
            <w:r>
              <w:rPr>
                <w:noProof/>
                <w:webHidden/>
              </w:rPr>
              <w:instrText xml:space="preserve"> PAGEREF _Toc527126509 \h </w:instrText>
            </w:r>
            <w:r>
              <w:rPr>
                <w:noProof/>
                <w:webHidden/>
              </w:rPr>
            </w:r>
            <w:r>
              <w:rPr>
                <w:noProof/>
                <w:webHidden/>
              </w:rPr>
              <w:fldChar w:fldCharType="separate"/>
            </w:r>
            <w:r>
              <w:rPr>
                <w:noProof/>
                <w:webHidden/>
              </w:rPr>
              <w:t>6</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0" w:history="1">
            <w:r w:rsidRPr="00EB7582">
              <w:rPr>
                <w:rStyle w:val="af"/>
                <w:noProof/>
                <w:lang w:val="ru-RU"/>
              </w:rPr>
              <w:t>2.1. Модель системы …</w:t>
            </w:r>
            <w:r>
              <w:rPr>
                <w:noProof/>
                <w:webHidden/>
              </w:rPr>
              <w:tab/>
            </w:r>
            <w:r>
              <w:rPr>
                <w:noProof/>
                <w:webHidden/>
              </w:rPr>
              <w:fldChar w:fldCharType="begin"/>
            </w:r>
            <w:r>
              <w:rPr>
                <w:noProof/>
                <w:webHidden/>
              </w:rPr>
              <w:instrText xml:space="preserve"> PAGEREF _Toc527126510 \h </w:instrText>
            </w:r>
            <w:r>
              <w:rPr>
                <w:noProof/>
                <w:webHidden/>
              </w:rPr>
            </w:r>
            <w:r>
              <w:rPr>
                <w:noProof/>
                <w:webHidden/>
              </w:rPr>
              <w:fldChar w:fldCharType="separate"/>
            </w:r>
            <w:r>
              <w:rPr>
                <w:noProof/>
                <w:webHidden/>
              </w:rPr>
              <w:t>6</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1" w:history="1">
            <w:r w:rsidRPr="00EB7582">
              <w:rPr>
                <w:rStyle w:val="af"/>
                <w:noProof/>
                <w:lang w:val="ru-RU"/>
              </w:rPr>
              <w:t>2.2. Метод решения задачи для …</w:t>
            </w:r>
            <w:r>
              <w:rPr>
                <w:noProof/>
                <w:webHidden/>
              </w:rPr>
              <w:tab/>
            </w:r>
            <w:r>
              <w:rPr>
                <w:noProof/>
                <w:webHidden/>
              </w:rPr>
              <w:fldChar w:fldCharType="begin"/>
            </w:r>
            <w:r>
              <w:rPr>
                <w:noProof/>
                <w:webHidden/>
              </w:rPr>
              <w:instrText xml:space="preserve"> PAGEREF _Toc527126511 \h </w:instrText>
            </w:r>
            <w:r>
              <w:rPr>
                <w:noProof/>
                <w:webHidden/>
              </w:rPr>
            </w:r>
            <w:r>
              <w:rPr>
                <w:noProof/>
                <w:webHidden/>
              </w:rPr>
              <w:fldChar w:fldCharType="separate"/>
            </w:r>
            <w:r>
              <w:rPr>
                <w:noProof/>
                <w:webHidden/>
              </w:rPr>
              <w:t>6</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2" w:history="1">
            <w:r w:rsidRPr="00EB7582">
              <w:rPr>
                <w:rStyle w:val="af"/>
                <w:noProof/>
                <w:lang w:val="ru-RU"/>
              </w:rPr>
              <w:t>2.3. Алгоритмы вычисления …</w:t>
            </w:r>
            <w:r>
              <w:rPr>
                <w:noProof/>
                <w:webHidden/>
              </w:rPr>
              <w:tab/>
            </w:r>
            <w:r>
              <w:rPr>
                <w:noProof/>
                <w:webHidden/>
              </w:rPr>
              <w:fldChar w:fldCharType="begin"/>
            </w:r>
            <w:r>
              <w:rPr>
                <w:noProof/>
                <w:webHidden/>
              </w:rPr>
              <w:instrText xml:space="preserve"> PAGEREF _Toc527126512 \h </w:instrText>
            </w:r>
            <w:r>
              <w:rPr>
                <w:noProof/>
                <w:webHidden/>
              </w:rPr>
            </w:r>
            <w:r>
              <w:rPr>
                <w:noProof/>
                <w:webHidden/>
              </w:rPr>
              <w:fldChar w:fldCharType="separate"/>
            </w:r>
            <w:r>
              <w:rPr>
                <w:noProof/>
                <w:webHidden/>
              </w:rPr>
              <w:t>6</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3" w:history="1">
            <w:r w:rsidRPr="00EB7582">
              <w:rPr>
                <w:rStyle w:val="af"/>
                <w:noProof/>
                <w:lang w:val="ru-RU"/>
              </w:rPr>
              <w:t>2.4. Обобщенная архитектура и интерфейсы (концепция) системы …</w:t>
            </w:r>
            <w:r>
              <w:rPr>
                <w:noProof/>
                <w:webHidden/>
              </w:rPr>
              <w:tab/>
            </w:r>
            <w:r>
              <w:rPr>
                <w:noProof/>
                <w:webHidden/>
              </w:rPr>
              <w:fldChar w:fldCharType="begin"/>
            </w:r>
            <w:r>
              <w:rPr>
                <w:noProof/>
                <w:webHidden/>
              </w:rPr>
              <w:instrText xml:space="preserve"> PAGEREF _Toc527126513 \h </w:instrText>
            </w:r>
            <w:r>
              <w:rPr>
                <w:noProof/>
                <w:webHidden/>
              </w:rPr>
            </w:r>
            <w:r>
              <w:rPr>
                <w:noProof/>
                <w:webHidden/>
              </w:rPr>
              <w:fldChar w:fldCharType="separate"/>
            </w:r>
            <w:r>
              <w:rPr>
                <w:noProof/>
                <w:webHidden/>
              </w:rPr>
              <w:t>6</w:t>
            </w:r>
            <w:r>
              <w:rPr>
                <w:noProof/>
                <w:webHidden/>
              </w:rPr>
              <w:fldChar w:fldCharType="end"/>
            </w:r>
          </w:hyperlink>
        </w:p>
        <w:p w:rsidR="00A602DC" w:rsidRDefault="00A602DC">
          <w:pPr>
            <w:pStyle w:val="11"/>
            <w:rPr>
              <w:rFonts w:asciiTheme="minorHAnsi" w:eastAsiaTheme="minorEastAsia" w:hAnsiTheme="minorHAnsi"/>
              <w:noProof/>
              <w:sz w:val="22"/>
              <w:szCs w:val="22"/>
              <w:lang w:val="ru-RU" w:eastAsia="ru-RU"/>
            </w:rPr>
          </w:pPr>
          <w:hyperlink w:anchor="_Toc527126514" w:history="1">
            <w:r w:rsidRPr="00EB7582">
              <w:rPr>
                <w:rStyle w:val="af"/>
                <w:noProof/>
                <w:lang w:val="ru-RU"/>
              </w:rPr>
              <w:t>3. Результаты проектирования…</w:t>
            </w:r>
            <w:r>
              <w:rPr>
                <w:noProof/>
                <w:webHidden/>
              </w:rPr>
              <w:tab/>
            </w:r>
            <w:r>
              <w:rPr>
                <w:noProof/>
                <w:webHidden/>
              </w:rPr>
              <w:fldChar w:fldCharType="begin"/>
            </w:r>
            <w:r>
              <w:rPr>
                <w:noProof/>
                <w:webHidden/>
              </w:rPr>
              <w:instrText xml:space="preserve"> PAGEREF _Toc527126514 \h </w:instrText>
            </w:r>
            <w:r>
              <w:rPr>
                <w:noProof/>
                <w:webHidden/>
              </w:rPr>
            </w:r>
            <w:r>
              <w:rPr>
                <w:noProof/>
                <w:webHidden/>
              </w:rPr>
              <w:fldChar w:fldCharType="separate"/>
            </w:r>
            <w:r>
              <w:rPr>
                <w:noProof/>
                <w:webHidden/>
              </w:rPr>
              <w:t>7</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5" w:history="1">
            <w:r w:rsidRPr="00EB7582">
              <w:rPr>
                <w:rStyle w:val="af"/>
                <w:noProof/>
                <w:lang w:val="ru-RU"/>
              </w:rPr>
              <w:t>3.1. Использование методики &lt;&lt;такой-то&gt;&gt; для проектирования программных систем &lt;&lt;такого-то типа&gt;&gt;</w:t>
            </w:r>
            <w:r>
              <w:rPr>
                <w:noProof/>
                <w:webHidden/>
              </w:rPr>
              <w:tab/>
            </w:r>
            <w:r>
              <w:rPr>
                <w:noProof/>
                <w:webHidden/>
              </w:rPr>
              <w:fldChar w:fldCharType="begin"/>
            </w:r>
            <w:r>
              <w:rPr>
                <w:noProof/>
                <w:webHidden/>
              </w:rPr>
              <w:instrText xml:space="preserve"> PAGEREF _Toc527126515 \h </w:instrText>
            </w:r>
            <w:r>
              <w:rPr>
                <w:noProof/>
                <w:webHidden/>
              </w:rPr>
            </w:r>
            <w:r>
              <w:rPr>
                <w:noProof/>
                <w:webHidden/>
              </w:rPr>
              <w:fldChar w:fldCharType="separate"/>
            </w:r>
            <w:r>
              <w:rPr>
                <w:noProof/>
                <w:webHidden/>
              </w:rPr>
              <w:t>7</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6" w:history="1">
            <w:r w:rsidRPr="00EB7582">
              <w:rPr>
                <w:rStyle w:val="af"/>
                <w:noProof/>
                <w:lang w:val="ru-RU"/>
              </w:rPr>
              <w:t>3.2. Общая архитектура системы…</w:t>
            </w:r>
            <w:r>
              <w:rPr>
                <w:noProof/>
                <w:webHidden/>
              </w:rPr>
              <w:tab/>
            </w:r>
            <w:r>
              <w:rPr>
                <w:noProof/>
                <w:webHidden/>
              </w:rPr>
              <w:fldChar w:fldCharType="begin"/>
            </w:r>
            <w:r>
              <w:rPr>
                <w:noProof/>
                <w:webHidden/>
              </w:rPr>
              <w:instrText xml:space="preserve"> PAGEREF _Toc527126516 \h </w:instrText>
            </w:r>
            <w:r>
              <w:rPr>
                <w:noProof/>
                <w:webHidden/>
              </w:rPr>
            </w:r>
            <w:r>
              <w:rPr>
                <w:noProof/>
                <w:webHidden/>
              </w:rPr>
              <w:fldChar w:fldCharType="separate"/>
            </w:r>
            <w:r>
              <w:rPr>
                <w:noProof/>
                <w:webHidden/>
              </w:rPr>
              <w:t>7</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7" w:history="1">
            <w:r w:rsidRPr="00EB7582">
              <w:rPr>
                <w:rStyle w:val="af"/>
                <w:noProof/>
                <w:lang w:val="ru-RU"/>
              </w:rPr>
              <w:t>3.3. Архитектура подсистемы1</w:t>
            </w:r>
            <w:r>
              <w:rPr>
                <w:noProof/>
                <w:webHidden/>
              </w:rPr>
              <w:tab/>
            </w:r>
            <w:r>
              <w:rPr>
                <w:noProof/>
                <w:webHidden/>
              </w:rPr>
              <w:fldChar w:fldCharType="begin"/>
            </w:r>
            <w:r>
              <w:rPr>
                <w:noProof/>
                <w:webHidden/>
              </w:rPr>
              <w:instrText xml:space="preserve"> PAGEREF _Toc527126517 \h </w:instrText>
            </w:r>
            <w:r>
              <w:rPr>
                <w:noProof/>
                <w:webHidden/>
              </w:rPr>
            </w:r>
            <w:r>
              <w:rPr>
                <w:noProof/>
                <w:webHidden/>
              </w:rPr>
              <w:fldChar w:fldCharType="separate"/>
            </w:r>
            <w:r>
              <w:rPr>
                <w:noProof/>
                <w:webHidden/>
              </w:rPr>
              <w:t>7</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8" w:history="1">
            <w:r w:rsidRPr="00EB7582">
              <w:rPr>
                <w:rStyle w:val="af"/>
                <w:noProof/>
                <w:lang w:val="ru-RU"/>
              </w:rPr>
              <w:t>3.4. Архитектура подсистемы</w:t>
            </w:r>
            <w:r w:rsidRPr="00EB7582">
              <w:rPr>
                <w:rStyle w:val="af"/>
                <w:noProof/>
              </w:rPr>
              <w:t>N</w:t>
            </w:r>
            <w:r>
              <w:rPr>
                <w:noProof/>
                <w:webHidden/>
              </w:rPr>
              <w:tab/>
            </w:r>
            <w:r>
              <w:rPr>
                <w:noProof/>
                <w:webHidden/>
              </w:rPr>
              <w:fldChar w:fldCharType="begin"/>
            </w:r>
            <w:r>
              <w:rPr>
                <w:noProof/>
                <w:webHidden/>
              </w:rPr>
              <w:instrText xml:space="preserve"> PAGEREF _Toc527126518 \h </w:instrText>
            </w:r>
            <w:r>
              <w:rPr>
                <w:noProof/>
                <w:webHidden/>
              </w:rPr>
            </w:r>
            <w:r>
              <w:rPr>
                <w:noProof/>
                <w:webHidden/>
              </w:rPr>
              <w:fldChar w:fldCharType="separate"/>
            </w:r>
            <w:r>
              <w:rPr>
                <w:noProof/>
                <w:webHidden/>
              </w:rPr>
              <w:t>7</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19" w:history="1">
            <w:r w:rsidRPr="00EB7582">
              <w:rPr>
                <w:rStyle w:val="af"/>
                <w:noProof/>
                <w:lang w:val="ru-RU"/>
              </w:rPr>
              <w:t>3.5. Проектирование протокола взаимодействия подсистем…</w:t>
            </w:r>
            <w:r>
              <w:rPr>
                <w:noProof/>
                <w:webHidden/>
              </w:rPr>
              <w:tab/>
            </w:r>
            <w:r>
              <w:rPr>
                <w:noProof/>
                <w:webHidden/>
              </w:rPr>
              <w:fldChar w:fldCharType="begin"/>
            </w:r>
            <w:r>
              <w:rPr>
                <w:noProof/>
                <w:webHidden/>
              </w:rPr>
              <w:instrText xml:space="preserve"> PAGEREF _Toc527126519 \h </w:instrText>
            </w:r>
            <w:r>
              <w:rPr>
                <w:noProof/>
                <w:webHidden/>
              </w:rPr>
            </w:r>
            <w:r>
              <w:rPr>
                <w:noProof/>
                <w:webHidden/>
              </w:rPr>
              <w:fldChar w:fldCharType="separate"/>
            </w:r>
            <w:r>
              <w:rPr>
                <w:noProof/>
                <w:webHidden/>
              </w:rPr>
              <w:t>7</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20" w:history="1">
            <w:r w:rsidRPr="00EB7582">
              <w:rPr>
                <w:rStyle w:val="af"/>
                <w:noProof/>
                <w:lang w:val="ru-RU"/>
              </w:rPr>
              <w:t>3.6. Выводы</w:t>
            </w:r>
            <w:r>
              <w:rPr>
                <w:noProof/>
                <w:webHidden/>
              </w:rPr>
              <w:tab/>
            </w:r>
            <w:r>
              <w:rPr>
                <w:noProof/>
                <w:webHidden/>
              </w:rPr>
              <w:fldChar w:fldCharType="begin"/>
            </w:r>
            <w:r>
              <w:rPr>
                <w:noProof/>
                <w:webHidden/>
              </w:rPr>
              <w:instrText xml:space="preserve"> PAGEREF _Toc527126520 \h </w:instrText>
            </w:r>
            <w:r>
              <w:rPr>
                <w:noProof/>
                <w:webHidden/>
              </w:rPr>
            </w:r>
            <w:r>
              <w:rPr>
                <w:noProof/>
                <w:webHidden/>
              </w:rPr>
              <w:fldChar w:fldCharType="separate"/>
            </w:r>
            <w:r>
              <w:rPr>
                <w:noProof/>
                <w:webHidden/>
              </w:rPr>
              <w:t>7</w:t>
            </w:r>
            <w:r>
              <w:rPr>
                <w:noProof/>
                <w:webHidden/>
              </w:rPr>
              <w:fldChar w:fldCharType="end"/>
            </w:r>
          </w:hyperlink>
        </w:p>
        <w:p w:rsidR="00A602DC" w:rsidRDefault="00A602DC">
          <w:pPr>
            <w:pStyle w:val="11"/>
            <w:rPr>
              <w:rFonts w:asciiTheme="minorHAnsi" w:eastAsiaTheme="minorEastAsia" w:hAnsiTheme="minorHAnsi"/>
              <w:noProof/>
              <w:sz w:val="22"/>
              <w:szCs w:val="22"/>
              <w:lang w:val="ru-RU" w:eastAsia="ru-RU"/>
            </w:rPr>
          </w:pPr>
          <w:hyperlink w:anchor="_Toc527126521" w:history="1">
            <w:r w:rsidRPr="00EB7582">
              <w:rPr>
                <w:rStyle w:val="af"/>
                <w:noProof/>
                <w:lang w:val="ru-RU"/>
              </w:rPr>
              <w:t>4. Реализация и экспериментальная проверка …</w:t>
            </w:r>
            <w:r>
              <w:rPr>
                <w:noProof/>
                <w:webHidden/>
              </w:rPr>
              <w:tab/>
            </w:r>
            <w:r>
              <w:rPr>
                <w:noProof/>
                <w:webHidden/>
              </w:rPr>
              <w:fldChar w:fldCharType="begin"/>
            </w:r>
            <w:r>
              <w:rPr>
                <w:noProof/>
                <w:webHidden/>
              </w:rPr>
              <w:instrText xml:space="preserve"> PAGEREF _Toc527126521 \h </w:instrText>
            </w:r>
            <w:r>
              <w:rPr>
                <w:noProof/>
                <w:webHidden/>
              </w:rPr>
            </w:r>
            <w:r>
              <w:rPr>
                <w:noProof/>
                <w:webHidden/>
              </w:rPr>
              <w:fldChar w:fldCharType="separate"/>
            </w:r>
            <w:r>
              <w:rPr>
                <w:noProof/>
                <w:webHidden/>
              </w:rPr>
              <w:t>8</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22" w:history="1">
            <w:r w:rsidRPr="00EB7582">
              <w:rPr>
                <w:rStyle w:val="af"/>
                <w:noProof/>
                <w:lang w:val="ru-RU"/>
              </w:rPr>
              <w:t>4.1. Выбор инструментальных средств</w:t>
            </w:r>
            <w:r>
              <w:rPr>
                <w:noProof/>
                <w:webHidden/>
              </w:rPr>
              <w:tab/>
            </w:r>
            <w:r>
              <w:rPr>
                <w:noProof/>
                <w:webHidden/>
              </w:rPr>
              <w:fldChar w:fldCharType="begin"/>
            </w:r>
            <w:r>
              <w:rPr>
                <w:noProof/>
                <w:webHidden/>
              </w:rPr>
              <w:instrText xml:space="preserve"> PAGEREF _Toc527126522 \h </w:instrText>
            </w:r>
            <w:r>
              <w:rPr>
                <w:noProof/>
                <w:webHidden/>
              </w:rPr>
            </w:r>
            <w:r>
              <w:rPr>
                <w:noProof/>
                <w:webHidden/>
              </w:rPr>
              <w:fldChar w:fldCharType="separate"/>
            </w:r>
            <w:r>
              <w:rPr>
                <w:noProof/>
                <w:webHidden/>
              </w:rPr>
              <w:t>8</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23" w:history="1">
            <w:r w:rsidRPr="00EB7582">
              <w:rPr>
                <w:rStyle w:val="af"/>
                <w:noProof/>
                <w:lang w:val="ru-RU"/>
              </w:rPr>
              <w:t>4.2. Состав и структура реализованного программного обеспечения</w:t>
            </w:r>
            <w:r>
              <w:rPr>
                <w:noProof/>
                <w:webHidden/>
              </w:rPr>
              <w:tab/>
            </w:r>
            <w:r>
              <w:rPr>
                <w:noProof/>
                <w:webHidden/>
              </w:rPr>
              <w:fldChar w:fldCharType="begin"/>
            </w:r>
            <w:r>
              <w:rPr>
                <w:noProof/>
                <w:webHidden/>
              </w:rPr>
              <w:instrText xml:space="preserve"> PAGEREF _Toc527126523 \h </w:instrText>
            </w:r>
            <w:r>
              <w:rPr>
                <w:noProof/>
                <w:webHidden/>
              </w:rPr>
            </w:r>
            <w:r>
              <w:rPr>
                <w:noProof/>
                <w:webHidden/>
              </w:rPr>
              <w:fldChar w:fldCharType="separate"/>
            </w:r>
            <w:r>
              <w:rPr>
                <w:noProof/>
                <w:webHidden/>
              </w:rPr>
              <w:t>8</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24" w:history="1">
            <w:r w:rsidRPr="00EB7582">
              <w:rPr>
                <w:rStyle w:val="af"/>
                <w:noProof/>
                <w:lang w:val="ru-RU"/>
              </w:rPr>
              <w:t>4.3. Архитектура …</w:t>
            </w:r>
            <w:r>
              <w:rPr>
                <w:noProof/>
                <w:webHidden/>
              </w:rPr>
              <w:tab/>
            </w:r>
            <w:r>
              <w:rPr>
                <w:noProof/>
                <w:webHidden/>
              </w:rPr>
              <w:fldChar w:fldCharType="begin"/>
            </w:r>
            <w:r>
              <w:rPr>
                <w:noProof/>
                <w:webHidden/>
              </w:rPr>
              <w:instrText xml:space="preserve"> PAGEREF _Toc527126524 \h </w:instrText>
            </w:r>
            <w:r>
              <w:rPr>
                <w:noProof/>
                <w:webHidden/>
              </w:rPr>
            </w:r>
            <w:r>
              <w:rPr>
                <w:noProof/>
                <w:webHidden/>
              </w:rPr>
              <w:fldChar w:fldCharType="separate"/>
            </w:r>
            <w:r>
              <w:rPr>
                <w:noProof/>
                <w:webHidden/>
              </w:rPr>
              <w:t>8</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25" w:history="1">
            <w:r w:rsidRPr="00EB7582">
              <w:rPr>
                <w:rStyle w:val="af"/>
                <w:noProof/>
                <w:lang w:val="ru-RU"/>
              </w:rPr>
              <w:t>4.4. Основные сценарии работы пользователя</w:t>
            </w:r>
            <w:r>
              <w:rPr>
                <w:noProof/>
                <w:webHidden/>
              </w:rPr>
              <w:tab/>
            </w:r>
            <w:r>
              <w:rPr>
                <w:noProof/>
                <w:webHidden/>
              </w:rPr>
              <w:fldChar w:fldCharType="begin"/>
            </w:r>
            <w:r>
              <w:rPr>
                <w:noProof/>
                <w:webHidden/>
              </w:rPr>
              <w:instrText xml:space="preserve"> PAGEREF _Toc527126525 \h </w:instrText>
            </w:r>
            <w:r>
              <w:rPr>
                <w:noProof/>
                <w:webHidden/>
              </w:rPr>
            </w:r>
            <w:r>
              <w:rPr>
                <w:noProof/>
                <w:webHidden/>
              </w:rPr>
              <w:fldChar w:fldCharType="separate"/>
            </w:r>
            <w:r>
              <w:rPr>
                <w:noProof/>
                <w:webHidden/>
              </w:rPr>
              <w:t>8</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26" w:history="1">
            <w:r w:rsidRPr="00EB7582">
              <w:rPr>
                <w:rStyle w:val="af"/>
                <w:noProof/>
                <w:lang w:val="ru-RU"/>
              </w:rPr>
              <w:t>4.5. Разработка тестовых примеров</w:t>
            </w:r>
            <w:r>
              <w:rPr>
                <w:noProof/>
                <w:webHidden/>
              </w:rPr>
              <w:tab/>
            </w:r>
            <w:r>
              <w:rPr>
                <w:noProof/>
                <w:webHidden/>
              </w:rPr>
              <w:fldChar w:fldCharType="begin"/>
            </w:r>
            <w:r>
              <w:rPr>
                <w:noProof/>
                <w:webHidden/>
              </w:rPr>
              <w:instrText xml:space="preserve"> PAGEREF _Toc527126526 \h </w:instrText>
            </w:r>
            <w:r>
              <w:rPr>
                <w:noProof/>
                <w:webHidden/>
              </w:rPr>
            </w:r>
            <w:r>
              <w:rPr>
                <w:noProof/>
                <w:webHidden/>
              </w:rPr>
              <w:fldChar w:fldCharType="separate"/>
            </w:r>
            <w:r>
              <w:rPr>
                <w:noProof/>
                <w:webHidden/>
              </w:rPr>
              <w:t>9</w:t>
            </w:r>
            <w:r>
              <w:rPr>
                <w:noProof/>
                <w:webHidden/>
              </w:rPr>
              <w:fldChar w:fldCharType="end"/>
            </w:r>
          </w:hyperlink>
        </w:p>
        <w:p w:rsidR="00A602DC" w:rsidRDefault="00A602DC">
          <w:pPr>
            <w:pStyle w:val="20"/>
            <w:tabs>
              <w:tab w:val="right" w:leader="dot" w:pos="9679"/>
            </w:tabs>
            <w:rPr>
              <w:rFonts w:asciiTheme="minorHAnsi" w:eastAsiaTheme="minorEastAsia" w:hAnsiTheme="minorHAnsi"/>
              <w:noProof/>
              <w:sz w:val="22"/>
              <w:szCs w:val="22"/>
              <w:lang w:val="ru-RU" w:eastAsia="ru-RU"/>
            </w:rPr>
          </w:pPr>
          <w:hyperlink w:anchor="_Toc527126527" w:history="1">
            <w:r w:rsidRPr="00EB7582">
              <w:rPr>
                <w:rStyle w:val="af"/>
                <w:noProof/>
                <w:lang w:val="ru-RU"/>
              </w:rPr>
              <w:t>4.6. С</w:t>
            </w:r>
            <w:r w:rsidRPr="00EB7582">
              <w:rPr>
                <w:rStyle w:val="af"/>
                <w:noProof/>
                <w:lang w:val="ru-RU"/>
              </w:rPr>
              <w:t>р</w:t>
            </w:r>
            <w:r w:rsidRPr="00EB7582">
              <w:rPr>
                <w:rStyle w:val="af"/>
                <w:noProof/>
                <w:lang w:val="ru-RU"/>
              </w:rPr>
              <w:t>авнение реализованного программного обеспечения с существующими аналогами</w:t>
            </w:r>
            <w:r>
              <w:rPr>
                <w:noProof/>
                <w:webHidden/>
              </w:rPr>
              <w:tab/>
            </w:r>
            <w:r>
              <w:rPr>
                <w:noProof/>
                <w:webHidden/>
              </w:rPr>
              <w:fldChar w:fldCharType="begin"/>
            </w:r>
            <w:r>
              <w:rPr>
                <w:noProof/>
                <w:webHidden/>
              </w:rPr>
              <w:instrText xml:space="preserve"> PAGEREF _Toc527126527 \h </w:instrText>
            </w:r>
            <w:r>
              <w:rPr>
                <w:noProof/>
                <w:webHidden/>
              </w:rPr>
            </w:r>
            <w:r>
              <w:rPr>
                <w:noProof/>
                <w:webHidden/>
              </w:rPr>
              <w:fldChar w:fldCharType="separate"/>
            </w:r>
            <w:r>
              <w:rPr>
                <w:noProof/>
                <w:webHidden/>
              </w:rPr>
              <w:t>9</w:t>
            </w:r>
            <w:r>
              <w:rPr>
                <w:noProof/>
                <w:webHidden/>
              </w:rPr>
              <w:fldChar w:fldCharType="end"/>
            </w:r>
          </w:hyperlink>
        </w:p>
        <w:p w:rsidR="00A602DC" w:rsidRDefault="00A602DC">
          <w:pPr>
            <w:pStyle w:val="11"/>
            <w:rPr>
              <w:rFonts w:asciiTheme="minorHAnsi" w:eastAsiaTheme="minorEastAsia" w:hAnsiTheme="minorHAnsi"/>
              <w:noProof/>
              <w:sz w:val="22"/>
              <w:szCs w:val="22"/>
              <w:lang w:val="ru-RU" w:eastAsia="ru-RU"/>
            </w:rPr>
          </w:pPr>
          <w:hyperlink w:anchor="_Toc527126528" w:history="1">
            <w:r w:rsidRPr="00EB7582">
              <w:rPr>
                <w:rStyle w:val="af"/>
                <w:noProof/>
                <w:lang w:val="ru-RU"/>
              </w:rPr>
              <w:t>Заключение</w:t>
            </w:r>
            <w:r>
              <w:rPr>
                <w:noProof/>
                <w:webHidden/>
              </w:rPr>
              <w:tab/>
            </w:r>
            <w:r>
              <w:rPr>
                <w:noProof/>
                <w:webHidden/>
              </w:rPr>
              <w:fldChar w:fldCharType="begin"/>
            </w:r>
            <w:r>
              <w:rPr>
                <w:noProof/>
                <w:webHidden/>
              </w:rPr>
              <w:instrText xml:space="preserve"> PAGEREF _Toc527126528 \h </w:instrText>
            </w:r>
            <w:r>
              <w:rPr>
                <w:noProof/>
                <w:webHidden/>
              </w:rPr>
            </w:r>
            <w:r>
              <w:rPr>
                <w:noProof/>
                <w:webHidden/>
              </w:rPr>
              <w:fldChar w:fldCharType="separate"/>
            </w:r>
            <w:r>
              <w:rPr>
                <w:noProof/>
                <w:webHidden/>
              </w:rPr>
              <w:t>10</w:t>
            </w:r>
            <w:r>
              <w:rPr>
                <w:noProof/>
                <w:webHidden/>
              </w:rPr>
              <w:fldChar w:fldCharType="end"/>
            </w:r>
          </w:hyperlink>
        </w:p>
        <w:p w:rsidR="00A602DC" w:rsidRDefault="00A602DC">
          <w:pPr>
            <w:pStyle w:val="11"/>
            <w:rPr>
              <w:rFonts w:asciiTheme="minorHAnsi" w:eastAsiaTheme="minorEastAsia" w:hAnsiTheme="minorHAnsi"/>
              <w:noProof/>
              <w:sz w:val="22"/>
              <w:szCs w:val="22"/>
              <w:lang w:val="ru-RU" w:eastAsia="ru-RU"/>
            </w:rPr>
          </w:pPr>
          <w:hyperlink w:anchor="_Toc527126529" w:history="1">
            <w:r w:rsidRPr="00EB7582">
              <w:rPr>
                <w:rStyle w:val="af"/>
                <w:noProof/>
                <w:lang w:val="ru-RU"/>
              </w:rPr>
              <w:t>Список литературы</w:t>
            </w:r>
            <w:r>
              <w:rPr>
                <w:noProof/>
                <w:webHidden/>
              </w:rPr>
              <w:tab/>
            </w:r>
            <w:r>
              <w:rPr>
                <w:noProof/>
                <w:webHidden/>
              </w:rPr>
              <w:fldChar w:fldCharType="begin"/>
            </w:r>
            <w:r>
              <w:rPr>
                <w:noProof/>
                <w:webHidden/>
              </w:rPr>
              <w:instrText xml:space="preserve"> PAGEREF _Toc527126529 \h </w:instrText>
            </w:r>
            <w:r>
              <w:rPr>
                <w:noProof/>
                <w:webHidden/>
              </w:rPr>
            </w:r>
            <w:r>
              <w:rPr>
                <w:noProof/>
                <w:webHidden/>
              </w:rPr>
              <w:fldChar w:fldCharType="separate"/>
            </w:r>
            <w:r>
              <w:rPr>
                <w:noProof/>
                <w:webHidden/>
              </w:rPr>
              <w:t>11</w:t>
            </w:r>
            <w:r>
              <w:rPr>
                <w:noProof/>
                <w:webHidden/>
              </w:rPr>
              <w:fldChar w:fldCharType="end"/>
            </w:r>
          </w:hyperlink>
        </w:p>
        <w:p w:rsidR="00A602DC" w:rsidRDefault="00A602DC">
          <w:pPr>
            <w:pStyle w:val="11"/>
            <w:rPr>
              <w:rFonts w:asciiTheme="minorHAnsi" w:eastAsiaTheme="minorEastAsia" w:hAnsiTheme="minorHAnsi"/>
              <w:noProof/>
              <w:sz w:val="22"/>
              <w:szCs w:val="22"/>
              <w:lang w:val="ru-RU" w:eastAsia="ru-RU"/>
            </w:rPr>
          </w:pPr>
          <w:hyperlink w:anchor="_Toc527126530" w:history="1">
            <w:r w:rsidRPr="00EB7582">
              <w:rPr>
                <w:rStyle w:val="af"/>
                <w:noProof/>
              </w:rPr>
              <w:t>Приложение 1. Основные правила форматирования</w:t>
            </w:r>
            <w:r>
              <w:rPr>
                <w:noProof/>
                <w:webHidden/>
              </w:rPr>
              <w:tab/>
            </w:r>
            <w:r>
              <w:rPr>
                <w:noProof/>
                <w:webHidden/>
              </w:rPr>
              <w:fldChar w:fldCharType="begin"/>
            </w:r>
            <w:r>
              <w:rPr>
                <w:noProof/>
                <w:webHidden/>
              </w:rPr>
              <w:instrText xml:space="preserve"> PAGEREF _Toc527126530 \h </w:instrText>
            </w:r>
            <w:r>
              <w:rPr>
                <w:noProof/>
                <w:webHidden/>
              </w:rPr>
            </w:r>
            <w:r>
              <w:rPr>
                <w:noProof/>
                <w:webHidden/>
              </w:rPr>
              <w:fldChar w:fldCharType="separate"/>
            </w:r>
            <w:r>
              <w:rPr>
                <w:noProof/>
                <w:webHidden/>
              </w:rPr>
              <w:t>12</w:t>
            </w:r>
            <w:r>
              <w:rPr>
                <w:noProof/>
                <w:webHidden/>
              </w:rPr>
              <w:fldChar w:fldCharType="end"/>
            </w:r>
          </w:hyperlink>
        </w:p>
        <w:p w:rsidR="00A602DC" w:rsidRDefault="00A602DC">
          <w:pPr>
            <w:pStyle w:val="11"/>
            <w:rPr>
              <w:rFonts w:asciiTheme="minorHAnsi" w:eastAsiaTheme="minorEastAsia" w:hAnsiTheme="minorHAnsi"/>
              <w:noProof/>
              <w:sz w:val="22"/>
              <w:szCs w:val="22"/>
              <w:lang w:val="ru-RU" w:eastAsia="ru-RU"/>
            </w:rPr>
          </w:pPr>
          <w:hyperlink w:anchor="_Toc527126531" w:history="1">
            <w:r w:rsidRPr="00EB7582">
              <w:rPr>
                <w:rStyle w:val="af"/>
                <w:noProof/>
                <w:lang w:val="ru-RU"/>
              </w:rPr>
              <w:t>Приложение 2. Общая структура пояснительной записки</w:t>
            </w:r>
            <w:r>
              <w:rPr>
                <w:noProof/>
                <w:webHidden/>
              </w:rPr>
              <w:tab/>
            </w:r>
            <w:r>
              <w:rPr>
                <w:noProof/>
                <w:webHidden/>
              </w:rPr>
              <w:fldChar w:fldCharType="begin"/>
            </w:r>
            <w:r>
              <w:rPr>
                <w:noProof/>
                <w:webHidden/>
              </w:rPr>
              <w:instrText xml:space="preserve"> PAGEREF _Toc527126531 \h </w:instrText>
            </w:r>
            <w:r>
              <w:rPr>
                <w:noProof/>
                <w:webHidden/>
              </w:rPr>
            </w:r>
            <w:r>
              <w:rPr>
                <w:noProof/>
                <w:webHidden/>
              </w:rPr>
              <w:fldChar w:fldCharType="separate"/>
            </w:r>
            <w:r>
              <w:rPr>
                <w:noProof/>
                <w:webHidden/>
              </w:rPr>
              <w:t>13</w:t>
            </w:r>
            <w:r>
              <w:rPr>
                <w:noProof/>
                <w:webHidden/>
              </w:rPr>
              <w:fldChar w:fldCharType="end"/>
            </w:r>
          </w:hyperlink>
        </w:p>
        <w:p w:rsidR="00CA671D" w:rsidRDefault="00CA671D">
          <w:r>
            <w:rPr>
              <w:b/>
              <w:bCs/>
            </w:rPr>
            <w:fldChar w:fldCharType="end"/>
          </w:r>
        </w:p>
      </w:sdtContent>
    </w:sdt>
    <w:p w:rsidR="008B551D" w:rsidRPr="00DD422E" w:rsidRDefault="00401ADB">
      <w:pPr>
        <w:pStyle w:val="1"/>
        <w:rPr>
          <w:lang w:val="ru-RU"/>
        </w:rPr>
      </w:pPr>
      <w:bookmarkStart w:id="2" w:name="sec:afterwords"/>
      <w:bookmarkStart w:id="3" w:name="_Toc527126501"/>
      <w:bookmarkEnd w:id="2"/>
      <w:r w:rsidRPr="00DD422E">
        <w:rPr>
          <w:lang w:val="ru-RU"/>
        </w:rPr>
        <w:lastRenderedPageBreak/>
        <w:t>Введение</w:t>
      </w:r>
      <w:bookmarkEnd w:id="3"/>
    </w:p>
    <w:p w:rsidR="008B551D" w:rsidRPr="00DD422E" w:rsidRDefault="00401ADB">
      <w:pPr>
        <w:rPr>
          <w:lang w:val="ru-RU"/>
        </w:rPr>
      </w:pPr>
      <w:r w:rsidRPr="00DD422E">
        <w:rPr>
          <w:lang w:val="ru-RU"/>
        </w:rPr>
        <w:t>Введение всегда содержит краткую характеристику работы по следующим аспектам:</w:t>
      </w:r>
    </w:p>
    <w:p w:rsidR="008B551D" w:rsidRPr="00DD422E" w:rsidRDefault="00C508F9">
      <w:pPr>
        <w:numPr>
          <w:ilvl w:val="0"/>
          <w:numId w:val="3"/>
        </w:numPr>
        <w:rPr>
          <w:lang w:val="ru-RU"/>
        </w:rPr>
      </w:pPr>
      <w:r w:rsidRPr="00DD422E">
        <w:rPr>
          <w:lang w:val="ru-RU"/>
        </w:rPr>
        <w:t>актуальность</w:t>
      </w:r>
      <w:r w:rsidR="00401ADB" w:rsidRPr="00DD422E">
        <w:rPr>
          <w:lang w:val="ru-RU"/>
        </w:rPr>
        <w:t>:</w:t>
      </w:r>
    </w:p>
    <w:p w:rsidR="008B551D" w:rsidRPr="00DD422E" w:rsidRDefault="00401ADB">
      <w:pPr>
        <w:numPr>
          <w:ilvl w:val="1"/>
          <w:numId w:val="4"/>
        </w:numPr>
        <w:rPr>
          <w:lang w:val="ru-RU"/>
        </w:rPr>
      </w:pPr>
      <w:r w:rsidRPr="00DD422E">
        <w:rPr>
          <w:lang w:val="ru-RU"/>
        </w:rPr>
        <w:t>кто и почему в настоящее время интересуется данной проблематикой (в т.</w:t>
      </w:r>
      <w:r w:rsidR="00C508F9">
        <w:rPr>
          <w:lang w:val="ru-RU"/>
        </w:rPr>
        <w:t xml:space="preserve"> </w:t>
      </w:r>
      <w:r w:rsidRPr="00DD422E">
        <w:rPr>
          <w:lang w:val="ru-RU"/>
        </w:rPr>
        <w:t xml:space="preserve">ч. для решения каких задач могут быть полезны </w:t>
      </w:r>
      <w:r w:rsidR="00C508F9" w:rsidRPr="00DD422E">
        <w:rPr>
          <w:lang w:val="ru-RU"/>
        </w:rPr>
        <w:t>исследования</w:t>
      </w:r>
      <w:r w:rsidRPr="00DD422E">
        <w:rPr>
          <w:lang w:val="ru-RU"/>
        </w:rPr>
        <w:t xml:space="preserve"> в данной области),</w:t>
      </w:r>
    </w:p>
    <w:p w:rsidR="008B551D" w:rsidRPr="00DD422E" w:rsidRDefault="00401ADB">
      <w:pPr>
        <w:numPr>
          <w:ilvl w:val="1"/>
          <w:numId w:val="4"/>
        </w:numPr>
        <w:rPr>
          <w:lang w:val="ru-RU"/>
        </w:rPr>
      </w:pPr>
      <w:r w:rsidRPr="00DD422E">
        <w:rPr>
          <w:lang w:val="ru-RU"/>
        </w:rPr>
        <w:t>краткая история вопроса (в формате год-фамилия-что сделал),</w:t>
      </w:r>
    </w:p>
    <w:p w:rsidR="008B551D" w:rsidRPr="00DD422E" w:rsidRDefault="00401ADB">
      <w:pPr>
        <w:numPr>
          <w:ilvl w:val="1"/>
          <w:numId w:val="4"/>
        </w:numPr>
        <w:rPr>
          <w:lang w:val="ru-RU"/>
        </w:rPr>
      </w:pPr>
      <w:r w:rsidRPr="00DD422E">
        <w:rPr>
          <w:lang w:val="ru-RU"/>
        </w:rPr>
        <w:t>нерешенные вопросы/проблемы;</w:t>
      </w:r>
    </w:p>
    <w:p w:rsidR="008B551D" w:rsidRPr="00DD422E" w:rsidRDefault="00401ADB">
      <w:pPr>
        <w:numPr>
          <w:ilvl w:val="0"/>
          <w:numId w:val="3"/>
        </w:numPr>
        <w:rPr>
          <w:lang w:val="ru-RU"/>
        </w:rPr>
      </w:pPr>
      <w:r w:rsidRPr="00DD422E">
        <w:rPr>
          <w:lang w:val="ru-RU"/>
        </w:rPr>
        <w:t>новизна работы (что нового привносится данной работой);</w:t>
      </w:r>
    </w:p>
    <w:p w:rsidR="008B551D" w:rsidRPr="00DD422E" w:rsidRDefault="00401ADB">
      <w:pPr>
        <w:numPr>
          <w:ilvl w:val="0"/>
          <w:numId w:val="3"/>
        </w:numPr>
        <w:rPr>
          <w:lang w:val="ru-RU"/>
        </w:rPr>
      </w:pPr>
      <w:r w:rsidRPr="00DD422E">
        <w:rPr>
          <w:lang w:val="ru-RU"/>
        </w:rPr>
        <w:t>оригинальная суть исследования;</w:t>
      </w:r>
    </w:p>
    <w:p w:rsidR="008B551D" w:rsidRPr="00DD422E" w:rsidRDefault="00401ADB">
      <w:pPr>
        <w:numPr>
          <w:ilvl w:val="0"/>
          <w:numId w:val="3"/>
        </w:numPr>
        <w:rPr>
          <w:lang w:val="ru-RU"/>
        </w:rPr>
      </w:pPr>
      <w:r w:rsidRPr="00DD422E">
        <w:rPr>
          <w:lang w:val="ru-RU"/>
        </w:rPr>
        <w:t>содержание по главам (по одному абзацу на главу).</w:t>
      </w:r>
    </w:p>
    <w:p w:rsidR="008B551D" w:rsidRPr="00DD422E" w:rsidRDefault="00401ADB">
      <w:pPr>
        <w:rPr>
          <w:lang w:val="ru-RU"/>
        </w:rPr>
      </w:pPr>
      <w:r w:rsidRPr="00DD422E">
        <w:rPr>
          <w:lang w:val="ru-RU"/>
        </w:rPr>
        <w:t>Общий объем введения должен не превышать 1,5 страниц (для ПЗ к УИРам может быть чуть меньше).</w:t>
      </w:r>
      <w:r w:rsidR="0052023B" w:rsidRPr="00DD422E">
        <w:rPr>
          <w:lang w:val="ru-RU"/>
        </w:rPr>
        <w:t xml:space="preserve"> Общие требования к составлению научно-технических отчетов можно найти в многочисленных книгах, например в [1].</w:t>
      </w:r>
    </w:p>
    <w:p w:rsidR="008B551D" w:rsidRPr="00DD422E" w:rsidRDefault="00401ADB" w:rsidP="00225F84">
      <w:pPr>
        <w:pStyle w:val="Title1Num"/>
        <w:rPr>
          <w:lang w:val="ru-RU"/>
        </w:rPr>
      </w:pPr>
      <w:bookmarkStart w:id="4" w:name="chapter1"/>
      <w:bookmarkStart w:id="5" w:name="_Toc527126502"/>
      <w:bookmarkEnd w:id="4"/>
      <w:r w:rsidRPr="00DD422E">
        <w:rPr>
          <w:lang w:val="ru-RU"/>
        </w:rPr>
        <w:lastRenderedPageBreak/>
        <w:t>Анализ проблематики …</w:t>
      </w:r>
      <w:bookmarkEnd w:id="5"/>
    </w:p>
    <w:p w:rsidR="008B551D" w:rsidRPr="00DD422E" w:rsidRDefault="00401ADB">
      <w:pPr>
        <w:rPr>
          <w:lang w:val="ru-RU"/>
        </w:rPr>
      </w:pPr>
      <w:r w:rsidRPr="00DD422E">
        <w:rPr>
          <w:lang w:val="ru-RU"/>
        </w:rPr>
        <w:t>Это обзорно-аналитическая глава, в которой требуется отразить:</w:t>
      </w:r>
    </w:p>
    <w:p w:rsidR="008B551D" w:rsidRPr="00DD422E" w:rsidRDefault="00401ADB">
      <w:pPr>
        <w:numPr>
          <w:ilvl w:val="0"/>
          <w:numId w:val="5"/>
        </w:numPr>
        <w:rPr>
          <w:lang w:val="ru-RU"/>
        </w:rPr>
      </w:pPr>
      <w:r w:rsidRPr="00DD422E">
        <w:rPr>
          <w:lang w:val="ru-RU"/>
        </w:rPr>
        <w:t>результат изучения различных существующих методов решения задач в рамках пробл</w:t>
      </w:r>
      <w:r w:rsidRPr="00DD422E">
        <w:rPr>
          <w:lang w:val="ru-RU"/>
        </w:rPr>
        <w:t>е</w:t>
      </w:r>
      <w:r w:rsidRPr="00DD422E">
        <w:rPr>
          <w:lang w:val="ru-RU"/>
        </w:rPr>
        <w:t>матики УИРа/диплома (иногда даже в смежных областях), это обзорный аспект, который пишется, в основном, на основе имеющейся литературы или/и программного обеспеч</w:t>
      </w:r>
      <w:r w:rsidRPr="00DD422E">
        <w:rPr>
          <w:lang w:val="ru-RU"/>
        </w:rPr>
        <w:t>е</w:t>
      </w:r>
      <w:r w:rsidRPr="00DD422E">
        <w:rPr>
          <w:lang w:val="ru-RU"/>
        </w:rPr>
        <w:t>ния;</w:t>
      </w:r>
    </w:p>
    <w:p w:rsidR="008B551D" w:rsidRPr="00DD422E" w:rsidRDefault="00401ADB">
      <w:pPr>
        <w:numPr>
          <w:ilvl w:val="0"/>
          <w:numId w:val="5"/>
        </w:numPr>
        <w:rPr>
          <w:lang w:val="ru-RU"/>
        </w:rPr>
      </w:pPr>
      <w:r w:rsidRPr="00DD422E">
        <w:rPr>
          <w:lang w:val="ru-RU"/>
        </w:rPr>
        <w:t>сравнение (с какой-либо определенной целью) этих методов и средств.</w:t>
      </w:r>
    </w:p>
    <w:p w:rsidR="0052023B" w:rsidRPr="00DD422E" w:rsidRDefault="00401ADB">
      <w:pPr>
        <w:rPr>
          <w:lang w:val="ru-RU"/>
        </w:rPr>
      </w:pPr>
      <w:r w:rsidRPr="00DD422E">
        <w:rPr>
          <w:lang w:val="ru-RU"/>
        </w:rPr>
        <w:t>Приведенные ниже названия пунктов являются очень примерными, их состав и стру</w:t>
      </w:r>
      <w:r w:rsidRPr="00DD422E">
        <w:rPr>
          <w:lang w:val="ru-RU"/>
        </w:rPr>
        <w:t>к</w:t>
      </w:r>
      <w:r w:rsidRPr="00DD422E">
        <w:rPr>
          <w:lang w:val="ru-RU"/>
        </w:rPr>
        <w:t>тура сильно зависят от специфики конкретной работы.</w:t>
      </w:r>
    </w:p>
    <w:p w:rsidR="008B551D" w:rsidRPr="00DD422E" w:rsidRDefault="00401ADB" w:rsidP="00015EB6">
      <w:pPr>
        <w:pStyle w:val="2"/>
        <w:rPr>
          <w:lang w:val="ru-RU"/>
        </w:rPr>
      </w:pPr>
      <w:bookmarkStart w:id="6" w:name="общий-анализ-проблематики"/>
      <w:bookmarkStart w:id="7" w:name="_Toc527126503"/>
      <w:bookmarkEnd w:id="6"/>
      <w:r w:rsidRPr="00DD422E">
        <w:rPr>
          <w:lang w:val="ru-RU"/>
        </w:rPr>
        <w:t>Общий анализ проблематики …</w:t>
      </w:r>
      <w:bookmarkEnd w:id="7"/>
    </w:p>
    <w:p w:rsidR="008B551D" w:rsidRPr="00DD422E" w:rsidRDefault="00401ADB">
      <w:pPr>
        <w:rPr>
          <w:lang w:val="ru-RU"/>
        </w:rPr>
      </w:pPr>
      <w:r w:rsidRPr="00DD422E">
        <w:rPr>
          <w:lang w:val="ru-RU"/>
        </w:rPr>
        <w:t>В случае РСПЗ, так оформляется аннотация к разделу. Такая же аннотация, только б</w:t>
      </w:r>
      <w:r w:rsidRPr="00DD422E">
        <w:rPr>
          <w:lang w:val="ru-RU"/>
        </w:rPr>
        <w:t>о</w:t>
      </w:r>
      <w:r w:rsidRPr="00DD422E">
        <w:rPr>
          <w:lang w:val="ru-RU"/>
        </w:rPr>
        <w:t>лее общая, должна быть для главы. После аннотации может следовать рабочая или финальная версия текста соответствующего раздела. В случае ПЗ, таких аннотаций быть не должно.</w:t>
      </w:r>
    </w:p>
    <w:p w:rsidR="008B551D" w:rsidRPr="00DD422E" w:rsidRDefault="00401ADB">
      <w:pPr>
        <w:rPr>
          <w:lang w:val="ru-RU"/>
        </w:rPr>
      </w:pPr>
      <w:r w:rsidRPr="00DD422E">
        <w:rPr>
          <w:lang w:val="ru-RU"/>
        </w:rPr>
        <w:t>…</w:t>
      </w:r>
    </w:p>
    <w:p w:rsidR="008B551D" w:rsidRPr="00DD422E" w:rsidRDefault="00401ADB">
      <w:pPr>
        <w:pStyle w:val="2"/>
        <w:rPr>
          <w:lang w:val="ru-RU"/>
        </w:rPr>
      </w:pPr>
      <w:bookmarkStart w:id="8" w:name="анализ-особенностей"/>
      <w:bookmarkStart w:id="9" w:name="_Toc527126504"/>
      <w:bookmarkEnd w:id="8"/>
      <w:r w:rsidRPr="00DD422E">
        <w:rPr>
          <w:lang w:val="ru-RU"/>
        </w:rPr>
        <w:t>Анализ особенностей …</w:t>
      </w:r>
      <w:bookmarkEnd w:id="9"/>
    </w:p>
    <w:p w:rsidR="008B551D" w:rsidRPr="00DD422E" w:rsidRDefault="00401ADB">
      <w:pPr>
        <w:rPr>
          <w:lang w:val="ru-RU"/>
        </w:rPr>
      </w:pPr>
      <w:r w:rsidRPr="00DD422E">
        <w:rPr>
          <w:lang w:val="ru-RU"/>
        </w:rPr>
        <w:t>…</w:t>
      </w:r>
    </w:p>
    <w:p w:rsidR="008B551D" w:rsidRPr="00DD422E" w:rsidRDefault="00401ADB">
      <w:pPr>
        <w:pStyle w:val="2"/>
        <w:rPr>
          <w:lang w:val="ru-RU"/>
        </w:rPr>
      </w:pPr>
      <w:bookmarkStart w:id="10" w:name="сравнительный-анализ-алгоритмов"/>
      <w:bookmarkStart w:id="11" w:name="_Toc527126505"/>
      <w:bookmarkEnd w:id="10"/>
      <w:r w:rsidRPr="00DD422E">
        <w:rPr>
          <w:lang w:val="ru-RU"/>
        </w:rPr>
        <w:t>Сравнительный анализ алгоритмов …</w:t>
      </w:r>
      <w:bookmarkEnd w:id="11"/>
    </w:p>
    <w:p w:rsidR="008B551D" w:rsidRPr="00DD422E" w:rsidRDefault="00401ADB">
      <w:pPr>
        <w:rPr>
          <w:lang w:val="ru-RU"/>
        </w:rPr>
      </w:pPr>
      <w:r w:rsidRPr="00DD422E">
        <w:rPr>
          <w:lang w:val="ru-RU"/>
        </w:rPr>
        <w:t>…</w:t>
      </w:r>
    </w:p>
    <w:p w:rsidR="008B551D" w:rsidRPr="00DD422E" w:rsidRDefault="00401ADB">
      <w:pPr>
        <w:pStyle w:val="2"/>
        <w:rPr>
          <w:lang w:val="ru-RU"/>
        </w:rPr>
      </w:pPr>
      <w:bookmarkStart w:id="12" w:name="сравнительный-анализ-программных-средств"/>
      <w:bookmarkStart w:id="13" w:name="_Toc527126506"/>
      <w:bookmarkEnd w:id="12"/>
      <w:r w:rsidRPr="00DD422E">
        <w:rPr>
          <w:lang w:val="ru-RU"/>
        </w:rPr>
        <w:t>Сравнительный анализ программных средств …</w:t>
      </w:r>
      <w:bookmarkEnd w:id="13"/>
    </w:p>
    <w:p w:rsidR="008B551D" w:rsidRDefault="00401ADB">
      <w:r w:rsidRPr="00DD422E">
        <w:rPr>
          <w:lang w:val="ru-RU"/>
        </w:rPr>
        <w:t>…</w:t>
      </w:r>
    </w:p>
    <w:p w:rsidR="00926FBF" w:rsidRDefault="00926FBF" w:rsidP="00926FBF">
      <w:pPr>
        <w:pStyle w:val="2"/>
        <w:rPr>
          <w:lang w:val="ru-RU"/>
        </w:rPr>
      </w:pPr>
      <w:bookmarkStart w:id="14" w:name="_Toc527126507"/>
      <w:r>
        <w:rPr>
          <w:lang w:val="ru-RU"/>
        </w:rPr>
        <w:t>Выводы</w:t>
      </w:r>
      <w:bookmarkEnd w:id="14"/>
    </w:p>
    <w:p w:rsidR="00926FBF" w:rsidRPr="00926FBF" w:rsidRDefault="00926FBF" w:rsidP="00926FBF">
      <w:pPr>
        <w:rPr>
          <w:lang w:val="ru-RU"/>
        </w:rPr>
      </w:pPr>
      <w:r>
        <w:rPr>
          <w:lang w:val="ru-RU"/>
        </w:rPr>
        <w:t>В этом пункте следует изложить результаты анализа – от 2-3 до 5 пунктов, каждый пункт следует изложить отдельным абзацем в объеме от 2-3 до 5 предложений.</w:t>
      </w:r>
      <w:r w:rsidR="00D031DC">
        <w:rPr>
          <w:lang w:val="ru-RU"/>
        </w:rPr>
        <w:t xml:space="preserve"> </w:t>
      </w:r>
    </w:p>
    <w:p w:rsidR="008B551D" w:rsidRPr="00DD422E" w:rsidRDefault="00401ADB">
      <w:pPr>
        <w:pStyle w:val="2"/>
        <w:rPr>
          <w:lang w:val="ru-RU"/>
        </w:rPr>
      </w:pPr>
      <w:bookmarkStart w:id="15" w:name="постановка-задачи-дипломной-работыкурсов"/>
      <w:bookmarkStart w:id="16" w:name="_Toc527126508"/>
      <w:bookmarkEnd w:id="15"/>
      <w:r w:rsidRPr="00DD422E">
        <w:rPr>
          <w:lang w:val="ru-RU"/>
        </w:rPr>
        <w:t>Постановка задачи дипломной работы/курсового проекта</w:t>
      </w:r>
      <w:bookmarkEnd w:id="16"/>
    </w:p>
    <w:p w:rsidR="008B551D" w:rsidRPr="00DD422E" w:rsidRDefault="00401ADB">
      <w:pPr>
        <w:rPr>
          <w:lang w:val="ru-RU"/>
        </w:rPr>
      </w:pPr>
      <w:r w:rsidRPr="00DD422E">
        <w:rPr>
          <w:lang w:val="ru-RU"/>
        </w:rPr>
        <w:t>Это всегда последний пункт. Пишется на основе выданного задания. Это должен быть связный текст в объеме до 1</w:t>
      </w:r>
      <w:r w:rsidR="0052023B" w:rsidRPr="00DD422E">
        <w:rPr>
          <w:lang w:val="ru-RU"/>
        </w:rPr>
        <w:t>–</w:t>
      </w:r>
      <w:r w:rsidRPr="00DD422E">
        <w:rPr>
          <w:lang w:val="ru-RU"/>
        </w:rPr>
        <w:t>1,5 страниц. В этом разделе необходимо раскрыть цели и задачи УИРа/диплома.</w:t>
      </w:r>
    </w:p>
    <w:p w:rsidR="008B551D" w:rsidRPr="00DD422E" w:rsidRDefault="00401ADB" w:rsidP="00C4205F">
      <w:pPr>
        <w:pStyle w:val="Title1Num"/>
        <w:rPr>
          <w:lang w:val="ru-RU"/>
        </w:rPr>
      </w:pPr>
      <w:bookmarkStart w:id="17" w:name="разработка-моделей-и-алгоритмов"/>
      <w:bookmarkStart w:id="18" w:name="_Toc527126509"/>
      <w:bookmarkEnd w:id="17"/>
      <w:r w:rsidRPr="00DD422E">
        <w:rPr>
          <w:lang w:val="ru-RU"/>
        </w:rPr>
        <w:lastRenderedPageBreak/>
        <w:t>Разработка моделей и алгоритмов …</w:t>
      </w:r>
      <w:bookmarkEnd w:id="18"/>
    </w:p>
    <w:p w:rsidR="008B551D" w:rsidRPr="00DD422E" w:rsidRDefault="00401ADB">
      <w:pPr>
        <w:rPr>
          <w:lang w:val="ru-RU"/>
        </w:rPr>
      </w:pPr>
      <w:r w:rsidRPr="00DD422E">
        <w:rPr>
          <w:lang w:val="ru-RU"/>
        </w:rPr>
        <w:t>В этой главе описываются разработанные/модифицированные мод</w:t>
      </w:r>
      <w:r w:rsidRPr="00DD422E">
        <w:rPr>
          <w:lang w:val="ru-RU"/>
        </w:rPr>
        <w:t>е</w:t>
      </w:r>
      <w:r w:rsidRPr="00DD422E">
        <w:rPr>
          <w:lang w:val="ru-RU"/>
        </w:rPr>
        <w:t>ли/методы/алгоритмы, или/и описывается применение известных стандартных методов. Та</w:t>
      </w:r>
      <w:r w:rsidRPr="00DD422E">
        <w:rPr>
          <w:lang w:val="ru-RU"/>
        </w:rPr>
        <w:t>к</w:t>
      </w:r>
      <w:r w:rsidRPr="00DD422E">
        <w:rPr>
          <w:lang w:val="ru-RU"/>
        </w:rPr>
        <w:t>же, в конце главы обычно приводится общая архитектура программной системы, вытекающая из описанной теории. Приведенные ниже заголовки подразделов так же весьма примерные и сильно зависят от особенностей конкретной работы.</w:t>
      </w:r>
    </w:p>
    <w:p w:rsidR="008B551D" w:rsidRPr="00DD422E" w:rsidRDefault="00401ADB">
      <w:pPr>
        <w:pStyle w:val="2"/>
        <w:rPr>
          <w:lang w:val="ru-RU"/>
        </w:rPr>
      </w:pPr>
      <w:bookmarkStart w:id="19" w:name="модель-системы"/>
      <w:bookmarkStart w:id="20" w:name="_Toc527126510"/>
      <w:bookmarkEnd w:id="19"/>
      <w:r w:rsidRPr="00DD422E">
        <w:rPr>
          <w:lang w:val="ru-RU"/>
        </w:rPr>
        <w:t>Модель системы …</w:t>
      </w:r>
      <w:bookmarkEnd w:id="20"/>
    </w:p>
    <w:p w:rsidR="008B551D" w:rsidRPr="00DD422E" w:rsidRDefault="00401ADB">
      <w:pPr>
        <w:rPr>
          <w:lang w:val="ru-RU"/>
        </w:rPr>
      </w:pPr>
      <w:r w:rsidRPr="00DD422E">
        <w:rPr>
          <w:lang w:val="ru-RU"/>
        </w:rPr>
        <w:t>…</w:t>
      </w:r>
    </w:p>
    <w:p w:rsidR="008B551D" w:rsidRPr="00DD422E" w:rsidRDefault="00401ADB">
      <w:pPr>
        <w:pStyle w:val="2"/>
        <w:rPr>
          <w:lang w:val="ru-RU"/>
        </w:rPr>
      </w:pPr>
      <w:bookmarkStart w:id="21" w:name="метод-решения-задачи-для"/>
      <w:bookmarkStart w:id="22" w:name="_Toc527126511"/>
      <w:bookmarkEnd w:id="21"/>
      <w:r w:rsidRPr="00DD422E">
        <w:rPr>
          <w:lang w:val="ru-RU"/>
        </w:rPr>
        <w:t>Метод решения задачи для …</w:t>
      </w:r>
      <w:bookmarkEnd w:id="22"/>
    </w:p>
    <w:p w:rsidR="008B551D" w:rsidRPr="00DD422E" w:rsidRDefault="00401ADB">
      <w:pPr>
        <w:rPr>
          <w:lang w:val="ru-RU"/>
        </w:rPr>
      </w:pPr>
      <w:r w:rsidRPr="00DD422E">
        <w:rPr>
          <w:lang w:val="ru-RU"/>
        </w:rPr>
        <w:t>…</w:t>
      </w:r>
    </w:p>
    <w:p w:rsidR="008B551D" w:rsidRPr="00DD422E" w:rsidRDefault="00401ADB">
      <w:pPr>
        <w:pStyle w:val="2"/>
        <w:rPr>
          <w:lang w:val="ru-RU"/>
        </w:rPr>
      </w:pPr>
      <w:bookmarkStart w:id="23" w:name="алгоритмы-вычисления"/>
      <w:bookmarkStart w:id="24" w:name="_Toc527126512"/>
      <w:bookmarkEnd w:id="23"/>
      <w:r w:rsidRPr="00DD422E">
        <w:rPr>
          <w:lang w:val="ru-RU"/>
        </w:rPr>
        <w:t>Алгоритмы вычисления …</w:t>
      </w:r>
      <w:bookmarkEnd w:id="24"/>
    </w:p>
    <w:p w:rsidR="008B551D" w:rsidRPr="00DD422E" w:rsidRDefault="00401ADB">
      <w:pPr>
        <w:rPr>
          <w:lang w:val="ru-RU"/>
        </w:rPr>
      </w:pPr>
      <w:r w:rsidRPr="00DD422E">
        <w:rPr>
          <w:lang w:val="ru-RU"/>
        </w:rPr>
        <w:t>…</w:t>
      </w:r>
    </w:p>
    <w:p w:rsidR="008B551D" w:rsidRPr="00DD422E" w:rsidRDefault="00401ADB">
      <w:pPr>
        <w:pStyle w:val="2"/>
        <w:rPr>
          <w:lang w:val="ru-RU"/>
        </w:rPr>
      </w:pPr>
      <w:bookmarkStart w:id="25" w:name="обобщенная-архитектура-и-интерфейсы"/>
      <w:bookmarkStart w:id="26" w:name="_Toc527126513"/>
      <w:bookmarkEnd w:id="25"/>
      <w:r w:rsidRPr="00DD422E">
        <w:rPr>
          <w:lang w:val="ru-RU"/>
        </w:rPr>
        <w:t>Обобщенная архитектура и интерфейсы</w:t>
      </w:r>
      <w:r w:rsidR="00D031DC">
        <w:rPr>
          <w:lang w:val="ru-RU"/>
        </w:rPr>
        <w:t xml:space="preserve"> (концепция) системы</w:t>
      </w:r>
      <w:r w:rsidRPr="00DD422E">
        <w:rPr>
          <w:lang w:val="ru-RU"/>
        </w:rPr>
        <w:t xml:space="preserve"> …</w:t>
      </w:r>
      <w:bookmarkEnd w:id="26"/>
    </w:p>
    <w:p w:rsidR="008B551D" w:rsidRPr="00DD422E" w:rsidRDefault="00401ADB">
      <w:pPr>
        <w:rPr>
          <w:lang w:val="ru-RU"/>
        </w:rPr>
      </w:pPr>
      <w:r w:rsidRPr="00DD422E">
        <w:rPr>
          <w:lang w:val="ru-RU"/>
        </w:rPr>
        <w:t>В ряде случаев, все или некоторые результаты проектирования могут быть представл</w:t>
      </w:r>
      <w:r w:rsidRPr="00DD422E">
        <w:rPr>
          <w:lang w:val="ru-RU"/>
        </w:rPr>
        <w:t>е</w:t>
      </w:r>
      <w:r w:rsidRPr="00DD422E">
        <w:rPr>
          <w:lang w:val="ru-RU"/>
        </w:rPr>
        <w:t>ны во второй главе. Обычно же архитектура описывается в третьей главе.</w:t>
      </w:r>
    </w:p>
    <w:p w:rsidR="00225F84" w:rsidRDefault="00225F84" w:rsidP="00C4205F">
      <w:pPr>
        <w:pStyle w:val="Title1Num"/>
        <w:rPr>
          <w:lang w:val="ru-RU"/>
        </w:rPr>
      </w:pPr>
      <w:bookmarkStart w:id="27" w:name="реализация-и-экспериментальная-проверка"/>
      <w:bookmarkStart w:id="28" w:name="_Toc527126514"/>
      <w:bookmarkEnd w:id="27"/>
      <w:r>
        <w:rPr>
          <w:lang w:val="ru-RU"/>
        </w:rPr>
        <w:lastRenderedPageBreak/>
        <w:t>Результаты проектирования…</w:t>
      </w:r>
      <w:bookmarkEnd w:id="28"/>
    </w:p>
    <w:p w:rsidR="00225F84" w:rsidRDefault="00737E11" w:rsidP="00737E11">
      <w:pPr>
        <w:pStyle w:val="2"/>
        <w:rPr>
          <w:lang w:val="ru-RU"/>
        </w:rPr>
      </w:pPr>
      <w:bookmarkStart w:id="29" w:name="_Toc527126515"/>
      <w:r w:rsidRPr="00737E11">
        <w:rPr>
          <w:lang w:val="ru-RU"/>
        </w:rPr>
        <w:t>Использование методики &lt;&lt;такой-то&gt;&gt; для проектирования программных систем &lt;&lt;такого-то типа&gt;&gt;</w:t>
      </w:r>
      <w:bookmarkEnd w:id="29"/>
    </w:p>
    <w:p w:rsidR="00737E11" w:rsidRDefault="00737E11" w:rsidP="00737E11">
      <w:pPr>
        <w:rPr>
          <w:lang w:val="ru-RU"/>
        </w:rPr>
      </w:pPr>
    </w:p>
    <w:p w:rsidR="00737E11" w:rsidRDefault="00737E11" w:rsidP="00737E11">
      <w:pPr>
        <w:pStyle w:val="2"/>
        <w:rPr>
          <w:lang w:val="ru-RU"/>
        </w:rPr>
      </w:pPr>
      <w:bookmarkStart w:id="30" w:name="_Toc527126516"/>
      <w:r w:rsidRPr="00737E11">
        <w:rPr>
          <w:lang w:val="ru-RU"/>
        </w:rPr>
        <w:t>Общая архитектура системы</w:t>
      </w:r>
      <w:r>
        <w:rPr>
          <w:lang w:val="ru-RU"/>
        </w:rPr>
        <w:t>…</w:t>
      </w:r>
      <w:bookmarkEnd w:id="30"/>
    </w:p>
    <w:p w:rsidR="00737E11" w:rsidRDefault="00737E11" w:rsidP="00737E11">
      <w:pPr>
        <w:rPr>
          <w:lang w:val="ru-RU"/>
        </w:rPr>
      </w:pPr>
    </w:p>
    <w:p w:rsidR="00737E11" w:rsidRDefault="00737E11" w:rsidP="00737E11">
      <w:pPr>
        <w:pStyle w:val="2"/>
        <w:rPr>
          <w:lang w:val="ru-RU"/>
        </w:rPr>
      </w:pPr>
      <w:bookmarkStart w:id="31" w:name="_Toc527126517"/>
      <w:r w:rsidRPr="00737E11">
        <w:rPr>
          <w:lang w:val="ru-RU"/>
        </w:rPr>
        <w:t>Архитектура подсистемы</w:t>
      </w:r>
      <w:r>
        <w:rPr>
          <w:lang w:val="ru-RU"/>
        </w:rPr>
        <w:t>1</w:t>
      </w:r>
      <w:bookmarkEnd w:id="31"/>
    </w:p>
    <w:p w:rsidR="00737E11" w:rsidRDefault="00737E11" w:rsidP="00737E11">
      <w:pPr>
        <w:rPr>
          <w:lang w:val="ru-RU"/>
        </w:rPr>
      </w:pPr>
    </w:p>
    <w:p w:rsidR="00737E11" w:rsidRDefault="00737E11" w:rsidP="00737E11">
      <w:pPr>
        <w:rPr>
          <w:lang w:val="ru-RU"/>
        </w:rPr>
      </w:pPr>
      <w:r>
        <w:rPr>
          <w:lang w:val="ru-RU"/>
        </w:rPr>
        <w:t>…</w:t>
      </w:r>
    </w:p>
    <w:p w:rsidR="00737E11" w:rsidRDefault="00737E11" w:rsidP="00737E11">
      <w:pPr>
        <w:rPr>
          <w:lang w:val="ru-RU"/>
        </w:rPr>
      </w:pPr>
    </w:p>
    <w:p w:rsidR="00737E11" w:rsidRDefault="00737E11" w:rsidP="00737E11">
      <w:pPr>
        <w:pStyle w:val="2"/>
        <w:rPr>
          <w:lang w:val="ru-RU"/>
        </w:rPr>
      </w:pPr>
      <w:bookmarkStart w:id="32" w:name="_Toc527126518"/>
      <w:r w:rsidRPr="00737E11">
        <w:rPr>
          <w:lang w:val="ru-RU"/>
        </w:rPr>
        <w:t>Архитектура подсистемы</w:t>
      </w:r>
      <w:r>
        <w:t>N</w:t>
      </w:r>
      <w:bookmarkEnd w:id="32"/>
    </w:p>
    <w:p w:rsidR="00737E11" w:rsidRDefault="00737E11" w:rsidP="00737E11">
      <w:pPr>
        <w:rPr>
          <w:lang w:val="ru-RU"/>
        </w:rPr>
      </w:pPr>
    </w:p>
    <w:p w:rsidR="00737E11" w:rsidRDefault="00737E11" w:rsidP="00737E11">
      <w:pPr>
        <w:pStyle w:val="2"/>
        <w:rPr>
          <w:lang w:val="ru-RU"/>
        </w:rPr>
      </w:pPr>
      <w:bookmarkStart w:id="33" w:name="_Toc527126519"/>
      <w:r w:rsidRPr="00737E11">
        <w:rPr>
          <w:lang w:val="ru-RU"/>
        </w:rPr>
        <w:t>Проектирование протокола взаимодействия подсистем</w:t>
      </w:r>
      <w:r>
        <w:rPr>
          <w:lang w:val="ru-RU"/>
        </w:rPr>
        <w:t>…</w:t>
      </w:r>
      <w:bookmarkEnd w:id="33"/>
    </w:p>
    <w:p w:rsidR="00737E11" w:rsidRDefault="00737E11" w:rsidP="00737E11">
      <w:pPr>
        <w:rPr>
          <w:lang w:val="ru-RU"/>
        </w:rPr>
      </w:pPr>
    </w:p>
    <w:p w:rsidR="00737E11" w:rsidRDefault="00737E11" w:rsidP="00737E11">
      <w:pPr>
        <w:pStyle w:val="2"/>
        <w:rPr>
          <w:lang w:val="ru-RU"/>
        </w:rPr>
      </w:pPr>
      <w:bookmarkStart w:id="34" w:name="_Toc527126520"/>
      <w:r w:rsidRPr="00397E66">
        <w:rPr>
          <w:lang w:val="ru-RU"/>
        </w:rPr>
        <w:t>Выводы</w:t>
      </w:r>
      <w:bookmarkEnd w:id="34"/>
    </w:p>
    <w:p w:rsidR="00737E11" w:rsidRPr="00737E11" w:rsidRDefault="00737E11" w:rsidP="00737E11">
      <w:pPr>
        <w:rPr>
          <w:lang w:val="ru-RU"/>
        </w:rPr>
      </w:pPr>
      <w:r w:rsidRPr="00737E11">
        <w:rPr>
          <w:lang w:val="ru-RU"/>
        </w:rPr>
        <w:t>Следует перечислить, какие инженерные резу</w:t>
      </w:r>
      <w:r>
        <w:rPr>
          <w:lang w:val="ru-RU"/>
        </w:rPr>
        <w:t xml:space="preserve">льтаты были получены, а именно: </w:t>
      </w:r>
      <w:r w:rsidRPr="00737E11">
        <w:rPr>
          <w:lang w:val="ru-RU"/>
        </w:rPr>
        <w:t>какие программные системы, подсистемы или модули были спроектированы. Следует не только назвать полученные архитектуры, но и отметить их отличительные особенности.</w:t>
      </w:r>
    </w:p>
    <w:p w:rsidR="00737E11" w:rsidRPr="00737E11" w:rsidRDefault="00737E11" w:rsidP="00737E11">
      <w:pPr>
        <w:rPr>
          <w:lang w:val="ru-RU"/>
        </w:rPr>
      </w:pPr>
    </w:p>
    <w:p w:rsidR="008B551D" w:rsidRPr="00DD422E" w:rsidRDefault="00401ADB" w:rsidP="00C4205F">
      <w:pPr>
        <w:pStyle w:val="Title1Num"/>
        <w:rPr>
          <w:lang w:val="ru-RU"/>
        </w:rPr>
      </w:pPr>
      <w:bookmarkStart w:id="35" w:name="_Toc527126521"/>
      <w:r w:rsidRPr="00DD422E">
        <w:rPr>
          <w:lang w:val="ru-RU"/>
        </w:rPr>
        <w:lastRenderedPageBreak/>
        <w:t>Реализация и экспериментальная проверка …</w:t>
      </w:r>
      <w:bookmarkEnd w:id="35"/>
    </w:p>
    <w:p w:rsidR="008B551D" w:rsidRPr="00DD422E" w:rsidRDefault="00401ADB">
      <w:pPr>
        <w:rPr>
          <w:lang w:val="ru-RU"/>
        </w:rPr>
      </w:pPr>
      <w:r w:rsidRPr="00DD422E">
        <w:rPr>
          <w:lang w:val="ru-RU"/>
        </w:rPr>
        <w:t>В этой главе описывается, что и как было запрограммировано, отлажено, протестиров</w:t>
      </w:r>
      <w:r w:rsidRPr="00DD422E">
        <w:rPr>
          <w:lang w:val="ru-RU"/>
        </w:rPr>
        <w:t>а</w:t>
      </w:r>
      <w:r w:rsidRPr="00DD422E">
        <w:rPr>
          <w:lang w:val="ru-RU"/>
        </w:rPr>
        <w:t>но, и что в результате получилось. Большинство работ должны содержать приведенные ниже разделы. Но нужно учитывать, что точный состав этой главы, как и других глав, зависит от специфики работы.</w:t>
      </w:r>
    </w:p>
    <w:p w:rsidR="008B551D" w:rsidRPr="00DD422E" w:rsidRDefault="00401ADB">
      <w:pPr>
        <w:pStyle w:val="2"/>
        <w:rPr>
          <w:lang w:val="ru-RU"/>
        </w:rPr>
      </w:pPr>
      <w:bookmarkStart w:id="36" w:name="выбор-инструментальных-средств"/>
      <w:bookmarkStart w:id="37" w:name="_Toc527126522"/>
      <w:bookmarkEnd w:id="36"/>
      <w:r w:rsidRPr="00DD422E">
        <w:rPr>
          <w:lang w:val="ru-RU"/>
        </w:rPr>
        <w:t>Выбор инструментальных средств</w:t>
      </w:r>
      <w:bookmarkEnd w:id="37"/>
    </w:p>
    <w:p w:rsidR="008B551D" w:rsidRPr="00DD422E" w:rsidRDefault="00401ADB">
      <w:pPr>
        <w:rPr>
          <w:lang w:val="ru-RU"/>
        </w:rPr>
      </w:pPr>
      <w:r w:rsidRPr="00DD422E">
        <w:rPr>
          <w:lang w:val="ru-RU"/>
        </w:rPr>
        <w:t>В этом разделе обосновывается выбор инструментальных средств; одним из критериев выбора могут быть какие-либо требования к разрабатываемой системе, и если этих требов</w:t>
      </w:r>
      <w:r w:rsidRPr="00DD422E">
        <w:rPr>
          <w:lang w:val="ru-RU"/>
        </w:rPr>
        <w:t>а</w:t>
      </w:r>
      <w:r w:rsidRPr="00DD422E">
        <w:rPr>
          <w:lang w:val="ru-RU"/>
        </w:rPr>
        <w:t>ний много, они могут быть выделены в отдельный раздел, или же в приложение. Этот пункт не пишется, если в аналитической главе был раздел, посвященный сравнительному анализу и выбору инструментальных средств.</w:t>
      </w:r>
    </w:p>
    <w:p w:rsidR="008B551D" w:rsidRPr="00DD422E" w:rsidRDefault="00401ADB">
      <w:pPr>
        <w:pStyle w:val="2"/>
        <w:rPr>
          <w:lang w:val="ru-RU"/>
        </w:rPr>
      </w:pPr>
      <w:bookmarkStart w:id="38" w:name="состав-и-структура-реализованного-програ"/>
      <w:bookmarkStart w:id="39" w:name="_Toc527126523"/>
      <w:bookmarkEnd w:id="38"/>
      <w:r w:rsidRPr="00DD422E">
        <w:rPr>
          <w:lang w:val="ru-RU"/>
        </w:rPr>
        <w:t>Состав и структура реализованного программного обеспечения</w:t>
      </w:r>
      <w:bookmarkEnd w:id="39"/>
    </w:p>
    <w:p w:rsidR="008B551D" w:rsidRPr="00DD422E" w:rsidRDefault="00401ADB">
      <w:pPr>
        <w:rPr>
          <w:lang w:val="ru-RU"/>
        </w:rPr>
      </w:pPr>
      <w:r w:rsidRPr="00DD422E">
        <w:rPr>
          <w:lang w:val="ru-RU"/>
        </w:rPr>
        <w:t>Нужно охарактеризовать реализованное ПО: является ли оно настольной программной для Windows, или веб-приложением в форме сайта/веб-сервиса, или модулем/подключаемой библиотекой, или …. Также нужно перечислить, из чего оно состоит: какие исполняемые файлы и их назначение, конфигурационные файлы, файлы баз данных, требования к пр</w:t>
      </w:r>
      <w:r w:rsidRPr="00DD422E">
        <w:rPr>
          <w:lang w:val="ru-RU"/>
        </w:rPr>
        <w:t>о</w:t>
      </w:r>
      <w:r w:rsidRPr="00DD422E">
        <w:rPr>
          <w:lang w:val="ru-RU"/>
        </w:rPr>
        <w:t>граммному и аппаратному окружению, и т.п.</w:t>
      </w:r>
    </w:p>
    <w:p w:rsidR="008B551D" w:rsidRPr="00DD422E" w:rsidRDefault="00401ADB">
      <w:pPr>
        <w:rPr>
          <w:lang w:val="ru-RU"/>
        </w:rPr>
      </w:pPr>
      <w:r w:rsidRPr="00DD422E">
        <w:rPr>
          <w:lang w:val="ru-RU"/>
        </w:rPr>
        <w:t>Если реализованное приложение достаточно обширно, этот раздел может быть разделен на несколько: один с общим описанием, и по одному на подсистемы самого верхнего уровня.</w:t>
      </w:r>
    </w:p>
    <w:p w:rsidR="008B551D" w:rsidRPr="00DD422E" w:rsidRDefault="00401ADB">
      <w:pPr>
        <w:pStyle w:val="2"/>
        <w:rPr>
          <w:lang w:val="ru-RU"/>
        </w:rPr>
      </w:pPr>
      <w:bookmarkStart w:id="40" w:name="архитектура"/>
      <w:bookmarkStart w:id="41" w:name="_Toc527126524"/>
      <w:bookmarkEnd w:id="40"/>
      <w:r w:rsidRPr="00DD422E">
        <w:rPr>
          <w:lang w:val="ru-RU"/>
        </w:rPr>
        <w:t>Архитектура …</w:t>
      </w:r>
      <w:bookmarkEnd w:id="41"/>
    </w:p>
    <w:p w:rsidR="008B551D" w:rsidRPr="00DD422E" w:rsidRDefault="00401ADB">
      <w:pPr>
        <w:rPr>
          <w:lang w:val="ru-RU"/>
        </w:rPr>
      </w:pPr>
      <w:r w:rsidRPr="00DD422E">
        <w:rPr>
          <w:lang w:val="ru-RU"/>
        </w:rPr>
        <w:t>В этом разделе описывается архитектура разработанной программной системы (те ее аспекты, которые не были описаны во второй главе). Сюда же относится описание внешних и внутренних программных интерфейсов, а также форматы и структуры входных и выходных данных.</w:t>
      </w:r>
    </w:p>
    <w:p w:rsidR="008B551D" w:rsidRPr="00DD422E" w:rsidRDefault="00401ADB">
      <w:pPr>
        <w:pStyle w:val="2"/>
        <w:rPr>
          <w:lang w:val="ru-RU"/>
        </w:rPr>
      </w:pPr>
      <w:bookmarkStart w:id="42" w:name="основные-сценарии-работы-пользователя"/>
      <w:bookmarkStart w:id="43" w:name="_Toc527126525"/>
      <w:bookmarkEnd w:id="42"/>
      <w:r w:rsidRPr="00DD422E">
        <w:rPr>
          <w:lang w:val="ru-RU"/>
        </w:rPr>
        <w:t>Основные сценарии работы пользователя</w:t>
      </w:r>
      <w:bookmarkEnd w:id="43"/>
    </w:p>
    <w:p w:rsidR="008B551D" w:rsidRPr="00DD422E" w:rsidRDefault="00401ADB">
      <w:pPr>
        <w:rPr>
          <w:lang w:val="ru-RU"/>
        </w:rPr>
      </w:pPr>
      <w:r w:rsidRPr="00DD422E">
        <w:rPr>
          <w:lang w:val="ru-RU"/>
        </w:rPr>
        <w:t>Нужно помнить, что пользователем может быть не только &lt;&lt;менеджер&gt;&gt; или &lt;&lt;чел</w:t>
      </w:r>
      <w:r w:rsidRPr="00DD422E">
        <w:rPr>
          <w:lang w:val="ru-RU"/>
        </w:rPr>
        <w:t>о</w:t>
      </w:r>
      <w:r w:rsidRPr="00DD422E">
        <w:rPr>
          <w:lang w:val="ru-RU"/>
        </w:rPr>
        <w:t>век в белом халате&gt;&gt;, но и другой программист. Последнее относится, в первую очередь, к реализованным библиотекам. Для &lt;&lt;обычных&gt;&gt; приложений нередко бывают пользователи нескольких категорий</w:t>
      </w:r>
      <w:r w:rsidR="0052023B" w:rsidRPr="00DD422E">
        <w:rPr>
          <w:lang w:val="ru-RU"/>
        </w:rPr>
        <w:t xml:space="preserve"> — </w:t>
      </w:r>
      <w:r w:rsidRPr="00DD422E">
        <w:rPr>
          <w:lang w:val="ru-RU"/>
        </w:rPr>
        <w:t>например, обычный пользователь и администратор. Для каждой к</w:t>
      </w:r>
      <w:r w:rsidRPr="00DD422E">
        <w:rPr>
          <w:lang w:val="ru-RU"/>
        </w:rPr>
        <w:t>а</w:t>
      </w:r>
      <w:r w:rsidRPr="00DD422E">
        <w:rPr>
          <w:lang w:val="ru-RU"/>
        </w:rPr>
        <w:lastRenderedPageBreak/>
        <w:t>тегории нужно описать, как выполняются основные функции, предпочтительно, с помощью серии скрин-шотов.</w:t>
      </w:r>
    </w:p>
    <w:p w:rsidR="008B551D" w:rsidRPr="00DD422E" w:rsidRDefault="00401ADB">
      <w:pPr>
        <w:pStyle w:val="2"/>
        <w:rPr>
          <w:lang w:val="ru-RU"/>
        </w:rPr>
      </w:pPr>
      <w:bookmarkStart w:id="44" w:name="разработка-тестовых-примеров"/>
      <w:bookmarkStart w:id="45" w:name="_Toc527126526"/>
      <w:bookmarkEnd w:id="44"/>
      <w:r w:rsidRPr="00DD422E">
        <w:rPr>
          <w:lang w:val="ru-RU"/>
        </w:rPr>
        <w:t>Разработка тестовых примеров</w:t>
      </w:r>
      <w:bookmarkEnd w:id="45"/>
    </w:p>
    <w:p w:rsidR="008B551D" w:rsidRPr="00DD422E" w:rsidRDefault="00401ADB">
      <w:pPr>
        <w:rPr>
          <w:lang w:val="ru-RU"/>
        </w:rPr>
      </w:pPr>
      <w:r w:rsidRPr="00DD422E">
        <w:rPr>
          <w:lang w:val="ru-RU"/>
        </w:rPr>
        <w:t>Описываются наиболее характерные тестовые примеры, для прогона на интеграцио</w:t>
      </w:r>
      <w:r w:rsidRPr="00DD422E">
        <w:rPr>
          <w:lang w:val="ru-RU"/>
        </w:rPr>
        <w:t>н</w:t>
      </w:r>
      <w:r w:rsidRPr="00DD422E">
        <w:rPr>
          <w:lang w:val="ru-RU"/>
        </w:rPr>
        <w:t>ных тестах. (Да, использование unit-тестирование</w:t>
      </w:r>
      <w:r w:rsidR="0052023B" w:rsidRPr="00DD422E">
        <w:rPr>
          <w:lang w:val="ru-RU"/>
        </w:rPr>
        <w:t xml:space="preserve"> — </w:t>
      </w:r>
      <w:r w:rsidRPr="00DD422E">
        <w:rPr>
          <w:lang w:val="ru-RU"/>
        </w:rPr>
        <w:t>это почти всегда хорошо, основное и</w:t>
      </w:r>
      <w:r w:rsidRPr="00DD422E">
        <w:rPr>
          <w:lang w:val="ru-RU"/>
        </w:rPr>
        <w:t>с</w:t>
      </w:r>
      <w:r w:rsidRPr="00DD422E">
        <w:rPr>
          <w:lang w:val="ru-RU"/>
        </w:rPr>
        <w:t>ключение составляют работы, в которых используемый инструментарий по какой-либо пр</w:t>
      </w:r>
      <w:r w:rsidRPr="00DD422E">
        <w:rPr>
          <w:lang w:val="ru-RU"/>
        </w:rPr>
        <w:t>и</w:t>
      </w:r>
      <w:r w:rsidRPr="00DD422E">
        <w:rPr>
          <w:lang w:val="ru-RU"/>
        </w:rPr>
        <w:t>чине в принципе исключает такую возможность. Например, что-нибудь вроде Mathematica.)</w:t>
      </w:r>
    </w:p>
    <w:p w:rsidR="008B551D" w:rsidRPr="00DD422E" w:rsidRDefault="00401ADB">
      <w:pPr>
        <w:rPr>
          <w:lang w:val="ru-RU"/>
        </w:rPr>
      </w:pPr>
      <w:r w:rsidRPr="00DD422E">
        <w:rPr>
          <w:lang w:val="ru-RU"/>
        </w:rPr>
        <w:t xml:space="preserve">В этом же разделе могут приводится и результаты тестирования, </w:t>
      </w:r>
      <w:r w:rsidR="00304D3E" w:rsidRPr="00DD422E">
        <w:rPr>
          <w:lang w:val="ru-RU"/>
        </w:rPr>
        <w:t>включая</w:t>
      </w:r>
      <w:r w:rsidRPr="00DD422E">
        <w:rPr>
          <w:lang w:val="ru-RU"/>
        </w:rPr>
        <w:t xml:space="preserve"> таблицы и графики. Результаты тестирования могут быть вынесены в отдельный раздел, если много те</w:t>
      </w:r>
      <w:r w:rsidRPr="00DD422E">
        <w:rPr>
          <w:lang w:val="ru-RU"/>
        </w:rPr>
        <w:t>к</w:t>
      </w:r>
      <w:r w:rsidRPr="00DD422E">
        <w:rPr>
          <w:lang w:val="ru-RU"/>
        </w:rPr>
        <w:t>стового материала и/или использована (не совсем) стандартная методика тестирования (оп</w:t>
      </w:r>
      <w:r w:rsidRPr="00DD422E">
        <w:rPr>
          <w:lang w:val="ru-RU"/>
        </w:rPr>
        <w:t>и</w:t>
      </w:r>
      <w:r w:rsidRPr="00DD422E">
        <w:rPr>
          <w:lang w:val="ru-RU"/>
        </w:rPr>
        <w:t>сание которой также нужно привести).</w:t>
      </w:r>
    </w:p>
    <w:p w:rsidR="008B551D" w:rsidRPr="00DD422E" w:rsidRDefault="00304D3E">
      <w:pPr>
        <w:rPr>
          <w:lang w:val="ru-RU"/>
        </w:rPr>
      </w:pPr>
      <w:r w:rsidRPr="00DD422E">
        <w:rPr>
          <w:b/>
          <w:i/>
          <w:lang w:val="ru-RU"/>
        </w:rPr>
        <w:t>Замечание</w:t>
      </w:r>
      <w:r w:rsidR="00401ADB" w:rsidRPr="00DD422E">
        <w:rPr>
          <w:b/>
          <w:i/>
          <w:lang w:val="ru-RU"/>
        </w:rPr>
        <w:t>.</w:t>
      </w:r>
      <w:r w:rsidR="00401ADB" w:rsidRPr="00DD422E">
        <w:rPr>
          <w:lang w:val="ru-RU"/>
        </w:rPr>
        <w:t xml:space="preserve"> В ПЗ (как УИРа, так и диплома) следует избегать ситуаций, когда знач</w:t>
      </w:r>
      <w:r w:rsidR="00401ADB" w:rsidRPr="00DD422E">
        <w:rPr>
          <w:lang w:val="ru-RU"/>
        </w:rPr>
        <w:t>и</w:t>
      </w:r>
      <w:r w:rsidR="00401ADB" w:rsidRPr="00DD422E">
        <w:rPr>
          <w:lang w:val="ru-RU"/>
        </w:rPr>
        <w:t>тельную часть основного содержания составляют страницы с иллюстрациями и таблицами, особенно, если такие страницы следуют подряд. В основном тексте следует оставлять лишь самые основные таблицы и рисунки, а остальное выносить в приложение.</w:t>
      </w:r>
    </w:p>
    <w:p w:rsidR="008B551D" w:rsidRPr="00DD422E" w:rsidRDefault="00401ADB" w:rsidP="00A602DC">
      <w:pPr>
        <w:pStyle w:val="2"/>
        <w:rPr>
          <w:lang w:val="ru-RU"/>
        </w:rPr>
      </w:pPr>
      <w:bookmarkStart w:id="46" w:name="сравнение-реализованного-программного-об"/>
      <w:bookmarkStart w:id="47" w:name="_Toc527126527"/>
      <w:bookmarkStart w:id="48" w:name="_GoBack"/>
      <w:bookmarkEnd w:id="46"/>
      <w:bookmarkEnd w:id="48"/>
      <w:r w:rsidRPr="00DD422E">
        <w:rPr>
          <w:lang w:val="ru-RU"/>
        </w:rPr>
        <w:t>Сравнение реализованного программного обеспечения с существующими аналогами</w:t>
      </w:r>
      <w:bookmarkEnd w:id="47"/>
    </w:p>
    <w:p w:rsidR="008B551D" w:rsidRPr="00DD422E" w:rsidRDefault="00401ADB">
      <w:pPr>
        <w:rPr>
          <w:lang w:val="ru-RU"/>
        </w:rPr>
      </w:pPr>
      <w:r w:rsidRPr="00DD422E">
        <w:rPr>
          <w:lang w:val="ru-RU"/>
        </w:rPr>
        <w:t>В сравнении должно быть отражено, чем полученное ПО выгодно (и невыгодно) отл</w:t>
      </w:r>
      <w:r w:rsidRPr="00DD422E">
        <w:rPr>
          <w:lang w:val="ru-RU"/>
        </w:rPr>
        <w:t>и</w:t>
      </w:r>
      <w:r w:rsidRPr="00DD422E">
        <w:rPr>
          <w:lang w:val="ru-RU"/>
        </w:rPr>
        <w:t>чается от прочих ближайших аналогов. Практика показывает, что аналоги есть всегда. А если нет аналогов, значит есть частичные решения, которые реализуют какие-то части функцион</w:t>
      </w:r>
      <w:r w:rsidRPr="00DD422E">
        <w:rPr>
          <w:lang w:val="ru-RU"/>
        </w:rPr>
        <w:t>а</w:t>
      </w:r>
      <w:r w:rsidRPr="00DD422E">
        <w:rPr>
          <w:lang w:val="ru-RU"/>
        </w:rPr>
        <w:t>ла вашей системы. Тут тоже может быть много таблиц и графиков.</w:t>
      </w:r>
    </w:p>
    <w:p w:rsidR="008B551D" w:rsidRPr="00DD422E" w:rsidRDefault="00401ADB">
      <w:pPr>
        <w:pStyle w:val="1"/>
        <w:rPr>
          <w:lang w:val="ru-RU"/>
        </w:rPr>
      </w:pPr>
      <w:bookmarkStart w:id="49" w:name="заключение"/>
      <w:bookmarkStart w:id="50" w:name="_Toc527126528"/>
      <w:bookmarkEnd w:id="49"/>
      <w:r w:rsidRPr="00DD422E">
        <w:rPr>
          <w:lang w:val="ru-RU"/>
        </w:rPr>
        <w:lastRenderedPageBreak/>
        <w:t>Заключение</w:t>
      </w:r>
      <w:bookmarkEnd w:id="50"/>
    </w:p>
    <w:p w:rsidR="008B551D" w:rsidRPr="00DD422E" w:rsidRDefault="00401ADB">
      <w:pPr>
        <w:rPr>
          <w:lang w:val="ru-RU"/>
        </w:rPr>
      </w:pPr>
      <w:r w:rsidRPr="00DD422E">
        <w:rPr>
          <w:lang w:val="ru-RU"/>
        </w:rPr>
        <w:t>В заключении в тезисной форме необходимо отразить результаты работы:</w:t>
      </w:r>
    </w:p>
    <w:p w:rsidR="008B551D" w:rsidRPr="00DD422E" w:rsidRDefault="00401ADB">
      <w:pPr>
        <w:numPr>
          <w:ilvl w:val="0"/>
          <w:numId w:val="6"/>
        </w:numPr>
        <w:rPr>
          <w:lang w:val="ru-RU"/>
        </w:rPr>
      </w:pPr>
      <w:r w:rsidRPr="00DD422E">
        <w:rPr>
          <w:lang w:val="ru-RU"/>
        </w:rPr>
        <w:t>аналитические (что изучено/проанализировано);</w:t>
      </w:r>
    </w:p>
    <w:p w:rsidR="008B551D" w:rsidRPr="00DD422E" w:rsidRDefault="00401ADB">
      <w:pPr>
        <w:numPr>
          <w:ilvl w:val="0"/>
          <w:numId w:val="6"/>
        </w:numPr>
        <w:rPr>
          <w:lang w:val="ru-RU"/>
        </w:rPr>
      </w:pPr>
      <w:r w:rsidRPr="00DD422E">
        <w:rPr>
          <w:lang w:val="ru-RU"/>
        </w:rPr>
        <w:t>теоретические;</w:t>
      </w:r>
    </w:p>
    <w:p w:rsidR="008B551D" w:rsidRPr="00DD422E" w:rsidRDefault="00401ADB">
      <w:pPr>
        <w:numPr>
          <w:ilvl w:val="0"/>
          <w:numId w:val="6"/>
        </w:numPr>
        <w:rPr>
          <w:lang w:val="ru-RU"/>
        </w:rPr>
      </w:pPr>
      <w:r w:rsidRPr="00DD422E">
        <w:rPr>
          <w:lang w:val="ru-RU"/>
        </w:rPr>
        <w:t>инженерные (что спроектировано);</w:t>
      </w:r>
    </w:p>
    <w:p w:rsidR="008B551D" w:rsidRPr="00DD422E" w:rsidRDefault="00401ADB">
      <w:pPr>
        <w:numPr>
          <w:ilvl w:val="0"/>
          <w:numId w:val="6"/>
        </w:numPr>
        <w:rPr>
          <w:lang w:val="ru-RU"/>
        </w:rPr>
      </w:pPr>
      <w:r w:rsidRPr="00DD422E">
        <w:rPr>
          <w:lang w:val="ru-RU"/>
        </w:rPr>
        <w:t>практические (что реализовано/внедрено).</w:t>
      </w:r>
    </w:p>
    <w:p w:rsidR="008B551D" w:rsidRPr="00DD422E" w:rsidRDefault="00401ADB">
      <w:pPr>
        <w:rPr>
          <w:lang w:val="ru-RU"/>
        </w:rPr>
      </w:pPr>
      <w:r w:rsidRPr="00DD422E">
        <w:rPr>
          <w:lang w:val="ru-RU"/>
        </w:rPr>
        <w:t>Примерная формула такая: по каждому указанному пункту приводится по 3-5 результ</w:t>
      </w:r>
      <w:r w:rsidRPr="00DD422E">
        <w:rPr>
          <w:lang w:val="ru-RU"/>
        </w:rPr>
        <w:t>а</w:t>
      </w:r>
      <w:r w:rsidRPr="00DD422E">
        <w:rPr>
          <w:lang w:val="ru-RU"/>
        </w:rPr>
        <w:t>тов, каждый результат излагается в объеме до 5 фраз или предложений.</w:t>
      </w:r>
    </w:p>
    <w:p w:rsidR="008B551D" w:rsidRPr="00DD422E" w:rsidRDefault="00401ADB">
      <w:pPr>
        <w:rPr>
          <w:lang w:val="ru-RU"/>
        </w:rPr>
      </w:pPr>
      <w:r w:rsidRPr="00DD422E">
        <w:rPr>
          <w:lang w:val="ru-RU"/>
        </w:rPr>
        <w:t>Также есть смысл привести предполагаемые направления для будущей работы.</w:t>
      </w:r>
    </w:p>
    <w:p w:rsidR="008B551D" w:rsidRPr="00DD422E" w:rsidRDefault="00401ADB">
      <w:pPr>
        <w:rPr>
          <w:lang w:val="ru-RU"/>
        </w:rPr>
      </w:pPr>
      <w:r w:rsidRPr="00DD422E">
        <w:rPr>
          <w:lang w:val="ru-RU"/>
        </w:rPr>
        <w:t>Общий объем заключения не должен превышать 1,5 страниц (1 страницы для УИРов).</w:t>
      </w:r>
    </w:p>
    <w:p w:rsidR="0052023B" w:rsidRPr="00DD422E" w:rsidRDefault="0052023B" w:rsidP="0052023B">
      <w:pPr>
        <w:pStyle w:val="1"/>
        <w:rPr>
          <w:lang w:val="ru-RU"/>
        </w:rPr>
      </w:pPr>
      <w:bookmarkStart w:id="51" w:name="_Toc527126529"/>
      <w:r w:rsidRPr="00DD422E">
        <w:rPr>
          <w:lang w:val="ru-RU"/>
        </w:rPr>
        <w:lastRenderedPageBreak/>
        <w:t>Список литературы</w:t>
      </w:r>
      <w:bookmarkEnd w:id="51"/>
    </w:p>
    <w:p w:rsidR="0052023B" w:rsidRPr="00DD422E" w:rsidRDefault="0052023B" w:rsidP="0052023B">
      <w:pPr>
        <w:pStyle w:val="aa"/>
        <w:numPr>
          <w:ilvl w:val="0"/>
          <w:numId w:val="25"/>
        </w:numPr>
        <w:rPr>
          <w:lang w:val="ru-RU"/>
        </w:rPr>
      </w:pPr>
      <w:r w:rsidRPr="00DD422E">
        <w:rPr>
          <w:lang w:val="ru-RU"/>
        </w:rPr>
        <w:t>Князева В.В. Как работать над диссертацией и защищать ее: Практ. советы с точки зрения соискателя и эксперта: Учеб. пособие / Оренбург. гос. пед. ун-т. — Оренбург, 2002. — 251 с.</w:t>
      </w:r>
    </w:p>
    <w:p w:rsidR="00FF37AA" w:rsidRPr="00DD422E" w:rsidRDefault="00FF37AA" w:rsidP="00397E66">
      <w:pPr>
        <w:pStyle w:val="aa"/>
        <w:numPr>
          <w:ilvl w:val="0"/>
          <w:numId w:val="25"/>
        </w:numPr>
        <w:rPr>
          <w:lang w:val="ru-RU"/>
        </w:rPr>
      </w:pPr>
      <w:r w:rsidRPr="00DD422E">
        <w:rPr>
          <w:lang w:val="ru-RU"/>
        </w:rPr>
        <w:t>ГОСТ Р 7.0.53-2007 Система стандартов по информации, библиотечному и издател</w:t>
      </w:r>
      <w:r w:rsidRPr="00DD422E">
        <w:rPr>
          <w:lang w:val="ru-RU"/>
        </w:rPr>
        <w:t>ь</w:t>
      </w:r>
      <w:r w:rsidRPr="00DD422E">
        <w:rPr>
          <w:lang w:val="ru-RU"/>
        </w:rPr>
        <w:t>скому делу. Издания. Международный стандартный книжный номер. Использование и издательское оформление. — М.: Стандартинформ, 2007. — 5 с.</w:t>
      </w:r>
    </w:p>
    <w:p w:rsidR="008B551D" w:rsidRPr="00DD422E" w:rsidRDefault="00C4205F" w:rsidP="00C4205F">
      <w:pPr>
        <w:pStyle w:val="AppendixTitle1"/>
      </w:pPr>
      <w:bookmarkStart w:id="52" w:name="app-format"/>
      <w:bookmarkStart w:id="53" w:name="_Toc527126530"/>
      <w:bookmarkEnd w:id="52"/>
      <w:r w:rsidRPr="00DD422E">
        <w:lastRenderedPageBreak/>
        <w:t xml:space="preserve">Приложение 1. </w:t>
      </w:r>
      <w:r w:rsidR="00401ADB" w:rsidRPr="00DD422E">
        <w:t>Основные правила форматирования</w:t>
      </w:r>
      <w:bookmarkEnd w:id="53"/>
    </w:p>
    <w:p w:rsidR="008B551D" w:rsidRPr="00DD422E" w:rsidRDefault="00401ADB">
      <w:pPr>
        <w:rPr>
          <w:lang w:val="ru-RU"/>
        </w:rPr>
      </w:pPr>
      <w:r w:rsidRPr="00DD422E">
        <w:rPr>
          <w:lang w:val="ru-RU"/>
        </w:rPr>
        <w:t>Текст пояснительной записки должен готовиться для печати на листах формата А4, и</w:t>
      </w:r>
      <w:r w:rsidRPr="00DD422E">
        <w:rPr>
          <w:lang w:val="ru-RU"/>
        </w:rPr>
        <w:t>с</w:t>
      </w:r>
      <w:r w:rsidRPr="00DD422E">
        <w:rPr>
          <w:lang w:val="ru-RU"/>
        </w:rPr>
        <w:t>пользоваться должен шрифт с засечками (Roman; обычно</w:t>
      </w:r>
      <w:r w:rsidR="0052023B" w:rsidRPr="00DD422E">
        <w:rPr>
          <w:lang w:val="ru-RU"/>
        </w:rPr>
        <w:t xml:space="preserve"> — </w:t>
      </w:r>
      <w:r w:rsidRPr="00DD422E">
        <w:rPr>
          <w:lang w:val="ru-RU"/>
        </w:rPr>
        <w:t>Times Roman или Times New Roman), 12 или 14 кегль. Размеры полей:</w:t>
      </w:r>
    </w:p>
    <w:p w:rsidR="008B551D" w:rsidRPr="00DD422E" w:rsidRDefault="00401ADB">
      <w:pPr>
        <w:numPr>
          <w:ilvl w:val="0"/>
          <w:numId w:val="7"/>
        </w:numPr>
        <w:rPr>
          <w:lang w:val="ru-RU"/>
        </w:rPr>
      </w:pPr>
      <w:r w:rsidRPr="00DD422E">
        <w:rPr>
          <w:lang w:val="ru-RU"/>
        </w:rPr>
        <w:t>верхнее: 20 мм.</w:t>
      </w:r>
    </w:p>
    <w:p w:rsidR="008B551D" w:rsidRPr="00DD422E" w:rsidRDefault="00401ADB">
      <w:pPr>
        <w:numPr>
          <w:ilvl w:val="0"/>
          <w:numId w:val="7"/>
        </w:numPr>
        <w:rPr>
          <w:lang w:val="ru-RU"/>
        </w:rPr>
      </w:pPr>
      <w:r w:rsidRPr="00DD422E">
        <w:rPr>
          <w:lang w:val="ru-RU"/>
        </w:rPr>
        <w:t>нижнее: 20 мм.</w:t>
      </w:r>
    </w:p>
    <w:p w:rsidR="008B551D" w:rsidRPr="00DD422E" w:rsidRDefault="00401ADB">
      <w:pPr>
        <w:numPr>
          <w:ilvl w:val="0"/>
          <w:numId w:val="7"/>
        </w:numPr>
        <w:rPr>
          <w:lang w:val="ru-RU"/>
        </w:rPr>
      </w:pPr>
      <w:r w:rsidRPr="00DD422E">
        <w:rPr>
          <w:lang w:val="ru-RU"/>
        </w:rPr>
        <w:t>левое: 10 мм.</w:t>
      </w:r>
    </w:p>
    <w:p w:rsidR="008B551D" w:rsidRPr="00DD422E" w:rsidRDefault="00401ADB">
      <w:pPr>
        <w:numPr>
          <w:ilvl w:val="0"/>
          <w:numId w:val="7"/>
        </w:numPr>
        <w:rPr>
          <w:lang w:val="ru-RU"/>
        </w:rPr>
      </w:pPr>
      <w:r w:rsidRPr="00DD422E">
        <w:rPr>
          <w:lang w:val="ru-RU"/>
        </w:rPr>
        <w:t>правое: 25 мм.</w:t>
      </w:r>
    </w:p>
    <w:p w:rsidR="008B551D" w:rsidRPr="00DD422E" w:rsidRDefault="00401ADB">
      <w:pPr>
        <w:rPr>
          <w:lang w:val="ru-RU"/>
        </w:rPr>
      </w:pPr>
      <w:r w:rsidRPr="00DD422E">
        <w:rPr>
          <w:lang w:val="ru-RU"/>
        </w:rPr>
        <w:t>Нумероваться должны все страницы, начиная с первой (титульной), однако сами номера следует проставлять на страницах, начиная со страницы реферата. Номер следует проста</w:t>
      </w:r>
      <w:r w:rsidRPr="00DD422E">
        <w:rPr>
          <w:lang w:val="ru-RU"/>
        </w:rPr>
        <w:t>в</w:t>
      </w:r>
      <w:r w:rsidRPr="00DD422E">
        <w:rPr>
          <w:lang w:val="ru-RU"/>
        </w:rPr>
        <w:t>лять внизу страницу (в центре).</w:t>
      </w:r>
    </w:p>
    <w:p w:rsidR="008B551D" w:rsidRPr="00DD422E" w:rsidRDefault="00401ADB">
      <w:pPr>
        <w:rPr>
          <w:lang w:val="ru-RU"/>
        </w:rPr>
      </w:pPr>
      <w:r w:rsidRPr="00DD422E">
        <w:rPr>
          <w:lang w:val="ru-RU"/>
        </w:rPr>
        <w:t xml:space="preserve">Все разделы текста: реферат, оглавление, введение, три главы основного содержания, </w:t>
      </w:r>
      <w:r w:rsidR="0052023B" w:rsidRPr="00DD422E">
        <w:rPr>
          <w:lang w:val="ru-RU"/>
        </w:rPr>
        <w:t>списка литературы</w:t>
      </w:r>
      <w:r w:rsidRPr="00DD422E">
        <w:rPr>
          <w:lang w:val="ru-RU"/>
        </w:rPr>
        <w:t>, заключение, приложения</w:t>
      </w:r>
      <w:r w:rsidR="0052023B" w:rsidRPr="00DD422E">
        <w:rPr>
          <w:lang w:val="ru-RU"/>
        </w:rPr>
        <w:t xml:space="preserve"> — </w:t>
      </w:r>
      <w:r w:rsidRPr="00DD422E">
        <w:rPr>
          <w:lang w:val="ru-RU"/>
        </w:rPr>
        <w:t>должны снабжаться содержательным заг</w:t>
      </w:r>
      <w:r w:rsidRPr="00DD422E">
        <w:rPr>
          <w:lang w:val="ru-RU"/>
        </w:rPr>
        <w:t>о</w:t>
      </w:r>
      <w:r w:rsidRPr="00DD422E">
        <w:rPr>
          <w:lang w:val="ru-RU"/>
        </w:rPr>
        <w:t>ловком и начинаться с новой страницы; сами заголовки следует при этом центрировать (заг</w:t>
      </w:r>
      <w:r w:rsidRPr="00DD422E">
        <w:rPr>
          <w:lang w:val="ru-RU"/>
        </w:rPr>
        <w:t>о</w:t>
      </w:r>
      <w:r w:rsidRPr="00DD422E">
        <w:rPr>
          <w:lang w:val="ru-RU"/>
        </w:rPr>
        <w:t>ловки параграфов и пунктов выравниваются по ширине). Следует обратить внимание, что з</w:t>
      </w:r>
      <w:r w:rsidRPr="00DD422E">
        <w:rPr>
          <w:lang w:val="ru-RU"/>
        </w:rPr>
        <w:t>а</w:t>
      </w:r>
      <w:r w:rsidRPr="00DD422E">
        <w:rPr>
          <w:lang w:val="ru-RU"/>
        </w:rPr>
        <w:t>головки всех разделов, кроме трех основных глав, регламентированы; заголовки трех осно</w:t>
      </w:r>
      <w:r w:rsidRPr="00DD422E">
        <w:rPr>
          <w:lang w:val="ru-RU"/>
        </w:rPr>
        <w:t>в</w:t>
      </w:r>
      <w:r w:rsidRPr="00DD422E">
        <w:rPr>
          <w:lang w:val="ru-RU"/>
        </w:rPr>
        <w:t>ных глав должны быть содержательными и отражать суть соответствующей главы.</w:t>
      </w:r>
    </w:p>
    <w:p w:rsidR="008B551D" w:rsidRPr="00DD422E" w:rsidRDefault="00401ADB">
      <w:pPr>
        <w:rPr>
          <w:lang w:val="ru-RU"/>
        </w:rPr>
      </w:pPr>
      <w:r w:rsidRPr="00DD422E">
        <w:rPr>
          <w:lang w:val="ru-RU"/>
        </w:rPr>
        <w:t>Текст пояснительной записки может содержать рисунки таблицы. Все рисунки и табл</w:t>
      </w:r>
      <w:r w:rsidRPr="00DD422E">
        <w:rPr>
          <w:lang w:val="ru-RU"/>
        </w:rPr>
        <w:t>и</w:t>
      </w:r>
      <w:r w:rsidRPr="00DD422E">
        <w:rPr>
          <w:lang w:val="ru-RU"/>
        </w:rPr>
        <w:t>цы должны снабжаться номерами и подписями:</w:t>
      </w:r>
    </w:p>
    <w:p w:rsidR="008B551D" w:rsidRPr="00DD422E" w:rsidRDefault="00401ADB">
      <w:pPr>
        <w:numPr>
          <w:ilvl w:val="0"/>
          <w:numId w:val="8"/>
        </w:numPr>
        <w:rPr>
          <w:lang w:val="ru-RU"/>
        </w:rPr>
      </w:pPr>
      <w:r w:rsidRPr="00DD422E">
        <w:rPr>
          <w:lang w:val="ru-RU"/>
        </w:rPr>
        <w:t>нумерация рисунков и таблиц должна быть сквозная (но раздельная, т.к. для рисунков своя, для таблиц</w:t>
      </w:r>
      <w:r w:rsidR="0052023B" w:rsidRPr="00DD422E">
        <w:rPr>
          <w:lang w:val="ru-RU"/>
        </w:rPr>
        <w:t xml:space="preserve"> — </w:t>
      </w:r>
      <w:r w:rsidRPr="00DD422E">
        <w:rPr>
          <w:lang w:val="ru-RU"/>
        </w:rPr>
        <w:t>своя);</w:t>
      </w:r>
    </w:p>
    <w:p w:rsidR="008B551D" w:rsidRPr="00DD422E" w:rsidRDefault="00401ADB">
      <w:pPr>
        <w:numPr>
          <w:ilvl w:val="0"/>
          <w:numId w:val="8"/>
        </w:numPr>
        <w:rPr>
          <w:lang w:val="ru-RU"/>
        </w:rPr>
      </w:pPr>
      <w:r w:rsidRPr="00DD422E">
        <w:rPr>
          <w:lang w:val="ru-RU"/>
        </w:rPr>
        <w:t>в случае большого количества иллюстраций/таблиц, допускается &lt;&lt;вложенная&gt;&gt; нум</w:t>
      </w:r>
      <w:r w:rsidRPr="00DD422E">
        <w:rPr>
          <w:lang w:val="ru-RU"/>
        </w:rPr>
        <w:t>е</w:t>
      </w:r>
      <w:r w:rsidRPr="00DD422E">
        <w:rPr>
          <w:lang w:val="ru-RU"/>
        </w:rPr>
        <w:t>рация (т.е. таблицу/рисунок можно снабжать составным номером в формате</w:t>
      </w:r>
    </w:p>
    <w:p w:rsidR="008B551D" w:rsidRPr="00DD422E" w:rsidRDefault="00401ADB">
      <w:pPr>
        <w:rPr>
          <w:lang w:val="ru-RU"/>
        </w:rPr>
      </w:pPr>
      <m:oMathPara>
        <m:oMathParaPr>
          <m:jc m:val="center"/>
        </m:oMathParaPr>
        <m:oMath>
          <m:r>
            <m:rPr>
              <m:sty m:val="p"/>
            </m:rPr>
            <w:rPr>
              <w:rFonts w:ascii="Cambria Math" w:hAnsi="Cambria Math"/>
              <w:lang w:val="ru-RU"/>
            </w:rPr>
            <m:t>⟨номерглавы⟩.⟨номервнутриглавы⟩;</m:t>
          </m:r>
        </m:oMath>
      </m:oMathPara>
    </w:p>
    <w:p w:rsidR="008B551D" w:rsidRPr="00DD422E" w:rsidRDefault="00401ADB">
      <w:pPr>
        <w:numPr>
          <w:ilvl w:val="0"/>
          <w:numId w:val="8"/>
        </w:numPr>
        <w:rPr>
          <w:lang w:val="ru-RU"/>
        </w:rPr>
      </w:pPr>
      <w:r w:rsidRPr="00DD422E">
        <w:rPr>
          <w:lang w:val="ru-RU"/>
        </w:rPr>
        <w:t>подрисуночная подпись должна располагаться снизу по центру;</w:t>
      </w:r>
    </w:p>
    <w:p w:rsidR="008B551D" w:rsidRPr="00DD422E" w:rsidRDefault="008474C7">
      <w:pPr>
        <w:numPr>
          <w:ilvl w:val="0"/>
          <w:numId w:val="8"/>
        </w:numPr>
        <w:rPr>
          <w:lang w:val="ru-RU"/>
        </w:rPr>
      </w:pPr>
      <w:r>
        <w:rPr>
          <w:lang w:val="ru-RU"/>
        </w:rPr>
        <w:t>н</w:t>
      </w:r>
      <w:r w:rsidRPr="008474C7">
        <w:rPr>
          <w:lang w:val="ru-RU"/>
        </w:rPr>
        <w:t>азвание</w:t>
      </w:r>
      <w:r>
        <w:rPr>
          <w:lang w:val="ru-RU"/>
        </w:rPr>
        <w:t xml:space="preserve"> </w:t>
      </w:r>
      <w:r w:rsidRPr="008474C7">
        <w:rPr>
          <w:lang w:val="ru-RU"/>
        </w:rPr>
        <w:t>таблицы следует помещать над таблицей слева, без абзацного отступа в одну строку с ее номером</w:t>
      </w:r>
      <w:r>
        <w:rPr>
          <w:lang w:val="ru-RU"/>
        </w:rPr>
        <w:t xml:space="preserve"> </w:t>
      </w:r>
      <w:r w:rsidRPr="008474C7">
        <w:rPr>
          <w:lang w:val="ru-RU"/>
        </w:rPr>
        <w:t>через тире</w:t>
      </w:r>
      <w:r>
        <w:rPr>
          <w:lang w:val="ru-RU"/>
        </w:rPr>
        <w:t xml:space="preserve"> (</w:t>
      </w:r>
      <w:r w:rsidRPr="008474C7">
        <w:rPr>
          <w:lang w:val="ru-RU"/>
        </w:rPr>
        <w:t>ГОСТ 7.32-2001</w:t>
      </w:r>
      <w:r>
        <w:rPr>
          <w:lang w:val="ru-RU"/>
        </w:rPr>
        <w:t>,</w:t>
      </w:r>
      <w:r w:rsidRPr="008474C7">
        <w:rPr>
          <w:lang w:val="ru-RU"/>
        </w:rPr>
        <w:t xml:space="preserve"> п.6.6.1</w:t>
      </w:r>
      <w:r>
        <w:rPr>
          <w:lang w:val="ru-RU"/>
        </w:rPr>
        <w:t>)</w:t>
      </w:r>
      <w:r w:rsidR="00401ADB" w:rsidRPr="00DD422E">
        <w:rPr>
          <w:lang w:val="ru-RU"/>
        </w:rPr>
        <w:t>.</w:t>
      </w:r>
    </w:p>
    <w:p w:rsidR="008B551D" w:rsidRPr="00DD422E" w:rsidRDefault="00401ADB">
      <w:pPr>
        <w:rPr>
          <w:lang w:val="ru-RU"/>
        </w:rPr>
      </w:pPr>
      <w:r w:rsidRPr="00DD422E">
        <w:rPr>
          <w:lang w:val="ru-RU"/>
        </w:rPr>
        <w:t>Здесь перечислены не все, а лишь основные требования к оформлению. Прочие треб</w:t>
      </w:r>
      <w:r w:rsidRPr="00DD422E">
        <w:rPr>
          <w:lang w:val="ru-RU"/>
        </w:rPr>
        <w:t>о</w:t>
      </w:r>
      <w:r w:rsidRPr="00DD422E">
        <w:rPr>
          <w:lang w:val="ru-RU"/>
        </w:rPr>
        <w:t>вания</w:t>
      </w:r>
      <w:r w:rsidR="0052023B" w:rsidRPr="00DD422E">
        <w:rPr>
          <w:lang w:val="ru-RU"/>
        </w:rPr>
        <w:t xml:space="preserve"> — </w:t>
      </w:r>
      <w:r w:rsidRPr="00DD422E">
        <w:rPr>
          <w:lang w:val="ru-RU"/>
        </w:rPr>
        <w:t>см. соответствующие ГОСТы.</w:t>
      </w:r>
    </w:p>
    <w:p w:rsidR="008B551D" w:rsidRPr="00DD422E" w:rsidRDefault="00C4205F">
      <w:pPr>
        <w:pStyle w:val="1"/>
        <w:rPr>
          <w:lang w:val="ru-RU"/>
        </w:rPr>
      </w:pPr>
      <w:bookmarkStart w:id="54" w:name="app-structure"/>
      <w:bookmarkStart w:id="55" w:name="_Toc527126531"/>
      <w:bookmarkEnd w:id="54"/>
      <w:r w:rsidRPr="00DD422E">
        <w:rPr>
          <w:lang w:val="ru-RU"/>
        </w:rPr>
        <w:lastRenderedPageBreak/>
        <w:t xml:space="preserve">Приложение 2. </w:t>
      </w:r>
      <w:r w:rsidR="00401ADB" w:rsidRPr="00DD422E">
        <w:rPr>
          <w:lang w:val="ru-RU"/>
        </w:rPr>
        <w:t>Общая структура пояснительной записки</w:t>
      </w:r>
      <w:bookmarkEnd w:id="55"/>
    </w:p>
    <w:p w:rsidR="008B551D" w:rsidRPr="00DD422E" w:rsidRDefault="00401ADB">
      <w:pPr>
        <w:numPr>
          <w:ilvl w:val="0"/>
          <w:numId w:val="9"/>
        </w:numPr>
        <w:rPr>
          <w:lang w:val="ru-RU"/>
        </w:rPr>
      </w:pPr>
      <w:r w:rsidRPr="00DD422E">
        <w:rPr>
          <w:lang w:val="ru-RU"/>
        </w:rPr>
        <w:t>Титульный лист (в данном примере используется титульный лист от преддипломной практики)</w:t>
      </w:r>
    </w:p>
    <w:p w:rsidR="008B551D" w:rsidRPr="00DD422E" w:rsidRDefault="00401ADB">
      <w:pPr>
        <w:numPr>
          <w:ilvl w:val="0"/>
          <w:numId w:val="9"/>
        </w:numPr>
        <w:rPr>
          <w:lang w:val="ru-RU"/>
        </w:rPr>
      </w:pPr>
      <w:r w:rsidRPr="00DD422E">
        <w:rPr>
          <w:lang w:val="ru-RU"/>
        </w:rPr>
        <w:t>Лист с подписями (для ВКР)</w:t>
      </w:r>
    </w:p>
    <w:p w:rsidR="008B551D" w:rsidRPr="00DD422E" w:rsidRDefault="00401ADB">
      <w:pPr>
        <w:numPr>
          <w:ilvl w:val="0"/>
          <w:numId w:val="9"/>
        </w:numPr>
        <w:rPr>
          <w:lang w:val="ru-RU"/>
        </w:rPr>
      </w:pPr>
      <w:r w:rsidRPr="00DD422E">
        <w:rPr>
          <w:lang w:val="ru-RU"/>
        </w:rPr>
        <w:t>Задание (в данном примере используется задание на диплом)</w:t>
      </w:r>
    </w:p>
    <w:p w:rsidR="008B551D" w:rsidRPr="00DD422E" w:rsidRDefault="00401ADB">
      <w:pPr>
        <w:numPr>
          <w:ilvl w:val="0"/>
          <w:numId w:val="9"/>
        </w:numPr>
        <w:rPr>
          <w:lang w:val="ru-RU"/>
        </w:rPr>
      </w:pPr>
      <w:r w:rsidRPr="00DD422E">
        <w:rPr>
          <w:lang w:val="ru-RU"/>
        </w:rPr>
        <w:t>Реферат (всегда на отдельной стр.)</w:t>
      </w:r>
    </w:p>
    <w:p w:rsidR="008B551D" w:rsidRPr="00DD422E" w:rsidRDefault="00401ADB">
      <w:pPr>
        <w:numPr>
          <w:ilvl w:val="0"/>
          <w:numId w:val="9"/>
        </w:numPr>
        <w:rPr>
          <w:lang w:val="ru-RU"/>
        </w:rPr>
      </w:pPr>
      <w:r w:rsidRPr="00DD422E">
        <w:rPr>
          <w:lang w:val="ru-RU"/>
        </w:rPr>
        <w:t>Оглавление. Начинается с новой страницы.</w:t>
      </w:r>
    </w:p>
    <w:p w:rsidR="008B551D" w:rsidRPr="00DD422E" w:rsidRDefault="00401ADB">
      <w:pPr>
        <w:numPr>
          <w:ilvl w:val="0"/>
          <w:numId w:val="9"/>
        </w:numPr>
        <w:rPr>
          <w:lang w:val="ru-RU"/>
        </w:rPr>
      </w:pPr>
      <w:r w:rsidRPr="00DD422E">
        <w:rPr>
          <w:lang w:val="ru-RU"/>
        </w:rPr>
        <w:t>Введение</w:t>
      </w:r>
    </w:p>
    <w:p w:rsidR="008B551D" w:rsidRPr="00DD422E" w:rsidRDefault="00401ADB">
      <w:pPr>
        <w:numPr>
          <w:ilvl w:val="1"/>
          <w:numId w:val="10"/>
        </w:numPr>
        <w:rPr>
          <w:lang w:val="ru-RU"/>
        </w:rPr>
      </w:pPr>
      <w:r w:rsidRPr="00DD422E">
        <w:rPr>
          <w:lang w:val="ru-RU"/>
        </w:rPr>
        <w:t>Актуальность</w:t>
      </w:r>
    </w:p>
    <w:p w:rsidR="008B551D" w:rsidRPr="00DD422E" w:rsidRDefault="00401ADB">
      <w:pPr>
        <w:numPr>
          <w:ilvl w:val="1"/>
          <w:numId w:val="10"/>
        </w:numPr>
        <w:rPr>
          <w:lang w:val="ru-RU"/>
        </w:rPr>
      </w:pPr>
      <w:r w:rsidRPr="00DD422E">
        <w:rPr>
          <w:lang w:val="ru-RU"/>
        </w:rPr>
        <w:t>Новизна</w:t>
      </w:r>
    </w:p>
    <w:p w:rsidR="008B551D" w:rsidRPr="00DD422E" w:rsidRDefault="00401ADB">
      <w:pPr>
        <w:numPr>
          <w:ilvl w:val="1"/>
          <w:numId w:val="10"/>
        </w:numPr>
        <w:rPr>
          <w:lang w:val="ru-RU"/>
        </w:rPr>
      </w:pPr>
      <w:r w:rsidRPr="00DD422E">
        <w:rPr>
          <w:lang w:val="ru-RU"/>
        </w:rPr>
        <w:t>Оригинальная суть исследования</w:t>
      </w:r>
    </w:p>
    <w:p w:rsidR="008B551D" w:rsidRPr="00DD422E" w:rsidRDefault="00401ADB">
      <w:pPr>
        <w:numPr>
          <w:ilvl w:val="1"/>
          <w:numId w:val="10"/>
        </w:numPr>
        <w:rPr>
          <w:lang w:val="ru-RU"/>
        </w:rPr>
      </w:pPr>
      <w:r w:rsidRPr="00DD422E">
        <w:rPr>
          <w:lang w:val="ru-RU"/>
        </w:rPr>
        <w:t>Содержание ПЗ по главам (тезисно)</w:t>
      </w:r>
    </w:p>
    <w:p w:rsidR="008B551D" w:rsidRPr="00DD422E" w:rsidRDefault="00401ADB">
      <w:pPr>
        <w:numPr>
          <w:ilvl w:val="0"/>
          <w:numId w:val="9"/>
        </w:numPr>
        <w:rPr>
          <w:lang w:val="ru-RU"/>
        </w:rPr>
      </w:pPr>
      <w:r w:rsidRPr="00DD422E">
        <w:rPr>
          <w:lang w:val="ru-RU"/>
        </w:rPr>
        <w:t xml:space="preserve">Аналитическая глава. Пишется в стиле </w:t>
      </w:r>
      <w:r w:rsidRPr="00DD422E">
        <w:rPr>
          <w:i/>
          <w:lang w:val="ru-RU"/>
        </w:rPr>
        <w:t>аналитического обзора</w:t>
      </w:r>
    </w:p>
    <w:p w:rsidR="008B551D" w:rsidRPr="00DD422E" w:rsidRDefault="00401ADB">
      <w:pPr>
        <w:numPr>
          <w:ilvl w:val="0"/>
          <w:numId w:val="9"/>
        </w:numPr>
        <w:rPr>
          <w:lang w:val="ru-RU"/>
        </w:rPr>
      </w:pPr>
      <w:r w:rsidRPr="00DD422E">
        <w:rPr>
          <w:lang w:val="ru-RU"/>
        </w:rPr>
        <w:t>Теоретическая и инженерная глава. Описываются использованные, доработанные и ра</w:t>
      </w:r>
      <w:r w:rsidRPr="00DD422E">
        <w:rPr>
          <w:lang w:val="ru-RU"/>
        </w:rPr>
        <w:t>з</w:t>
      </w:r>
      <w:r w:rsidRPr="00DD422E">
        <w:rPr>
          <w:lang w:val="ru-RU"/>
        </w:rPr>
        <w:t>работанные модели, алгоритмы, методы, и т.п. Кроме того, тут формулируется архите</w:t>
      </w:r>
      <w:r w:rsidRPr="00DD422E">
        <w:rPr>
          <w:lang w:val="ru-RU"/>
        </w:rPr>
        <w:t>к</w:t>
      </w:r>
      <w:r w:rsidRPr="00DD422E">
        <w:rPr>
          <w:lang w:val="ru-RU"/>
        </w:rPr>
        <w:t>тура системы.</w:t>
      </w:r>
    </w:p>
    <w:p w:rsidR="008B551D" w:rsidRPr="00DD422E" w:rsidRDefault="00401ADB">
      <w:pPr>
        <w:numPr>
          <w:ilvl w:val="0"/>
          <w:numId w:val="9"/>
        </w:numPr>
        <w:rPr>
          <w:lang w:val="ru-RU"/>
        </w:rPr>
      </w:pPr>
      <w:r w:rsidRPr="00DD422E">
        <w:rPr>
          <w:lang w:val="ru-RU"/>
        </w:rPr>
        <w:t>Инженерная и практическая глава. Описывается реализация, а также остальные инж</w:t>
      </w:r>
      <w:r w:rsidRPr="00DD422E">
        <w:rPr>
          <w:lang w:val="ru-RU"/>
        </w:rPr>
        <w:t>е</w:t>
      </w:r>
      <w:r w:rsidRPr="00DD422E">
        <w:rPr>
          <w:lang w:val="ru-RU"/>
        </w:rPr>
        <w:t>нерные вопросы, не описанные в гл. 2. Примерное содержание такое</w:t>
      </w:r>
    </w:p>
    <w:p w:rsidR="008B551D" w:rsidRPr="00DD422E" w:rsidRDefault="00401ADB">
      <w:pPr>
        <w:numPr>
          <w:ilvl w:val="1"/>
          <w:numId w:val="11"/>
        </w:numPr>
        <w:rPr>
          <w:lang w:val="ru-RU"/>
        </w:rPr>
      </w:pPr>
      <w:r w:rsidRPr="00DD422E">
        <w:rPr>
          <w:lang w:val="ru-RU"/>
        </w:rPr>
        <w:t>Состав и структура реализованного ПО</w:t>
      </w:r>
    </w:p>
    <w:p w:rsidR="008B551D" w:rsidRPr="00DD422E" w:rsidRDefault="00401ADB">
      <w:pPr>
        <w:numPr>
          <w:ilvl w:val="1"/>
          <w:numId w:val="11"/>
        </w:numPr>
        <w:rPr>
          <w:lang w:val="ru-RU"/>
        </w:rPr>
      </w:pPr>
      <w:r w:rsidRPr="00DD422E">
        <w:rPr>
          <w:lang w:val="ru-RU"/>
        </w:rPr>
        <w:t>Выбор инструментальных средств</w:t>
      </w:r>
    </w:p>
    <w:p w:rsidR="008B551D" w:rsidRPr="00DD422E" w:rsidRDefault="00401ADB">
      <w:pPr>
        <w:numPr>
          <w:ilvl w:val="1"/>
          <w:numId w:val="11"/>
        </w:numPr>
        <w:rPr>
          <w:lang w:val="ru-RU"/>
        </w:rPr>
      </w:pPr>
      <w:r w:rsidRPr="00DD422E">
        <w:rPr>
          <w:lang w:val="ru-RU"/>
        </w:rPr>
        <w:t>Основные сценарии работы различных категорий пользователей</w:t>
      </w:r>
    </w:p>
    <w:p w:rsidR="008B551D" w:rsidRPr="00DD422E" w:rsidRDefault="00401ADB">
      <w:pPr>
        <w:numPr>
          <w:ilvl w:val="1"/>
          <w:numId w:val="11"/>
        </w:numPr>
        <w:rPr>
          <w:lang w:val="ru-RU"/>
        </w:rPr>
      </w:pPr>
      <w:r w:rsidRPr="00DD422E">
        <w:rPr>
          <w:lang w:val="ru-RU"/>
        </w:rPr>
        <w:t>Результаты тестирования (разработка тестовых примеров, таблицы и графики р</w:t>
      </w:r>
      <w:r w:rsidRPr="00DD422E">
        <w:rPr>
          <w:lang w:val="ru-RU"/>
        </w:rPr>
        <w:t>е</w:t>
      </w:r>
      <w:r w:rsidRPr="00DD422E">
        <w:rPr>
          <w:lang w:val="ru-RU"/>
        </w:rPr>
        <w:t>зультатов прогона)</w:t>
      </w:r>
    </w:p>
    <w:p w:rsidR="008B551D" w:rsidRPr="00DD422E" w:rsidRDefault="00401ADB">
      <w:pPr>
        <w:numPr>
          <w:ilvl w:val="1"/>
          <w:numId w:val="11"/>
        </w:numPr>
        <w:rPr>
          <w:lang w:val="ru-RU"/>
        </w:rPr>
      </w:pPr>
      <w:r w:rsidRPr="00DD422E">
        <w:rPr>
          <w:lang w:val="ru-RU"/>
        </w:rPr>
        <w:t>Сравнение с существующими аналогами</w:t>
      </w:r>
    </w:p>
    <w:p w:rsidR="008B551D" w:rsidRPr="00DD422E" w:rsidRDefault="00401ADB">
      <w:pPr>
        <w:numPr>
          <w:ilvl w:val="0"/>
          <w:numId w:val="9"/>
        </w:numPr>
        <w:rPr>
          <w:lang w:val="ru-RU"/>
        </w:rPr>
      </w:pPr>
      <w:r w:rsidRPr="00DD422E">
        <w:rPr>
          <w:lang w:val="ru-RU"/>
        </w:rPr>
        <w:t>Заключение</w:t>
      </w:r>
    </w:p>
    <w:p w:rsidR="008B551D" w:rsidRPr="00DD422E" w:rsidRDefault="00E13622">
      <w:pPr>
        <w:numPr>
          <w:ilvl w:val="0"/>
          <w:numId w:val="9"/>
        </w:numPr>
        <w:rPr>
          <w:lang w:val="ru-RU"/>
        </w:rPr>
      </w:pPr>
      <w:r w:rsidRPr="00DD422E">
        <w:rPr>
          <w:lang w:val="ru-RU"/>
        </w:rPr>
        <w:t>Список литературы</w:t>
      </w:r>
    </w:p>
    <w:p w:rsidR="008B551D" w:rsidRPr="00DD422E" w:rsidRDefault="00401ADB">
      <w:pPr>
        <w:numPr>
          <w:ilvl w:val="0"/>
          <w:numId w:val="9"/>
        </w:numPr>
        <w:rPr>
          <w:lang w:val="ru-RU"/>
        </w:rPr>
      </w:pPr>
      <w:r w:rsidRPr="00DD422E">
        <w:rPr>
          <w:lang w:val="ru-RU"/>
        </w:rPr>
        <w:t>Приложения</w:t>
      </w:r>
    </w:p>
    <w:p w:rsidR="008B551D" w:rsidRPr="00DD422E" w:rsidRDefault="00401ADB">
      <w:pPr>
        <w:rPr>
          <w:lang w:val="ru-RU"/>
        </w:rPr>
      </w:pPr>
      <w:r w:rsidRPr="00DD422E">
        <w:rPr>
          <w:b/>
          <w:lang w:val="ru-RU"/>
        </w:rPr>
        <w:t>Замечание 1</w:t>
      </w:r>
      <w:r w:rsidRPr="00DD422E">
        <w:rPr>
          <w:lang w:val="ru-RU"/>
        </w:rPr>
        <w:t xml:space="preserve">. На каждый элемент из списка </w:t>
      </w:r>
      <w:r w:rsidR="000C4BBE" w:rsidRPr="00DD422E">
        <w:rPr>
          <w:lang w:val="ru-RU"/>
        </w:rPr>
        <w:t xml:space="preserve">литературы </w:t>
      </w:r>
      <w:r w:rsidRPr="00DD422E">
        <w:rPr>
          <w:lang w:val="ru-RU"/>
        </w:rPr>
        <w:t>должна быть хотя бы 1 ссылка в тексте.</w:t>
      </w:r>
    </w:p>
    <w:p w:rsidR="008B551D" w:rsidRPr="00DD422E" w:rsidRDefault="00401ADB">
      <w:pPr>
        <w:rPr>
          <w:lang w:val="ru-RU"/>
        </w:rPr>
      </w:pPr>
      <w:r w:rsidRPr="00DD422E">
        <w:rPr>
          <w:b/>
          <w:lang w:val="ru-RU"/>
        </w:rPr>
        <w:t>Замечание 3</w:t>
      </w:r>
      <w:r w:rsidRPr="00DD422E">
        <w:rPr>
          <w:lang w:val="ru-RU"/>
        </w:rPr>
        <w:t xml:space="preserve">. </w:t>
      </w:r>
      <w:r w:rsidR="000C4BBE" w:rsidRPr="00DD422E">
        <w:rPr>
          <w:lang w:val="ru-RU"/>
        </w:rPr>
        <w:t>Список литературы</w:t>
      </w:r>
      <w:r w:rsidRPr="00DD422E">
        <w:rPr>
          <w:lang w:val="ru-RU"/>
        </w:rPr>
        <w:t xml:space="preserve"> долж</w:t>
      </w:r>
      <w:r w:rsidR="000C4BBE" w:rsidRPr="00DD422E">
        <w:rPr>
          <w:lang w:val="ru-RU"/>
        </w:rPr>
        <w:t>е</w:t>
      </w:r>
      <w:r w:rsidRPr="00DD422E">
        <w:rPr>
          <w:lang w:val="ru-RU"/>
        </w:rPr>
        <w:t xml:space="preserve">н быть оформлена согласно ГОСТ </w:t>
      </w:r>
      <w:r w:rsidR="00FF37AA" w:rsidRPr="00DD422E">
        <w:rPr>
          <w:lang w:val="ru-RU"/>
        </w:rPr>
        <w:t xml:space="preserve"> [</w:t>
      </w:r>
      <w:r w:rsidR="008855C4" w:rsidRPr="00DD422E">
        <w:rPr>
          <w:lang w:val="ru-RU"/>
        </w:rPr>
        <w:t>2</w:t>
      </w:r>
      <w:r w:rsidR="00FF37AA" w:rsidRPr="00DD422E">
        <w:rPr>
          <w:lang w:val="ru-RU"/>
        </w:rPr>
        <w:t>].</w:t>
      </w:r>
    </w:p>
    <w:p w:rsidR="008B551D" w:rsidRPr="00DD422E" w:rsidRDefault="00401ADB">
      <w:pPr>
        <w:rPr>
          <w:lang w:val="ru-RU"/>
        </w:rPr>
      </w:pPr>
      <w:r w:rsidRPr="00DD422E">
        <w:rPr>
          <w:b/>
          <w:lang w:val="ru-RU"/>
        </w:rPr>
        <w:t>Замечание 3</w:t>
      </w:r>
      <w:r w:rsidRPr="00DD422E">
        <w:rPr>
          <w:lang w:val="ru-RU"/>
        </w:rPr>
        <w:t>. Минимальное количество источников для УИРов</w:t>
      </w:r>
      <w:r w:rsidR="0052023B" w:rsidRPr="00DD422E">
        <w:rPr>
          <w:lang w:val="ru-RU"/>
        </w:rPr>
        <w:t xml:space="preserve"> — </w:t>
      </w:r>
      <w:r w:rsidRPr="00DD422E">
        <w:rPr>
          <w:lang w:val="ru-RU"/>
        </w:rPr>
        <w:t>15</w:t>
      </w:r>
      <w:r w:rsidR="0052023B" w:rsidRPr="00DD422E">
        <w:rPr>
          <w:lang w:val="ru-RU"/>
        </w:rPr>
        <w:t>–</w:t>
      </w:r>
      <w:r w:rsidRPr="00DD422E">
        <w:rPr>
          <w:lang w:val="ru-RU"/>
        </w:rPr>
        <w:t>20 (для работ с большой аналитической и теоретической частью нормальное количество</w:t>
      </w:r>
      <w:r w:rsidR="0052023B" w:rsidRPr="00DD422E">
        <w:rPr>
          <w:lang w:val="ru-RU"/>
        </w:rPr>
        <w:t xml:space="preserve"> — </w:t>
      </w:r>
      <w:r w:rsidRPr="00DD422E">
        <w:rPr>
          <w:lang w:val="ru-RU"/>
        </w:rPr>
        <w:t>25</w:t>
      </w:r>
      <w:r w:rsidR="0052023B" w:rsidRPr="00DD422E">
        <w:rPr>
          <w:lang w:val="ru-RU"/>
        </w:rPr>
        <w:t>–</w:t>
      </w:r>
      <w:r w:rsidRPr="00DD422E">
        <w:rPr>
          <w:lang w:val="ru-RU"/>
        </w:rPr>
        <w:t xml:space="preserve">30 и более), </w:t>
      </w:r>
      <w:r w:rsidRPr="00DD422E">
        <w:rPr>
          <w:lang w:val="ru-RU"/>
        </w:rPr>
        <w:lastRenderedPageBreak/>
        <w:t>дл</w:t>
      </w:r>
      <w:r w:rsidR="0052023B" w:rsidRPr="00DD422E">
        <w:rPr>
          <w:lang w:val="ru-RU"/>
        </w:rPr>
        <w:t>я дипломов — соответственно, 30–35 и 35</w:t>
      </w:r>
      <w:r w:rsidR="0052023B" w:rsidRPr="00DD422E">
        <w:rPr>
          <w:rFonts w:ascii="Cambria" w:hAnsi="Cambria"/>
          <w:lang w:val="ru-RU"/>
        </w:rPr>
        <w:t>–</w:t>
      </w:r>
      <w:r w:rsidRPr="00DD422E">
        <w:rPr>
          <w:lang w:val="ru-RU"/>
        </w:rPr>
        <w:t xml:space="preserve">60. Эти цифры существенны, т.к. &lt;&lt;недобор&gt;&gt;, как правило, </w:t>
      </w:r>
      <w:r w:rsidR="00304D3E" w:rsidRPr="00DD422E">
        <w:rPr>
          <w:lang w:val="ru-RU"/>
        </w:rPr>
        <w:t>свидетельствует</w:t>
      </w:r>
      <w:r w:rsidRPr="00DD422E">
        <w:rPr>
          <w:lang w:val="ru-RU"/>
        </w:rPr>
        <w:t xml:space="preserve"> о не выполнении аналитической части работы и, следовательно, недостаточное владение предметом.</w:t>
      </w:r>
    </w:p>
    <w:p w:rsidR="008B551D" w:rsidRPr="00DD422E" w:rsidRDefault="00401ADB">
      <w:pPr>
        <w:rPr>
          <w:lang w:val="ru-RU"/>
        </w:rPr>
      </w:pPr>
      <w:r w:rsidRPr="00DD422E">
        <w:rPr>
          <w:b/>
          <w:lang w:val="ru-RU"/>
        </w:rPr>
        <w:t>Замечание 4</w:t>
      </w:r>
      <w:r w:rsidRPr="00DD422E">
        <w:rPr>
          <w:lang w:val="ru-RU"/>
        </w:rPr>
        <w:t>. При подготовке РСПЗ рекомендуется вставлять уже наработанные к м</w:t>
      </w:r>
      <w:r w:rsidRPr="00DD422E">
        <w:rPr>
          <w:lang w:val="ru-RU"/>
        </w:rPr>
        <w:t>о</w:t>
      </w:r>
      <w:r w:rsidRPr="00DD422E">
        <w:rPr>
          <w:lang w:val="ru-RU"/>
        </w:rPr>
        <w:t>менту подготовки РСПЗ материалы. Однако, в любом случае, каждый раздел должен нач</w:t>
      </w:r>
      <w:r w:rsidRPr="00DD422E">
        <w:rPr>
          <w:lang w:val="ru-RU"/>
        </w:rPr>
        <w:t>и</w:t>
      </w:r>
      <w:r w:rsidRPr="00DD422E">
        <w:rPr>
          <w:lang w:val="ru-RU"/>
        </w:rPr>
        <w:t xml:space="preserve">наться с аннотации, заключенной в окружение </w:t>
      </w:r>
      <w:r w:rsidRPr="00DD422E">
        <w:rPr>
          <w:rStyle w:val="VerbatimChar"/>
          <w:lang w:val="ru-RU"/>
        </w:rPr>
        <w:t>\annotation</w:t>
      </w:r>
      <w:r w:rsidRPr="00DD422E">
        <w:rPr>
          <w:lang w:val="ru-RU"/>
        </w:rPr>
        <w:t>. В пояснительной записке к д</w:t>
      </w:r>
      <w:r w:rsidRPr="00DD422E">
        <w:rPr>
          <w:lang w:val="ru-RU"/>
        </w:rPr>
        <w:t>и</w:t>
      </w:r>
      <w:r w:rsidRPr="00DD422E">
        <w:rPr>
          <w:lang w:val="ru-RU"/>
        </w:rPr>
        <w:t>плому аннотации не нужны.</w:t>
      </w:r>
    </w:p>
    <w:p w:rsidR="008B551D" w:rsidRPr="00DD422E" w:rsidRDefault="00401ADB">
      <w:pPr>
        <w:rPr>
          <w:lang w:val="ru-RU"/>
        </w:rPr>
      </w:pPr>
      <w:r w:rsidRPr="00DD422E">
        <w:rPr>
          <w:b/>
          <w:lang w:val="ru-RU"/>
        </w:rPr>
        <w:t>Замечание 5</w:t>
      </w:r>
      <w:r w:rsidRPr="00DD422E">
        <w:rPr>
          <w:lang w:val="ru-RU"/>
        </w:rPr>
        <w:t>. Между заголовком главы и первым разделом рекомендуется поместить один-два абзаца связанного текста с кратким содержанием (планом) главы.</w:t>
      </w:r>
    </w:p>
    <w:p w:rsidR="008B551D" w:rsidRPr="00DD422E" w:rsidRDefault="00401ADB">
      <w:pPr>
        <w:rPr>
          <w:lang w:val="ru-RU"/>
        </w:rPr>
      </w:pPr>
      <w:r w:rsidRPr="00DD422E">
        <w:rPr>
          <w:b/>
          <w:lang w:val="ru-RU"/>
        </w:rPr>
        <w:t>Замечание 6</w:t>
      </w:r>
      <w:r w:rsidRPr="00DD422E">
        <w:rPr>
          <w:lang w:val="ru-RU"/>
        </w:rPr>
        <w:t xml:space="preserve">. Общее число и объем приложений не ограничивается. Объем ПЗ </w:t>
      </w:r>
      <w:r w:rsidRPr="00DD422E">
        <w:rPr>
          <w:b/>
          <w:i/>
          <w:lang w:val="ru-RU"/>
        </w:rPr>
        <w:t>без</w:t>
      </w:r>
      <w:r w:rsidRPr="00DD422E">
        <w:rPr>
          <w:lang w:val="ru-RU"/>
        </w:rPr>
        <w:t xml:space="preserve"> пр</w:t>
      </w:r>
      <w:r w:rsidRPr="00DD422E">
        <w:rPr>
          <w:lang w:val="ru-RU"/>
        </w:rPr>
        <w:t>и</w:t>
      </w:r>
      <w:r w:rsidRPr="00DD422E">
        <w:rPr>
          <w:lang w:val="ru-RU"/>
        </w:rPr>
        <w:t>ложений</w:t>
      </w:r>
      <w:r w:rsidR="0052023B" w:rsidRPr="00DD422E">
        <w:rPr>
          <w:lang w:val="ru-RU"/>
        </w:rPr>
        <w:t xml:space="preserve"> — 25–</w:t>
      </w:r>
      <w:r w:rsidRPr="00DD422E">
        <w:rPr>
          <w:lang w:val="ru-RU"/>
        </w:rPr>
        <w:t>4</w:t>
      </w:r>
      <w:r w:rsidR="0052023B" w:rsidRPr="00DD422E">
        <w:rPr>
          <w:lang w:val="ru-RU"/>
        </w:rPr>
        <w:t>0 стр. для УИРов, и не менее 60–</w:t>
      </w:r>
      <w:r w:rsidRPr="00DD422E">
        <w:rPr>
          <w:lang w:val="ru-RU"/>
        </w:rPr>
        <w:t>100 стр. для дипломов. Объем ПЗ не может быть меньше указанных размеров. Это означает, что студент не выполнил работу, или, как минимум, не удосужился подготовить адекватную ПЗ. Превышать верхние пределы также не желательно, в некоторых комиссиях это может восприниматься негативно; однако, в целом, небольшое превышение допустимо, если проделана действительно большая работа и получ</w:t>
      </w:r>
      <w:r w:rsidRPr="00DD422E">
        <w:rPr>
          <w:lang w:val="ru-RU"/>
        </w:rPr>
        <w:t>е</w:t>
      </w:r>
      <w:r w:rsidRPr="00DD422E">
        <w:rPr>
          <w:lang w:val="ru-RU"/>
        </w:rPr>
        <w:t xml:space="preserve">но много результатов (например, </w:t>
      </w:r>
      <w:r w:rsidR="00304D3E" w:rsidRPr="00DD422E">
        <w:rPr>
          <w:lang w:val="ru-RU"/>
        </w:rPr>
        <w:t>экспериментальных</w:t>
      </w:r>
      <w:r w:rsidRPr="00DD422E">
        <w:rPr>
          <w:lang w:val="ru-RU"/>
        </w:rPr>
        <w:t>, или получены нетривиальные анал</w:t>
      </w:r>
      <w:r w:rsidRPr="00DD422E">
        <w:rPr>
          <w:lang w:val="ru-RU"/>
        </w:rPr>
        <w:t>и</w:t>
      </w:r>
      <w:r w:rsidRPr="00DD422E">
        <w:rPr>
          <w:lang w:val="ru-RU"/>
        </w:rPr>
        <w:t>тические или теоретические результаты).</w:t>
      </w:r>
    </w:p>
    <w:sectPr w:rsidR="008B551D" w:rsidRPr="00DD422E">
      <w:footerReference w:type="default" r:id="rId9"/>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66" w:rsidRDefault="00E46066" w:rsidP="00015EB6">
      <w:pPr>
        <w:spacing w:line="240" w:lineRule="auto"/>
      </w:pPr>
      <w:r>
        <w:separator/>
      </w:r>
    </w:p>
  </w:endnote>
  <w:endnote w:type="continuationSeparator" w:id="0">
    <w:p w:rsidR="00E46066" w:rsidRDefault="00E46066" w:rsidP="00015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01135"/>
      <w:docPartObj>
        <w:docPartGallery w:val="Page Numbers (Bottom of Page)"/>
        <w:docPartUnique/>
      </w:docPartObj>
    </w:sdtPr>
    <w:sdtContent>
      <w:p w:rsidR="00397E66" w:rsidRDefault="00397E66" w:rsidP="009A46CF">
        <w:pPr>
          <w:pStyle w:val="ad"/>
          <w:ind w:firstLine="0"/>
          <w:jc w:val="center"/>
        </w:pPr>
        <w:r>
          <w:fldChar w:fldCharType="begin"/>
        </w:r>
        <w:r>
          <w:instrText>PAGE   \* MERGEFORMAT</w:instrText>
        </w:r>
        <w:r>
          <w:fldChar w:fldCharType="separate"/>
        </w:r>
        <w:r w:rsidR="00A602DC" w:rsidRPr="00A602DC">
          <w:rPr>
            <w:noProof/>
            <w:lang w:val="ru-RU"/>
          </w:rPr>
          <w:t>4</w:t>
        </w:r>
        <w:r>
          <w:fldChar w:fldCharType="end"/>
        </w:r>
      </w:p>
    </w:sdtContent>
  </w:sdt>
  <w:p w:rsidR="00397E66" w:rsidRDefault="00397E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66" w:rsidRDefault="00E46066" w:rsidP="00015EB6">
      <w:pPr>
        <w:spacing w:line="240" w:lineRule="auto"/>
      </w:pPr>
      <w:r>
        <w:separator/>
      </w:r>
    </w:p>
  </w:footnote>
  <w:footnote w:type="continuationSeparator" w:id="0">
    <w:p w:rsidR="00E46066" w:rsidRDefault="00E46066" w:rsidP="00015E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6E480"/>
    <w:multiLevelType w:val="multilevel"/>
    <w:tmpl w:val="389ACC2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BF8263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649CF3A"/>
    <w:multiLevelType w:val="multilevel"/>
    <w:tmpl w:val="E7DA3D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FFFFFF7C"/>
    <w:multiLevelType w:val="singleLevel"/>
    <w:tmpl w:val="8FD66B2A"/>
    <w:lvl w:ilvl="0">
      <w:start w:val="1"/>
      <w:numFmt w:val="decimal"/>
      <w:lvlText w:val="%1."/>
      <w:lvlJc w:val="left"/>
      <w:pPr>
        <w:tabs>
          <w:tab w:val="num" w:pos="1492"/>
        </w:tabs>
        <w:ind w:left="1492" w:hanging="360"/>
      </w:pPr>
    </w:lvl>
  </w:abstractNum>
  <w:abstractNum w:abstractNumId="4">
    <w:nsid w:val="FFFFFF7D"/>
    <w:multiLevelType w:val="singleLevel"/>
    <w:tmpl w:val="71B0EBF0"/>
    <w:lvl w:ilvl="0">
      <w:start w:val="1"/>
      <w:numFmt w:val="decimal"/>
      <w:lvlText w:val="%1."/>
      <w:lvlJc w:val="left"/>
      <w:pPr>
        <w:tabs>
          <w:tab w:val="num" w:pos="1209"/>
        </w:tabs>
        <w:ind w:left="1209" w:hanging="360"/>
      </w:pPr>
    </w:lvl>
  </w:abstractNum>
  <w:abstractNum w:abstractNumId="5">
    <w:nsid w:val="FFFFFF7E"/>
    <w:multiLevelType w:val="singleLevel"/>
    <w:tmpl w:val="1FD4512C"/>
    <w:lvl w:ilvl="0">
      <w:start w:val="1"/>
      <w:numFmt w:val="decimal"/>
      <w:lvlText w:val="%1."/>
      <w:lvlJc w:val="left"/>
      <w:pPr>
        <w:tabs>
          <w:tab w:val="num" w:pos="926"/>
        </w:tabs>
        <w:ind w:left="926" w:hanging="360"/>
      </w:pPr>
    </w:lvl>
  </w:abstractNum>
  <w:abstractNum w:abstractNumId="6">
    <w:nsid w:val="FFFFFF7F"/>
    <w:multiLevelType w:val="singleLevel"/>
    <w:tmpl w:val="43B25356"/>
    <w:lvl w:ilvl="0">
      <w:start w:val="1"/>
      <w:numFmt w:val="decimal"/>
      <w:lvlText w:val="%1."/>
      <w:lvlJc w:val="left"/>
      <w:pPr>
        <w:tabs>
          <w:tab w:val="num" w:pos="643"/>
        </w:tabs>
        <w:ind w:left="643" w:hanging="360"/>
      </w:pPr>
    </w:lvl>
  </w:abstractNum>
  <w:abstractNum w:abstractNumId="7">
    <w:nsid w:val="FFFFFF80"/>
    <w:multiLevelType w:val="singleLevel"/>
    <w:tmpl w:val="BD9ECEFE"/>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17B019C2"/>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C872697E"/>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BD26E92E"/>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BB8A18B6"/>
    <w:lvl w:ilvl="0">
      <w:start w:val="1"/>
      <w:numFmt w:val="decimal"/>
      <w:lvlText w:val="%1."/>
      <w:lvlJc w:val="left"/>
      <w:pPr>
        <w:tabs>
          <w:tab w:val="num" w:pos="360"/>
        </w:tabs>
        <w:ind w:left="360" w:hanging="360"/>
      </w:pPr>
    </w:lvl>
  </w:abstractNum>
  <w:abstractNum w:abstractNumId="12">
    <w:nsid w:val="FFFFFF89"/>
    <w:multiLevelType w:val="singleLevel"/>
    <w:tmpl w:val="481A9504"/>
    <w:lvl w:ilvl="0">
      <w:start w:val="1"/>
      <w:numFmt w:val="bullet"/>
      <w:lvlText w:val=""/>
      <w:lvlJc w:val="left"/>
      <w:pPr>
        <w:tabs>
          <w:tab w:val="num" w:pos="360"/>
        </w:tabs>
        <w:ind w:left="360" w:hanging="360"/>
      </w:pPr>
      <w:rPr>
        <w:rFonts w:ascii="Symbol" w:hAnsi="Symbol" w:hint="default"/>
      </w:rPr>
    </w:lvl>
  </w:abstractNum>
  <w:abstractNum w:abstractNumId="13">
    <w:nsid w:val="06C447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F8021F"/>
    <w:multiLevelType w:val="hybridMultilevel"/>
    <w:tmpl w:val="32EE4DB4"/>
    <w:lvl w:ilvl="0" w:tplc="E766F8C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EB25EE"/>
    <w:multiLevelType w:val="multilevel"/>
    <w:tmpl w:val="5EA08C0A"/>
    <w:lvl w:ilvl="0">
      <w:start w:val="1"/>
      <w:numFmt w:val="decimal"/>
      <w:pStyle w:val="Title1Num"/>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suff w:val="space"/>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nsid w:val="53B1CFEC"/>
    <w:multiLevelType w:val="multilevel"/>
    <w:tmpl w:val="B52E443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 w:numId="19">
    <w:abstractNumId w:val="6"/>
  </w:num>
  <w:num w:numId="20">
    <w:abstractNumId w:val="5"/>
  </w:num>
  <w:num w:numId="21">
    <w:abstractNumId w:val="4"/>
  </w:num>
  <w:num w:numId="22">
    <w:abstractNumId w:val="3"/>
  </w:num>
  <w:num w:numId="23">
    <w:abstractNumId w:val="15"/>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15EB6"/>
    <w:rsid w:val="000C4BBE"/>
    <w:rsid w:val="00225F84"/>
    <w:rsid w:val="00304D3E"/>
    <w:rsid w:val="00397AE3"/>
    <w:rsid w:val="00397E66"/>
    <w:rsid w:val="003C57C2"/>
    <w:rsid w:val="00401ADB"/>
    <w:rsid w:val="004E29B3"/>
    <w:rsid w:val="0052023B"/>
    <w:rsid w:val="00552482"/>
    <w:rsid w:val="00590D07"/>
    <w:rsid w:val="00602133"/>
    <w:rsid w:val="00737E11"/>
    <w:rsid w:val="00784D58"/>
    <w:rsid w:val="008474C7"/>
    <w:rsid w:val="008855C4"/>
    <w:rsid w:val="0089686E"/>
    <w:rsid w:val="008B551D"/>
    <w:rsid w:val="008D6863"/>
    <w:rsid w:val="00926FBF"/>
    <w:rsid w:val="00977623"/>
    <w:rsid w:val="009A46CF"/>
    <w:rsid w:val="00A602DC"/>
    <w:rsid w:val="00AD1CAC"/>
    <w:rsid w:val="00B86B75"/>
    <w:rsid w:val="00BC48D5"/>
    <w:rsid w:val="00C36279"/>
    <w:rsid w:val="00C4205F"/>
    <w:rsid w:val="00C508F9"/>
    <w:rsid w:val="00C511C5"/>
    <w:rsid w:val="00CA671D"/>
    <w:rsid w:val="00D031DC"/>
    <w:rsid w:val="00D1584F"/>
    <w:rsid w:val="00DD422E"/>
    <w:rsid w:val="00E13622"/>
    <w:rsid w:val="00E315A3"/>
    <w:rsid w:val="00E46066"/>
    <w:rsid w:val="00FF37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a">
    <w:name w:val="Normal"/>
    <w:qFormat/>
    <w:rsid w:val="00397E66"/>
    <w:pPr>
      <w:spacing w:after="0" w:line="360" w:lineRule="auto"/>
      <w:ind w:firstLine="567"/>
      <w:jc w:val="both"/>
    </w:pPr>
    <w:rPr>
      <w:rFonts w:ascii="Times New Roman" w:hAnsi="Times New Roman"/>
    </w:rPr>
  </w:style>
  <w:style w:type="paragraph" w:styleId="1">
    <w:name w:val="heading 1"/>
    <w:basedOn w:val="a"/>
    <w:next w:val="a"/>
    <w:link w:val="10"/>
    <w:uiPriority w:val="9"/>
    <w:qFormat/>
    <w:rsid w:val="00A602DC"/>
    <w:pPr>
      <w:keepNext/>
      <w:keepLines/>
      <w:pageBreakBefore/>
      <w:ind w:left="567" w:right="567" w:firstLine="0"/>
      <w:jc w:val="center"/>
      <w:outlineLvl w:val="0"/>
    </w:pPr>
    <w:rPr>
      <w:rFonts w:eastAsiaTheme="majorEastAsia" w:cstheme="majorBidi"/>
      <w:b/>
      <w:bCs/>
      <w:sz w:val="28"/>
      <w:szCs w:val="32"/>
    </w:rPr>
  </w:style>
  <w:style w:type="paragraph" w:styleId="2">
    <w:name w:val="heading 2"/>
    <w:basedOn w:val="a"/>
    <w:next w:val="a"/>
    <w:uiPriority w:val="9"/>
    <w:unhideWhenUsed/>
    <w:qFormat/>
    <w:rsid w:val="00926FBF"/>
    <w:pPr>
      <w:keepNext/>
      <w:keepLines/>
      <w:numPr>
        <w:ilvl w:val="1"/>
        <w:numId w:val="23"/>
      </w:numPr>
      <w:spacing w:before="200"/>
      <w:outlineLvl w:val="1"/>
    </w:pPr>
    <w:rPr>
      <w:rFonts w:eastAsiaTheme="majorEastAsia" w:cstheme="majorBidi"/>
      <w:b/>
      <w:bCs/>
      <w:sz w:val="26"/>
      <w:szCs w:val="32"/>
    </w:rPr>
  </w:style>
  <w:style w:type="paragraph" w:styleId="3">
    <w:name w:val="heading 3"/>
    <w:basedOn w:val="a"/>
    <w:next w:val="a"/>
    <w:uiPriority w:val="9"/>
    <w:unhideWhenUsed/>
    <w:qFormat/>
    <w:rsid w:val="00926FBF"/>
    <w:pPr>
      <w:keepNext/>
      <w:keepLines/>
      <w:numPr>
        <w:ilvl w:val="2"/>
        <w:numId w:val="23"/>
      </w:numPr>
      <w:spacing w:before="200"/>
      <w:outlineLvl w:val="2"/>
    </w:pPr>
    <w:rPr>
      <w:rFonts w:eastAsiaTheme="majorEastAsia" w:cstheme="majorBidi"/>
      <w:b/>
      <w:bCs/>
      <w:szCs w:val="28"/>
    </w:rPr>
  </w:style>
  <w:style w:type="paragraph" w:styleId="4">
    <w:name w:val="heading 4"/>
    <w:basedOn w:val="a"/>
    <w:next w:val="a"/>
    <w:uiPriority w:val="9"/>
    <w:unhideWhenUsed/>
    <w:qFormat/>
    <w:rsid w:val="00926FBF"/>
    <w:pPr>
      <w:keepNext/>
      <w:keepLines/>
      <w:numPr>
        <w:ilvl w:val="3"/>
        <w:numId w:val="23"/>
      </w:numPr>
      <w:spacing w:before="200"/>
      <w:outlineLvl w:val="3"/>
    </w:pPr>
    <w:rPr>
      <w:rFonts w:eastAsiaTheme="majorEastAsia" w:cstheme="majorBidi"/>
      <w:b/>
      <w:bCs/>
    </w:rPr>
  </w:style>
  <w:style w:type="paragraph" w:styleId="5">
    <w:name w:val="heading 5"/>
    <w:basedOn w:val="a"/>
    <w:next w:val="a"/>
    <w:uiPriority w:val="9"/>
    <w:unhideWhenUsed/>
    <w:qFormat/>
    <w:pPr>
      <w:keepNext/>
      <w:keepLines/>
      <w:numPr>
        <w:ilvl w:val="4"/>
        <w:numId w:val="23"/>
      </w:numPr>
      <w:spacing w:before="200"/>
      <w:outlineLvl w:val="4"/>
    </w:pPr>
    <w:rPr>
      <w:rFonts w:asciiTheme="majorHAnsi" w:eastAsiaTheme="majorEastAsia" w:hAnsiTheme="majorHAnsi" w:cstheme="majorBidi"/>
      <w:i/>
      <w:iCs/>
      <w:color w:val="4F81BD" w:themeColor="accent1"/>
    </w:rPr>
  </w:style>
  <w:style w:type="paragraph" w:styleId="6">
    <w:name w:val="heading 6"/>
    <w:basedOn w:val="a"/>
    <w:next w:val="a"/>
    <w:link w:val="60"/>
    <w:rsid w:val="00C4205F"/>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rsid w:val="00C4205F"/>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rsid w:val="00C4205F"/>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rsid w:val="00C4205F"/>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pPr>
      <w:spacing w:before="36" w:after="36"/>
    </w:pPr>
  </w:style>
  <w:style w:type="paragraph" w:styleId="a3">
    <w:name w:val="Title"/>
    <w:basedOn w:val="a"/>
    <w:next w:va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4">
    <w:name w:val="Subtitle"/>
    <w:basedOn w:val="a3"/>
    <w:next w:val="a"/>
    <w:qFormat/>
    <w:pPr>
      <w:spacing w:before="240"/>
    </w:pPr>
    <w:rPr>
      <w:sz w:val="30"/>
      <w:szCs w:val="30"/>
    </w:rPr>
  </w:style>
  <w:style w:type="paragraph" w:customStyle="1" w:styleId="Author">
    <w:name w:val="Author"/>
    <w:next w:val="a"/>
    <w:qFormat/>
    <w:pPr>
      <w:keepNext/>
      <w:keepLines/>
      <w:jc w:val="center"/>
    </w:pPr>
  </w:style>
  <w:style w:type="paragraph" w:styleId="a5">
    <w:name w:val="Date"/>
    <w:next w:val="a"/>
    <w:qFormat/>
    <w:pPr>
      <w:keepNext/>
      <w:keepLines/>
      <w:jc w:val="center"/>
    </w:pPr>
  </w:style>
  <w:style w:type="paragraph" w:customStyle="1" w:styleId="Abstract">
    <w:name w:val="Abstract"/>
    <w:basedOn w:val="a"/>
    <w:next w:val="a"/>
    <w:qFormat/>
    <w:pPr>
      <w:keepNext/>
      <w:keepLines/>
      <w:spacing w:before="300" w:after="300"/>
    </w:pPr>
    <w:rPr>
      <w:sz w:val="20"/>
      <w:szCs w:val="20"/>
    </w:rPr>
  </w:style>
  <w:style w:type="paragraph" w:styleId="a6">
    <w:name w:val="Bibliography"/>
    <w:basedOn w:val="a"/>
    <w:qFormat/>
  </w:style>
  <w:style w:type="paragraph" w:customStyle="1" w:styleId="BlockQuote">
    <w:name w:val="Block Quote"/>
    <w:basedOn w:val="a"/>
    <w:next w:val="a"/>
    <w:uiPriority w:val="9"/>
    <w:unhideWhenUsed/>
    <w:qFormat/>
    <w:pPr>
      <w:spacing w:before="100" w:after="100"/>
    </w:pPr>
    <w:rPr>
      <w:rFonts w:asciiTheme="majorHAnsi" w:eastAsiaTheme="majorEastAsia" w:hAnsiTheme="majorHAnsi" w:cstheme="majorBidi"/>
      <w:bCs/>
      <w:sz w:val="20"/>
      <w:szCs w:val="20"/>
    </w:rPr>
  </w:style>
  <w:style w:type="paragraph" w:styleId="a7">
    <w:name w:val="footnote text"/>
    <w:basedOn w:val="a"/>
    <w:uiPriority w:val="9"/>
    <w:unhideWhenUsed/>
    <w:qFormat/>
  </w:style>
  <w:style w:type="paragraph" w:customStyle="1" w:styleId="DefinitionTerm">
    <w:name w:val="Definition Term"/>
    <w:basedOn w:val="a"/>
    <w:next w:val="Definition"/>
    <w:pPr>
      <w:keepNext/>
      <w:keepLines/>
    </w:pPr>
    <w:rPr>
      <w:b/>
    </w:rPr>
  </w:style>
  <w:style w:type="paragraph" w:customStyle="1" w:styleId="Definition">
    <w:name w:val="Definition"/>
    <w:basedOn w:val="a"/>
  </w:style>
  <w:style w:type="paragraph" w:styleId="a8">
    <w:name w:val="Body Text"/>
    <w:basedOn w:val="a"/>
    <w:link w:val="a9"/>
    <w:pPr>
      <w:spacing w:after="120"/>
    </w:pPr>
  </w:style>
  <w:style w:type="paragraph" w:customStyle="1" w:styleId="TableCaption">
    <w:name w:val="Table Caption"/>
    <w:basedOn w:val="a"/>
    <w:pPr>
      <w:spacing w:after="120"/>
    </w:pPr>
    <w:rPr>
      <w:i/>
    </w:rPr>
  </w:style>
  <w:style w:type="paragraph" w:customStyle="1" w:styleId="ImageCaption">
    <w:name w:val="Image Caption"/>
    <w:basedOn w:val="a"/>
    <w:link w:val="BodyTextChar"/>
    <w:pPr>
      <w:spacing w:after="120"/>
    </w:pPr>
    <w:rPr>
      <w:i/>
    </w:rPr>
  </w:style>
  <w:style w:type="character" w:customStyle="1" w:styleId="BodyTextChar">
    <w:name w:val="Body Text Char"/>
    <w:basedOn w:val="a0"/>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a"/>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
    <w:name w:val="Source Code"/>
    <w:basedOn w:val="a"/>
    <w:link w:val="VerbatimChar"/>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customStyle="1" w:styleId="Title1Num">
    <w:name w:val="Title1_Num"/>
    <w:basedOn w:val="1"/>
    <w:qFormat/>
    <w:rsid w:val="00397E66"/>
    <w:pPr>
      <w:numPr>
        <w:numId w:val="23"/>
      </w:numPr>
    </w:pPr>
  </w:style>
  <w:style w:type="character" w:customStyle="1" w:styleId="a9">
    <w:name w:val="Основной текст Знак"/>
    <w:basedOn w:val="a0"/>
    <w:link w:val="a8"/>
    <w:rsid w:val="00C4205F"/>
  </w:style>
  <w:style w:type="character" w:customStyle="1" w:styleId="60">
    <w:name w:val="Заголовок 6 Знак"/>
    <w:basedOn w:val="a0"/>
    <w:link w:val="6"/>
    <w:rsid w:val="00C4205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C4205F"/>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C4205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C4205F"/>
    <w:rPr>
      <w:rFonts w:asciiTheme="majorHAnsi" w:eastAsiaTheme="majorEastAsia" w:hAnsiTheme="majorHAnsi" w:cstheme="majorBidi"/>
      <w:i/>
      <w:iCs/>
      <w:color w:val="272727" w:themeColor="text1" w:themeTint="D8"/>
      <w:sz w:val="21"/>
      <w:szCs w:val="21"/>
    </w:rPr>
  </w:style>
  <w:style w:type="paragraph" w:customStyle="1" w:styleId="AppendixTitle1">
    <w:name w:val="Appendix_Title1"/>
    <w:basedOn w:val="1"/>
    <w:qFormat/>
    <w:rsid w:val="00C4205F"/>
    <w:rPr>
      <w:lang w:val="ru-RU"/>
    </w:rPr>
  </w:style>
  <w:style w:type="paragraph" w:styleId="aa">
    <w:name w:val="List Paragraph"/>
    <w:basedOn w:val="a"/>
    <w:rsid w:val="0052023B"/>
    <w:pPr>
      <w:ind w:left="720"/>
      <w:contextualSpacing/>
    </w:pPr>
  </w:style>
  <w:style w:type="paragraph" w:styleId="ab">
    <w:name w:val="header"/>
    <w:basedOn w:val="a"/>
    <w:link w:val="ac"/>
    <w:unhideWhenUsed/>
    <w:rsid w:val="00015EB6"/>
    <w:pPr>
      <w:tabs>
        <w:tab w:val="center" w:pos="4677"/>
        <w:tab w:val="right" w:pos="9355"/>
      </w:tabs>
      <w:spacing w:line="240" w:lineRule="auto"/>
    </w:pPr>
  </w:style>
  <w:style w:type="character" w:customStyle="1" w:styleId="ac">
    <w:name w:val="Верхний колонтитул Знак"/>
    <w:basedOn w:val="a0"/>
    <w:link w:val="ab"/>
    <w:rsid w:val="00015EB6"/>
    <w:rPr>
      <w:rFonts w:ascii="Times New Roman" w:hAnsi="Times New Roman"/>
      <w:sz w:val="28"/>
    </w:rPr>
  </w:style>
  <w:style w:type="paragraph" w:styleId="ad">
    <w:name w:val="footer"/>
    <w:basedOn w:val="a"/>
    <w:link w:val="ae"/>
    <w:uiPriority w:val="99"/>
    <w:unhideWhenUsed/>
    <w:rsid w:val="00015EB6"/>
    <w:pPr>
      <w:tabs>
        <w:tab w:val="center" w:pos="4677"/>
        <w:tab w:val="right" w:pos="9355"/>
      </w:tabs>
      <w:spacing w:line="240" w:lineRule="auto"/>
    </w:pPr>
  </w:style>
  <w:style w:type="character" w:customStyle="1" w:styleId="ae">
    <w:name w:val="Нижний колонтитул Знак"/>
    <w:basedOn w:val="a0"/>
    <w:link w:val="ad"/>
    <w:uiPriority w:val="99"/>
    <w:rsid w:val="00015EB6"/>
    <w:rPr>
      <w:rFonts w:ascii="Times New Roman" w:hAnsi="Times New Roman"/>
      <w:sz w:val="28"/>
    </w:rPr>
  </w:style>
  <w:style w:type="character" w:styleId="af">
    <w:name w:val="Hyperlink"/>
    <w:basedOn w:val="a0"/>
    <w:uiPriority w:val="99"/>
    <w:unhideWhenUsed/>
    <w:rsid w:val="008474C7"/>
    <w:rPr>
      <w:color w:val="0000FF"/>
      <w:u w:val="single"/>
    </w:rPr>
  </w:style>
  <w:style w:type="paragraph" w:styleId="af0">
    <w:name w:val="Balloon Text"/>
    <w:basedOn w:val="a"/>
    <w:link w:val="af1"/>
    <w:semiHidden/>
    <w:unhideWhenUsed/>
    <w:rsid w:val="00CA671D"/>
    <w:pPr>
      <w:spacing w:line="240" w:lineRule="auto"/>
    </w:pPr>
    <w:rPr>
      <w:rFonts w:ascii="Tahoma" w:hAnsi="Tahoma" w:cs="Tahoma"/>
      <w:sz w:val="16"/>
      <w:szCs w:val="16"/>
    </w:rPr>
  </w:style>
  <w:style w:type="character" w:customStyle="1" w:styleId="af1">
    <w:name w:val="Текст выноски Знак"/>
    <w:basedOn w:val="a0"/>
    <w:link w:val="af0"/>
    <w:semiHidden/>
    <w:rsid w:val="00CA671D"/>
    <w:rPr>
      <w:rFonts w:ascii="Tahoma" w:hAnsi="Tahoma" w:cs="Tahoma"/>
      <w:sz w:val="16"/>
      <w:szCs w:val="16"/>
    </w:rPr>
  </w:style>
  <w:style w:type="paragraph" w:styleId="af2">
    <w:name w:val="TOC Heading"/>
    <w:basedOn w:val="1"/>
    <w:next w:val="a"/>
    <w:uiPriority w:val="39"/>
    <w:unhideWhenUsed/>
    <w:qFormat/>
    <w:rsid w:val="00CA671D"/>
    <w:pPr>
      <w:pageBreakBefore w:val="0"/>
      <w:spacing w:line="276" w:lineRule="auto"/>
      <w:jc w:val="left"/>
      <w:outlineLvl w:val="9"/>
    </w:pPr>
    <w:rPr>
      <w:rFonts w:asciiTheme="majorHAnsi" w:hAnsiTheme="majorHAnsi"/>
      <w:color w:val="365F91" w:themeColor="accent1" w:themeShade="BF"/>
      <w:szCs w:val="28"/>
      <w:lang w:val="ru-RU" w:eastAsia="ru-RU"/>
    </w:rPr>
  </w:style>
  <w:style w:type="paragraph" w:styleId="11">
    <w:name w:val="toc 1"/>
    <w:basedOn w:val="a"/>
    <w:next w:val="a"/>
    <w:autoRedefine/>
    <w:uiPriority w:val="39"/>
    <w:unhideWhenUsed/>
    <w:rsid w:val="00A602DC"/>
    <w:pPr>
      <w:tabs>
        <w:tab w:val="right" w:leader="dot" w:pos="9679"/>
      </w:tabs>
      <w:ind w:firstLine="0"/>
    </w:pPr>
  </w:style>
  <w:style w:type="paragraph" w:styleId="20">
    <w:name w:val="toc 2"/>
    <w:basedOn w:val="a"/>
    <w:next w:val="a"/>
    <w:autoRedefine/>
    <w:uiPriority w:val="39"/>
    <w:unhideWhenUsed/>
    <w:rsid w:val="00A602DC"/>
    <w:pPr>
      <w:ind w:left="1049" w:hanging="482"/>
    </w:pPr>
  </w:style>
  <w:style w:type="paragraph" w:customStyle="1" w:styleId="af3">
    <w:name w:val="Заголовок реферата и содержания"/>
    <w:basedOn w:val="a"/>
    <w:next w:val="a"/>
    <w:link w:val="af4"/>
    <w:qFormat/>
    <w:rsid w:val="00397E66"/>
    <w:pPr>
      <w:keepNext/>
      <w:keepLines/>
      <w:pageBreakBefore/>
      <w:ind w:left="567" w:right="567" w:firstLine="0"/>
      <w:jc w:val="center"/>
    </w:pPr>
    <w:rPr>
      <w:b/>
      <w:sz w:val="28"/>
      <w:lang w:val="ru-RU"/>
    </w:rPr>
  </w:style>
  <w:style w:type="character" w:customStyle="1" w:styleId="10">
    <w:name w:val="Заголовок 1 Знак"/>
    <w:basedOn w:val="a0"/>
    <w:link w:val="1"/>
    <w:uiPriority w:val="9"/>
    <w:rsid w:val="00A602DC"/>
    <w:rPr>
      <w:rFonts w:ascii="Times New Roman" w:eastAsiaTheme="majorEastAsia" w:hAnsi="Times New Roman" w:cstheme="majorBidi"/>
      <w:b/>
      <w:bCs/>
      <w:sz w:val="28"/>
      <w:szCs w:val="32"/>
    </w:rPr>
  </w:style>
  <w:style w:type="character" w:customStyle="1" w:styleId="af4">
    <w:name w:val="Заголовок реферата и содержания Знак"/>
    <w:basedOn w:val="10"/>
    <w:link w:val="af3"/>
    <w:rsid w:val="00397E66"/>
    <w:rPr>
      <w:rFonts w:ascii="Times New Roman" w:eastAsiaTheme="majorEastAsia" w:hAnsi="Times New Roman" w:cstheme="majorBidi"/>
      <w:b/>
      <w:bCs w:val="0"/>
      <w:sz w:val="28"/>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a">
    <w:name w:val="Normal"/>
    <w:qFormat/>
    <w:rsid w:val="00397E66"/>
    <w:pPr>
      <w:spacing w:after="0" w:line="360" w:lineRule="auto"/>
      <w:ind w:firstLine="567"/>
      <w:jc w:val="both"/>
    </w:pPr>
    <w:rPr>
      <w:rFonts w:ascii="Times New Roman" w:hAnsi="Times New Roman"/>
    </w:rPr>
  </w:style>
  <w:style w:type="paragraph" w:styleId="1">
    <w:name w:val="heading 1"/>
    <w:basedOn w:val="a"/>
    <w:next w:val="a"/>
    <w:link w:val="10"/>
    <w:uiPriority w:val="9"/>
    <w:qFormat/>
    <w:rsid w:val="00A602DC"/>
    <w:pPr>
      <w:keepNext/>
      <w:keepLines/>
      <w:pageBreakBefore/>
      <w:ind w:left="567" w:right="567" w:firstLine="0"/>
      <w:jc w:val="center"/>
      <w:outlineLvl w:val="0"/>
    </w:pPr>
    <w:rPr>
      <w:rFonts w:eastAsiaTheme="majorEastAsia" w:cstheme="majorBidi"/>
      <w:b/>
      <w:bCs/>
      <w:sz w:val="28"/>
      <w:szCs w:val="32"/>
    </w:rPr>
  </w:style>
  <w:style w:type="paragraph" w:styleId="2">
    <w:name w:val="heading 2"/>
    <w:basedOn w:val="a"/>
    <w:next w:val="a"/>
    <w:uiPriority w:val="9"/>
    <w:unhideWhenUsed/>
    <w:qFormat/>
    <w:rsid w:val="00926FBF"/>
    <w:pPr>
      <w:keepNext/>
      <w:keepLines/>
      <w:numPr>
        <w:ilvl w:val="1"/>
        <w:numId w:val="23"/>
      </w:numPr>
      <w:spacing w:before="200"/>
      <w:outlineLvl w:val="1"/>
    </w:pPr>
    <w:rPr>
      <w:rFonts w:eastAsiaTheme="majorEastAsia" w:cstheme="majorBidi"/>
      <w:b/>
      <w:bCs/>
      <w:sz w:val="26"/>
      <w:szCs w:val="32"/>
    </w:rPr>
  </w:style>
  <w:style w:type="paragraph" w:styleId="3">
    <w:name w:val="heading 3"/>
    <w:basedOn w:val="a"/>
    <w:next w:val="a"/>
    <w:uiPriority w:val="9"/>
    <w:unhideWhenUsed/>
    <w:qFormat/>
    <w:rsid w:val="00926FBF"/>
    <w:pPr>
      <w:keepNext/>
      <w:keepLines/>
      <w:numPr>
        <w:ilvl w:val="2"/>
        <w:numId w:val="23"/>
      </w:numPr>
      <w:spacing w:before="200"/>
      <w:outlineLvl w:val="2"/>
    </w:pPr>
    <w:rPr>
      <w:rFonts w:eastAsiaTheme="majorEastAsia" w:cstheme="majorBidi"/>
      <w:b/>
      <w:bCs/>
      <w:szCs w:val="28"/>
    </w:rPr>
  </w:style>
  <w:style w:type="paragraph" w:styleId="4">
    <w:name w:val="heading 4"/>
    <w:basedOn w:val="a"/>
    <w:next w:val="a"/>
    <w:uiPriority w:val="9"/>
    <w:unhideWhenUsed/>
    <w:qFormat/>
    <w:rsid w:val="00926FBF"/>
    <w:pPr>
      <w:keepNext/>
      <w:keepLines/>
      <w:numPr>
        <w:ilvl w:val="3"/>
        <w:numId w:val="23"/>
      </w:numPr>
      <w:spacing w:before="200"/>
      <w:outlineLvl w:val="3"/>
    </w:pPr>
    <w:rPr>
      <w:rFonts w:eastAsiaTheme="majorEastAsia" w:cstheme="majorBidi"/>
      <w:b/>
      <w:bCs/>
    </w:rPr>
  </w:style>
  <w:style w:type="paragraph" w:styleId="5">
    <w:name w:val="heading 5"/>
    <w:basedOn w:val="a"/>
    <w:next w:val="a"/>
    <w:uiPriority w:val="9"/>
    <w:unhideWhenUsed/>
    <w:qFormat/>
    <w:pPr>
      <w:keepNext/>
      <w:keepLines/>
      <w:numPr>
        <w:ilvl w:val="4"/>
        <w:numId w:val="23"/>
      </w:numPr>
      <w:spacing w:before="200"/>
      <w:outlineLvl w:val="4"/>
    </w:pPr>
    <w:rPr>
      <w:rFonts w:asciiTheme="majorHAnsi" w:eastAsiaTheme="majorEastAsia" w:hAnsiTheme="majorHAnsi" w:cstheme="majorBidi"/>
      <w:i/>
      <w:iCs/>
      <w:color w:val="4F81BD" w:themeColor="accent1"/>
    </w:rPr>
  </w:style>
  <w:style w:type="paragraph" w:styleId="6">
    <w:name w:val="heading 6"/>
    <w:basedOn w:val="a"/>
    <w:next w:val="a"/>
    <w:link w:val="60"/>
    <w:rsid w:val="00C4205F"/>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rsid w:val="00C4205F"/>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rsid w:val="00C4205F"/>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rsid w:val="00C4205F"/>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pPr>
      <w:spacing w:before="36" w:after="36"/>
    </w:pPr>
  </w:style>
  <w:style w:type="paragraph" w:styleId="a3">
    <w:name w:val="Title"/>
    <w:basedOn w:val="a"/>
    <w:next w:va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4">
    <w:name w:val="Subtitle"/>
    <w:basedOn w:val="a3"/>
    <w:next w:val="a"/>
    <w:qFormat/>
    <w:pPr>
      <w:spacing w:before="240"/>
    </w:pPr>
    <w:rPr>
      <w:sz w:val="30"/>
      <w:szCs w:val="30"/>
    </w:rPr>
  </w:style>
  <w:style w:type="paragraph" w:customStyle="1" w:styleId="Author">
    <w:name w:val="Author"/>
    <w:next w:val="a"/>
    <w:qFormat/>
    <w:pPr>
      <w:keepNext/>
      <w:keepLines/>
      <w:jc w:val="center"/>
    </w:pPr>
  </w:style>
  <w:style w:type="paragraph" w:styleId="a5">
    <w:name w:val="Date"/>
    <w:next w:val="a"/>
    <w:qFormat/>
    <w:pPr>
      <w:keepNext/>
      <w:keepLines/>
      <w:jc w:val="center"/>
    </w:pPr>
  </w:style>
  <w:style w:type="paragraph" w:customStyle="1" w:styleId="Abstract">
    <w:name w:val="Abstract"/>
    <w:basedOn w:val="a"/>
    <w:next w:val="a"/>
    <w:qFormat/>
    <w:pPr>
      <w:keepNext/>
      <w:keepLines/>
      <w:spacing w:before="300" w:after="300"/>
    </w:pPr>
    <w:rPr>
      <w:sz w:val="20"/>
      <w:szCs w:val="20"/>
    </w:rPr>
  </w:style>
  <w:style w:type="paragraph" w:styleId="a6">
    <w:name w:val="Bibliography"/>
    <w:basedOn w:val="a"/>
    <w:qFormat/>
  </w:style>
  <w:style w:type="paragraph" w:customStyle="1" w:styleId="BlockQuote">
    <w:name w:val="Block Quote"/>
    <w:basedOn w:val="a"/>
    <w:next w:val="a"/>
    <w:uiPriority w:val="9"/>
    <w:unhideWhenUsed/>
    <w:qFormat/>
    <w:pPr>
      <w:spacing w:before="100" w:after="100"/>
    </w:pPr>
    <w:rPr>
      <w:rFonts w:asciiTheme="majorHAnsi" w:eastAsiaTheme="majorEastAsia" w:hAnsiTheme="majorHAnsi" w:cstheme="majorBidi"/>
      <w:bCs/>
      <w:sz w:val="20"/>
      <w:szCs w:val="20"/>
    </w:rPr>
  </w:style>
  <w:style w:type="paragraph" w:styleId="a7">
    <w:name w:val="footnote text"/>
    <w:basedOn w:val="a"/>
    <w:uiPriority w:val="9"/>
    <w:unhideWhenUsed/>
    <w:qFormat/>
  </w:style>
  <w:style w:type="paragraph" w:customStyle="1" w:styleId="DefinitionTerm">
    <w:name w:val="Definition Term"/>
    <w:basedOn w:val="a"/>
    <w:next w:val="Definition"/>
    <w:pPr>
      <w:keepNext/>
      <w:keepLines/>
    </w:pPr>
    <w:rPr>
      <w:b/>
    </w:rPr>
  </w:style>
  <w:style w:type="paragraph" w:customStyle="1" w:styleId="Definition">
    <w:name w:val="Definition"/>
    <w:basedOn w:val="a"/>
  </w:style>
  <w:style w:type="paragraph" w:styleId="a8">
    <w:name w:val="Body Text"/>
    <w:basedOn w:val="a"/>
    <w:link w:val="a9"/>
    <w:pPr>
      <w:spacing w:after="120"/>
    </w:pPr>
  </w:style>
  <w:style w:type="paragraph" w:customStyle="1" w:styleId="TableCaption">
    <w:name w:val="Table Caption"/>
    <w:basedOn w:val="a"/>
    <w:pPr>
      <w:spacing w:after="120"/>
    </w:pPr>
    <w:rPr>
      <w:i/>
    </w:rPr>
  </w:style>
  <w:style w:type="paragraph" w:customStyle="1" w:styleId="ImageCaption">
    <w:name w:val="Image Caption"/>
    <w:basedOn w:val="a"/>
    <w:link w:val="BodyTextChar"/>
    <w:pPr>
      <w:spacing w:after="120"/>
    </w:pPr>
    <w:rPr>
      <w:i/>
    </w:rPr>
  </w:style>
  <w:style w:type="character" w:customStyle="1" w:styleId="BodyTextChar">
    <w:name w:val="Body Text Char"/>
    <w:basedOn w:val="a0"/>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a"/>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
    <w:name w:val="Source Code"/>
    <w:basedOn w:val="a"/>
    <w:link w:val="VerbatimChar"/>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customStyle="1" w:styleId="Title1Num">
    <w:name w:val="Title1_Num"/>
    <w:basedOn w:val="1"/>
    <w:qFormat/>
    <w:rsid w:val="00397E66"/>
    <w:pPr>
      <w:numPr>
        <w:numId w:val="23"/>
      </w:numPr>
    </w:pPr>
  </w:style>
  <w:style w:type="character" w:customStyle="1" w:styleId="a9">
    <w:name w:val="Основной текст Знак"/>
    <w:basedOn w:val="a0"/>
    <w:link w:val="a8"/>
    <w:rsid w:val="00C4205F"/>
  </w:style>
  <w:style w:type="character" w:customStyle="1" w:styleId="60">
    <w:name w:val="Заголовок 6 Знак"/>
    <w:basedOn w:val="a0"/>
    <w:link w:val="6"/>
    <w:rsid w:val="00C4205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C4205F"/>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C4205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C4205F"/>
    <w:rPr>
      <w:rFonts w:asciiTheme="majorHAnsi" w:eastAsiaTheme="majorEastAsia" w:hAnsiTheme="majorHAnsi" w:cstheme="majorBidi"/>
      <w:i/>
      <w:iCs/>
      <w:color w:val="272727" w:themeColor="text1" w:themeTint="D8"/>
      <w:sz w:val="21"/>
      <w:szCs w:val="21"/>
    </w:rPr>
  </w:style>
  <w:style w:type="paragraph" w:customStyle="1" w:styleId="AppendixTitle1">
    <w:name w:val="Appendix_Title1"/>
    <w:basedOn w:val="1"/>
    <w:qFormat/>
    <w:rsid w:val="00C4205F"/>
    <w:rPr>
      <w:lang w:val="ru-RU"/>
    </w:rPr>
  </w:style>
  <w:style w:type="paragraph" w:styleId="aa">
    <w:name w:val="List Paragraph"/>
    <w:basedOn w:val="a"/>
    <w:rsid w:val="0052023B"/>
    <w:pPr>
      <w:ind w:left="720"/>
      <w:contextualSpacing/>
    </w:pPr>
  </w:style>
  <w:style w:type="paragraph" w:styleId="ab">
    <w:name w:val="header"/>
    <w:basedOn w:val="a"/>
    <w:link w:val="ac"/>
    <w:unhideWhenUsed/>
    <w:rsid w:val="00015EB6"/>
    <w:pPr>
      <w:tabs>
        <w:tab w:val="center" w:pos="4677"/>
        <w:tab w:val="right" w:pos="9355"/>
      </w:tabs>
      <w:spacing w:line="240" w:lineRule="auto"/>
    </w:pPr>
  </w:style>
  <w:style w:type="character" w:customStyle="1" w:styleId="ac">
    <w:name w:val="Верхний колонтитул Знак"/>
    <w:basedOn w:val="a0"/>
    <w:link w:val="ab"/>
    <w:rsid w:val="00015EB6"/>
    <w:rPr>
      <w:rFonts w:ascii="Times New Roman" w:hAnsi="Times New Roman"/>
      <w:sz w:val="28"/>
    </w:rPr>
  </w:style>
  <w:style w:type="paragraph" w:styleId="ad">
    <w:name w:val="footer"/>
    <w:basedOn w:val="a"/>
    <w:link w:val="ae"/>
    <w:uiPriority w:val="99"/>
    <w:unhideWhenUsed/>
    <w:rsid w:val="00015EB6"/>
    <w:pPr>
      <w:tabs>
        <w:tab w:val="center" w:pos="4677"/>
        <w:tab w:val="right" w:pos="9355"/>
      </w:tabs>
      <w:spacing w:line="240" w:lineRule="auto"/>
    </w:pPr>
  </w:style>
  <w:style w:type="character" w:customStyle="1" w:styleId="ae">
    <w:name w:val="Нижний колонтитул Знак"/>
    <w:basedOn w:val="a0"/>
    <w:link w:val="ad"/>
    <w:uiPriority w:val="99"/>
    <w:rsid w:val="00015EB6"/>
    <w:rPr>
      <w:rFonts w:ascii="Times New Roman" w:hAnsi="Times New Roman"/>
      <w:sz w:val="28"/>
    </w:rPr>
  </w:style>
  <w:style w:type="character" w:styleId="af">
    <w:name w:val="Hyperlink"/>
    <w:basedOn w:val="a0"/>
    <w:uiPriority w:val="99"/>
    <w:unhideWhenUsed/>
    <w:rsid w:val="008474C7"/>
    <w:rPr>
      <w:color w:val="0000FF"/>
      <w:u w:val="single"/>
    </w:rPr>
  </w:style>
  <w:style w:type="paragraph" w:styleId="af0">
    <w:name w:val="Balloon Text"/>
    <w:basedOn w:val="a"/>
    <w:link w:val="af1"/>
    <w:semiHidden/>
    <w:unhideWhenUsed/>
    <w:rsid w:val="00CA671D"/>
    <w:pPr>
      <w:spacing w:line="240" w:lineRule="auto"/>
    </w:pPr>
    <w:rPr>
      <w:rFonts w:ascii="Tahoma" w:hAnsi="Tahoma" w:cs="Tahoma"/>
      <w:sz w:val="16"/>
      <w:szCs w:val="16"/>
    </w:rPr>
  </w:style>
  <w:style w:type="character" w:customStyle="1" w:styleId="af1">
    <w:name w:val="Текст выноски Знак"/>
    <w:basedOn w:val="a0"/>
    <w:link w:val="af0"/>
    <w:semiHidden/>
    <w:rsid w:val="00CA671D"/>
    <w:rPr>
      <w:rFonts w:ascii="Tahoma" w:hAnsi="Tahoma" w:cs="Tahoma"/>
      <w:sz w:val="16"/>
      <w:szCs w:val="16"/>
    </w:rPr>
  </w:style>
  <w:style w:type="paragraph" w:styleId="af2">
    <w:name w:val="TOC Heading"/>
    <w:basedOn w:val="1"/>
    <w:next w:val="a"/>
    <w:uiPriority w:val="39"/>
    <w:unhideWhenUsed/>
    <w:qFormat/>
    <w:rsid w:val="00CA671D"/>
    <w:pPr>
      <w:pageBreakBefore w:val="0"/>
      <w:spacing w:line="276" w:lineRule="auto"/>
      <w:jc w:val="left"/>
      <w:outlineLvl w:val="9"/>
    </w:pPr>
    <w:rPr>
      <w:rFonts w:asciiTheme="majorHAnsi" w:hAnsiTheme="majorHAnsi"/>
      <w:color w:val="365F91" w:themeColor="accent1" w:themeShade="BF"/>
      <w:szCs w:val="28"/>
      <w:lang w:val="ru-RU" w:eastAsia="ru-RU"/>
    </w:rPr>
  </w:style>
  <w:style w:type="paragraph" w:styleId="11">
    <w:name w:val="toc 1"/>
    <w:basedOn w:val="a"/>
    <w:next w:val="a"/>
    <w:autoRedefine/>
    <w:uiPriority w:val="39"/>
    <w:unhideWhenUsed/>
    <w:rsid w:val="00A602DC"/>
    <w:pPr>
      <w:tabs>
        <w:tab w:val="right" w:leader="dot" w:pos="9679"/>
      </w:tabs>
      <w:ind w:firstLine="0"/>
    </w:pPr>
  </w:style>
  <w:style w:type="paragraph" w:styleId="20">
    <w:name w:val="toc 2"/>
    <w:basedOn w:val="a"/>
    <w:next w:val="a"/>
    <w:autoRedefine/>
    <w:uiPriority w:val="39"/>
    <w:unhideWhenUsed/>
    <w:rsid w:val="00A602DC"/>
    <w:pPr>
      <w:ind w:left="1049" w:hanging="482"/>
    </w:pPr>
  </w:style>
  <w:style w:type="paragraph" w:customStyle="1" w:styleId="af3">
    <w:name w:val="Заголовок реферата и содержания"/>
    <w:basedOn w:val="a"/>
    <w:next w:val="a"/>
    <w:link w:val="af4"/>
    <w:qFormat/>
    <w:rsid w:val="00397E66"/>
    <w:pPr>
      <w:keepNext/>
      <w:keepLines/>
      <w:pageBreakBefore/>
      <w:ind w:left="567" w:right="567" w:firstLine="0"/>
      <w:jc w:val="center"/>
    </w:pPr>
    <w:rPr>
      <w:b/>
      <w:sz w:val="28"/>
      <w:lang w:val="ru-RU"/>
    </w:rPr>
  </w:style>
  <w:style w:type="character" w:customStyle="1" w:styleId="10">
    <w:name w:val="Заголовок 1 Знак"/>
    <w:basedOn w:val="a0"/>
    <w:link w:val="1"/>
    <w:uiPriority w:val="9"/>
    <w:rsid w:val="00A602DC"/>
    <w:rPr>
      <w:rFonts w:ascii="Times New Roman" w:eastAsiaTheme="majorEastAsia" w:hAnsi="Times New Roman" w:cstheme="majorBidi"/>
      <w:b/>
      <w:bCs/>
      <w:sz w:val="28"/>
      <w:szCs w:val="32"/>
    </w:rPr>
  </w:style>
  <w:style w:type="character" w:customStyle="1" w:styleId="af4">
    <w:name w:val="Заголовок реферата и содержания Знак"/>
    <w:basedOn w:val="10"/>
    <w:link w:val="af3"/>
    <w:rsid w:val="00397E66"/>
    <w:rPr>
      <w:rFonts w:ascii="Times New Roman" w:eastAsiaTheme="majorEastAsia" w:hAnsi="Times New Roman" w:cstheme="majorBidi"/>
      <w:b/>
      <w:bCs w:val="0"/>
      <w:sz w:val="28"/>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98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DDEE-9FA6-488E-B804-4FC18CEA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2378</Words>
  <Characters>13559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dc:creator>
  <cp:lastModifiedBy>Никифоров А.Ю.</cp:lastModifiedBy>
  <cp:revision>2</cp:revision>
  <dcterms:created xsi:type="dcterms:W3CDTF">2018-10-12T13:57:00Z</dcterms:created>
  <dcterms:modified xsi:type="dcterms:W3CDTF">2018-10-12T13:57:00Z</dcterms:modified>
</cp:coreProperties>
</file>